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5756C" w:rsidP="00E3087D">
      <w:pPr>
        <w:pStyle w:val="Tytu"/>
        <w:spacing w:line="276" w:lineRule="auto"/>
      </w:pPr>
      <w:r>
        <w:t xml:space="preserve">ZARZĄDZENIE NR </w:t>
      </w:r>
      <w:r w:rsidR="00851935">
        <w:t>341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3087D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3087D">
      <w:pPr>
        <w:spacing w:line="276" w:lineRule="auto"/>
        <w:jc w:val="center"/>
        <w:rPr>
          <w:b/>
        </w:rPr>
      </w:pPr>
    </w:p>
    <w:p w:rsidR="00DE2B7F" w:rsidRPr="00D5756C" w:rsidRDefault="005D5DAF" w:rsidP="00E3087D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760833">
        <w:t xml:space="preserve"> </w:t>
      </w:r>
      <w:r w:rsidR="00851935">
        <w:t>22</w:t>
      </w:r>
      <w:r w:rsidR="00D5756C">
        <w:t xml:space="preserve"> </w:t>
      </w:r>
      <w:r w:rsidR="00FB4E29">
        <w:t>czerwca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3087D">
      <w:pPr>
        <w:spacing w:line="276" w:lineRule="auto"/>
        <w:ind w:left="284"/>
        <w:jc w:val="both"/>
        <w:rPr>
          <w:b/>
          <w:sz w:val="20"/>
        </w:rPr>
      </w:pPr>
    </w:p>
    <w:p w:rsidR="004959F3" w:rsidRDefault="00DE2B7F" w:rsidP="00E3087D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FB4E29">
        <w:t>23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FB4E29" w:rsidRPr="00DC2D61">
        <w:rPr>
          <w:spacing w:val="-4"/>
          <w:szCs w:val="24"/>
        </w:rPr>
        <w:t>„Dostawa komputerów stacjonarnych oraz przenośnych wraz z niezbędnym oprogramowaniem”</w:t>
      </w:r>
    </w:p>
    <w:p w:rsidR="001F387B" w:rsidRPr="009973F6" w:rsidRDefault="001F387B" w:rsidP="00E3087D">
      <w:pPr>
        <w:pStyle w:val="Tekstpodstawowy"/>
        <w:spacing w:line="276" w:lineRule="auto"/>
        <w:jc w:val="center"/>
      </w:pPr>
    </w:p>
    <w:p w:rsidR="00DE2B7F" w:rsidRDefault="00DE2B7F" w:rsidP="00E3087D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014330">
        <w:t xml:space="preserve">2 </w:t>
      </w:r>
      <w:r w:rsidR="003D58C1">
        <w:t>r</w:t>
      </w:r>
      <w:r w:rsidR="00CB16BC">
        <w:t>.</w:t>
      </w:r>
      <w:r w:rsidR="005D5DAF">
        <w:t xml:space="preserve"> </w:t>
      </w:r>
      <w:r w:rsidR="00014330">
        <w:t xml:space="preserve">559 </w:t>
      </w:r>
      <w:r w:rsidR="00FB4E29">
        <w:t>ze zm</w:t>
      </w:r>
      <w:r w:rsidR="00014330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>r</w:t>
      </w:r>
      <w:r w:rsidR="00CB16BC">
        <w:t>.</w:t>
      </w:r>
      <w:r w:rsidR="005D5DAF">
        <w:t xml:space="preserve"> </w:t>
      </w:r>
      <w:r w:rsidR="001F387B">
        <w:t xml:space="preserve">poz. </w:t>
      </w:r>
      <w:r w:rsidR="005D5DAF">
        <w:t>1129</w:t>
      </w:r>
      <w:r w:rsidR="00014330">
        <w:t xml:space="preserve"> z</w:t>
      </w:r>
      <w:r w:rsidR="00FB4E29">
        <w:t>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3087D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3087D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083AB7" w:rsidRDefault="00DE2B7F" w:rsidP="00E3087D">
      <w:pPr>
        <w:pStyle w:val="Tekstpodstawowy"/>
        <w:spacing w:line="276" w:lineRule="auto"/>
        <w:ind w:left="284" w:hanging="284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</w:t>
      </w:r>
      <w:r w:rsidR="00163353">
        <w:rPr>
          <w:b w:val="0"/>
        </w:rPr>
        <w:t xml:space="preserve">, w </w:t>
      </w:r>
      <w:r w:rsidR="001F387B">
        <w:rPr>
          <w:b w:val="0"/>
        </w:rPr>
        <w:t>tryb</w:t>
      </w:r>
      <w:r w:rsidR="00163353">
        <w:rPr>
          <w:b w:val="0"/>
        </w:rPr>
        <w:t>ie</w:t>
      </w:r>
      <w:r w:rsidR="001F387B">
        <w:rPr>
          <w:b w:val="0"/>
        </w:rPr>
        <w:t xml:space="preserve"> podstawowy</w:t>
      </w:r>
      <w:r w:rsidR="00163353">
        <w:rPr>
          <w:b w:val="0"/>
        </w:rPr>
        <w:t>m</w:t>
      </w:r>
      <w:r w:rsidR="0018768B">
        <w:rPr>
          <w:b w:val="0"/>
        </w:rPr>
        <w:t xml:space="preserve"> </w:t>
      </w:r>
      <w:r w:rsidR="00163353">
        <w:rPr>
          <w:b w:val="0"/>
        </w:rPr>
        <w:t>bez negocjacji,</w:t>
      </w:r>
      <w:r w:rsidRPr="00223CBA">
        <w:rPr>
          <w:b w:val="0"/>
        </w:rPr>
        <w:t xml:space="preserve">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B4E29">
        <w:rPr>
          <w:b w:val="0"/>
        </w:rPr>
        <w:t>23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083AB7">
        <w:t xml:space="preserve"> </w:t>
      </w:r>
      <w:r w:rsidR="00FB4E29" w:rsidRPr="00FB4E29">
        <w:rPr>
          <w:b w:val="0"/>
          <w:spacing w:val="-4"/>
          <w:szCs w:val="24"/>
        </w:rPr>
        <w:t>„Dostawa komputerów stac</w:t>
      </w:r>
      <w:r w:rsidR="002C797D">
        <w:rPr>
          <w:b w:val="0"/>
          <w:spacing w:val="-4"/>
          <w:szCs w:val="24"/>
        </w:rPr>
        <w:t>jonarnych oraz przenośnych wraz</w:t>
      </w:r>
      <w:r w:rsidR="00A72015">
        <w:rPr>
          <w:b w:val="0"/>
          <w:spacing w:val="-4"/>
          <w:szCs w:val="24"/>
        </w:rPr>
        <w:t> </w:t>
      </w:r>
      <w:r w:rsidR="00FB4E29" w:rsidRPr="00FB4E29">
        <w:rPr>
          <w:b w:val="0"/>
          <w:spacing w:val="-4"/>
          <w:szCs w:val="24"/>
        </w:rPr>
        <w:t>z</w:t>
      </w:r>
      <w:r w:rsidR="00A72015">
        <w:rPr>
          <w:b w:val="0"/>
          <w:spacing w:val="-4"/>
          <w:szCs w:val="24"/>
        </w:rPr>
        <w:t> </w:t>
      </w:r>
      <w:r w:rsidR="00FB4E29" w:rsidRPr="00FB4E29">
        <w:rPr>
          <w:b w:val="0"/>
          <w:spacing w:val="-4"/>
          <w:szCs w:val="24"/>
        </w:rPr>
        <w:t>niezbędnym oprogramowaniem”</w:t>
      </w:r>
      <w:r w:rsidR="00A72015">
        <w:rPr>
          <w:b w:val="0"/>
          <w:spacing w:val="-4"/>
          <w:szCs w:val="24"/>
        </w:rPr>
        <w:t>,</w:t>
      </w:r>
    </w:p>
    <w:p w:rsidR="00223CBA" w:rsidRDefault="00220EB3" w:rsidP="00E3087D">
      <w:pPr>
        <w:pStyle w:val="Tekstpodstawowywcity3"/>
        <w:spacing w:line="276" w:lineRule="auto"/>
        <w:ind w:left="284" w:hanging="284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3087D">
      <w:pPr>
        <w:pStyle w:val="Tekstpodstawowywcity3"/>
        <w:spacing w:line="276" w:lineRule="auto"/>
        <w:ind w:left="284" w:hanging="284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3087D">
      <w:pPr>
        <w:pStyle w:val="Tekstpodstawowywcity3"/>
        <w:spacing w:line="276" w:lineRule="auto"/>
      </w:pPr>
    </w:p>
    <w:p w:rsidR="00DE2B7F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3087D">
      <w:pPr>
        <w:pStyle w:val="Tekstpodstawowywcity"/>
        <w:spacing w:line="276" w:lineRule="auto"/>
        <w:ind w:left="567" w:hanging="283"/>
        <w:rPr>
          <w:b/>
        </w:rPr>
      </w:pPr>
    </w:p>
    <w:p w:rsidR="0054282F" w:rsidRDefault="00DE2B7F" w:rsidP="00E3087D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1E7568" w:rsidRPr="00083AB7" w:rsidRDefault="001E7568" w:rsidP="00E3087D">
      <w:pPr>
        <w:pStyle w:val="Tekstpodstawowywcity"/>
        <w:spacing w:line="276" w:lineRule="auto"/>
        <w:ind w:left="567"/>
      </w:pPr>
    </w:p>
    <w:p w:rsidR="001E7568" w:rsidRPr="001E7568" w:rsidRDefault="001E7568" w:rsidP="001E7568">
      <w:pPr>
        <w:pStyle w:val="Tekstpodstawowy"/>
        <w:ind w:left="5103" w:firstLine="6"/>
        <w:jc w:val="center"/>
        <w:rPr>
          <w:b w:val="0"/>
        </w:rPr>
      </w:pPr>
      <w:bookmarkStart w:id="0" w:name="_GoBack"/>
      <w:r w:rsidRPr="001E7568">
        <w:rPr>
          <w:b w:val="0"/>
        </w:rPr>
        <w:t>PREZYDENT MIASTA</w:t>
      </w:r>
    </w:p>
    <w:p w:rsidR="001E7568" w:rsidRPr="001E7568" w:rsidRDefault="001E7568" w:rsidP="001E7568">
      <w:pPr>
        <w:pStyle w:val="Tekstpodstawowy"/>
        <w:ind w:left="5103" w:firstLine="6"/>
        <w:jc w:val="center"/>
        <w:rPr>
          <w:b w:val="0"/>
        </w:rPr>
      </w:pPr>
      <w:proofErr w:type="gramStart"/>
      <w:r w:rsidRPr="001E7568">
        <w:rPr>
          <w:b w:val="0"/>
        </w:rPr>
        <w:t>mgr</w:t>
      </w:r>
      <w:proofErr w:type="gramEnd"/>
      <w:r w:rsidRPr="001E7568">
        <w:rPr>
          <w:b w:val="0"/>
        </w:rPr>
        <w:t xml:space="preserve"> inż. Janusz Żmurkiewicz</w:t>
      </w:r>
    </w:p>
    <w:bookmarkEnd w:id="0"/>
    <w:p w:rsidR="0054282F" w:rsidRDefault="0054282F" w:rsidP="00E3087D">
      <w:pPr>
        <w:pStyle w:val="Tekstpodstawowywcity"/>
        <w:spacing w:line="276" w:lineRule="auto"/>
        <w:ind w:left="567" w:hanging="283"/>
      </w:pPr>
    </w:p>
    <w:bookmarkStart w:id="1" w:name="_MON_1717562868"/>
    <w:bookmarkEnd w:id="1"/>
    <w:p w:rsidR="009B55BD" w:rsidRDefault="001E7568">
      <w:pPr>
        <w:pStyle w:val="Tekstpodstawowywcity"/>
        <w:ind w:left="567" w:hanging="283"/>
      </w:pPr>
      <w:r>
        <w:object w:dxaOrig="9069" w:dyaOrig="8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23.75pt" o:ole="">
            <v:imagedata r:id="rId5" o:title=""/>
          </v:shape>
          <o:OLEObject Type="Embed" ProgID="Word.Document.12" ShapeID="_x0000_i1025" DrawAspect="Content" ObjectID="_1717562878" r:id="rId6">
            <o:FieldCodes>\s</o:FieldCodes>
          </o:OLEObject>
        </w:object>
      </w: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14330"/>
    <w:rsid w:val="00022B21"/>
    <w:rsid w:val="00083AB7"/>
    <w:rsid w:val="00091C7C"/>
    <w:rsid w:val="000D1917"/>
    <w:rsid w:val="000E1A5A"/>
    <w:rsid w:val="000F1498"/>
    <w:rsid w:val="000F3B1F"/>
    <w:rsid w:val="00141CB6"/>
    <w:rsid w:val="00163353"/>
    <w:rsid w:val="0016355A"/>
    <w:rsid w:val="0018768B"/>
    <w:rsid w:val="00195F1C"/>
    <w:rsid w:val="001A6DAA"/>
    <w:rsid w:val="001C252E"/>
    <w:rsid w:val="001D104E"/>
    <w:rsid w:val="001D64CD"/>
    <w:rsid w:val="001E7568"/>
    <w:rsid w:val="001F387B"/>
    <w:rsid w:val="00220EB3"/>
    <w:rsid w:val="00223CBA"/>
    <w:rsid w:val="0022538D"/>
    <w:rsid w:val="00231507"/>
    <w:rsid w:val="00254B26"/>
    <w:rsid w:val="00270A38"/>
    <w:rsid w:val="002A5784"/>
    <w:rsid w:val="002C797D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4282F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42032"/>
    <w:rsid w:val="007543AD"/>
    <w:rsid w:val="00760833"/>
    <w:rsid w:val="007610A9"/>
    <w:rsid w:val="00763174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1935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7201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5756C"/>
    <w:rsid w:val="00D71A28"/>
    <w:rsid w:val="00D9131E"/>
    <w:rsid w:val="00D97490"/>
    <w:rsid w:val="00DA1556"/>
    <w:rsid w:val="00DE2B7F"/>
    <w:rsid w:val="00E012ED"/>
    <w:rsid w:val="00E206A3"/>
    <w:rsid w:val="00E3087D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78D"/>
  <w15:docId w15:val="{420E6C26-C191-41AF-B806-3D8E565E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</cp:revision>
  <cp:lastPrinted>2021-12-23T10:45:00Z</cp:lastPrinted>
  <dcterms:created xsi:type="dcterms:W3CDTF">2022-05-13T10:07:00Z</dcterms:created>
  <dcterms:modified xsi:type="dcterms:W3CDTF">2022-06-24T06:00:00Z</dcterms:modified>
</cp:coreProperties>
</file>