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B" w:rsidRDefault="00EA6A6B" w:rsidP="00BC57A5">
      <w:pPr>
        <w:pStyle w:val="Default"/>
        <w:ind w:left="4956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EA6A6B" w:rsidRPr="00834E34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</w:p>
    <w:p w:rsidR="00EA6A6B" w:rsidRDefault="00EA6A6B" w:rsidP="00EA6A6B">
      <w:pPr>
        <w:pStyle w:val="Default"/>
        <w:jc w:val="center"/>
        <w:rPr>
          <w:b/>
        </w:rPr>
      </w:pPr>
      <w:r w:rsidRPr="00A572DB">
        <w:rPr>
          <w:rFonts w:ascii="Times New Roman" w:hAnsi="Times New Roman" w:cs="Times New Roman"/>
          <w:b/>
          <w:bCs/>
        </w:rPr>
        <w:t xml:space="preserve">OŚWIADCZENIE OFERENTA </w:t>
      </w:r>
    </w:p>
    <w:p w:rsidR="00EA6A6B" w:rsidRDefault="00EA6A6B" w:rsidP="00EA6A6B">
      <w:pPr>
        <w:pStyle w:val="Tekstpodstawowy31"/>
        <w:ind w:firstLine="708"/>
        <w:rPr>
          <w:b w:val="0"/>
        </w:rPr>
      </w:pPr>
    </w:p>
    <w:p w:rsidR="00EA6A6B" w:rsidRPr="00555BD4" w:rsidRDefault="00EA6A6B" w:rsidP="00EA6A6B">
      <w:pPr>
        <w:pStyle w:val="Tekstpodstawowy31"/>
        <w:ind w:firstLine="708"/>
        <w:rPr>
          <w:b w:val="0"/>
          <w:szCs w:val="24"/>
        </w:rPr>
      </w:pPr>
    </w:p>
    <w:p w:rsidR="00EA6A6B" w:rsidRPr="00EF71B7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B7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="00EF71B7">
        <w:rPr>
          <w:rFonts w:ascii="Times New Roman" w:hAnsi="Times New Roman" w:cs="Times New Roman"/>
          <w:sz w:val="24"/>
          <w:szCs w:val="24"/>
        </w:rPr>
        <w:t>„</w:t>
      </w:r>
      <w:r w:rsidR="00EF71B7" w:rsidRPr="00EF71B7">
        <w:rPr>
          <w:rFonts w:ascii="Times New Roman" w:hAnsi="Times New Roman" w:cs="Times New Roman"/>
          <w:sz w:val="24"/>
          <w:szCs w:val="24"/>
        </w:rPr>
        <w:t xml:space="preserve">Organizacja i przeprowadzenie oddziaływań o charakterze </w:t>
      </w:r>
      <w:proofErr w:type="spellStart"/>
      <w:r w:rsidR="00EF71B7" w:rsidRPr="00EF71B7"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 w:rsidR="00EF71B7" w:rsidRPr="00EF71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F71B7" w:rsidRPr="00EF71B7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EF71B7" w:rsidRPr="00EF71B7">
        <w:rPr>
          <w:rFonts w:ascii="Times New Roman" w:hAnsi="Times New Roman" w:cs="Times New Roman"/>
          <w:sz w:val="24"/>
          <w:szCs w:val="24"/>
        </w:rPr>
        <w:t xml:space="preserve"> - rekreacyjnym </w:t>
      </w:r>
      <w:r w:rsidR="00EF71B7">
        <w:rPr>
          <w:rFonts w:ascii="Times New Roman" w:hAnsi="Times New Roman" w:cs="Times New Roman"/>
          <w:sz w:val="24"/>
          <w:szCs w:val="24"/>
        </w:rPr>
        <w:br/>
      </w:r>
      <w:r w:rsidR="00EF71B7" w:rsidRPr="00EF71B7">
        <w:rPr>
          <w:rFonts w:ascii="Times New Roman" w:hAnsi="Times New Roman" w:cs="Times New Roman"/>
          <w:sz w:val="24"/>
          <w:szCs w:val="24"/>
        </w:rPr>
        <w:t xml:space="preserve">w formie wyjazdowej w ramach rehabilitacji społecznej dorosłych osób z niepełnosprawnością </w:t>
      </w:r>
      <w:r w:rsidR="00EF71B7">
        <w:rPr>
          <w:rFonts w:ascii="Times New Roman" w:hAnsi="Times New Roman" w:cs="Times New Roman"/>
          <w:sz w:val="24"/>
          <w:szCs w:val="24"/>
        </w:rPr>
        <w:br/>
      </w:r>
      <w:r w:rsidR="00EF71B7" w:rsidRPr="00EF71B7">
        <w:rPr>
          <w:rFonts w:ascii="Times New Roman" w:hAnsi="Times New Roman" w:cs="Times New Roman"/>
          <w:sz w:val="24"/>
          <w:szCs w:val="24"/>
        </w:rPr>
        <w:t>z terenu Miasta Świnoujście</w:t>
      </w:r>
      <w:r w:rsidRPr="00EF71B7">
        <w:rPr>
          <w:rFonts w:ascii="Times New Roman" w:hAnsi="Times New Roman" w:cs="Times New Roman"/>
          <w:sz w:val="24"/>
          <w:szCs w:val="24"/>
          <w:lang w:eastAsia="pl-PL" w:bidi="pl-PL"/>
        </w:rPr>
        <w:t>”</w:t>
      </w:r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EF71B7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do:  </w:t>
      </w: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B7" w:rsidRPr="00EF71B7" w:rsidRDefault="00EF71B7" w:rsidP="00EF71B7">
      <w:pPr>
        <w:widowControl w:val="0"/>
        <w:tabs>
          <w:tab w:val="left" w:pos="21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EF71B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a) przeprowadzenia kwalifikacji </w:t>
      </w:r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uczestników, </w:t>
      </w:r>
    </w:p>
    <w:p w:rsidR="00EF71B7" w:rsidRPr="00EF71B7" w:rsidRDefault="00EF71B7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 zapewnienia  kadry, którą stanowią m.in:</w:t>
      </w:r>
    </w:p>
    <w:p w:rsidR="00EF71B7" w:rsidRPr="00EF71B7" w:rsidRDefault="00EF71B7" w:rsidP="00EF71B7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osoby prowadzące zajęcia/oddziaływania o charakterze </w:t>
      </w:r>
      <w:proofErr w:type="spellStart"/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terapeutyczno</w:t>
      </w:r>
      <w:proofErr w:type="spellEnd"/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edukacyjnym, posiadające kwalifikacje i umiejętności w zakresie objętym programem,</w:t>
      </w:r>
    </w:p>
    <w:p w:rsidR="00EF71B7" w:rsidRDefault="00EF71B7" w:rsidP="00EF71B7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opiekunowie osób z niepełnosprawności, posiadający </w:t>
      </w:r>
      <w:r w:rsidRPr="00EF71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doświadczenie i umiejętności niezbędne do sprawowania opieki nad osobami z niepełnosprawnością,   </w:t>
      </w:r>
    </w:p>
    <w:p w:rsidR="00642EE2" w:rsidRPr="00642EE2" w:rsidRDefault="00642EE2" w:rsidP="00EF71B7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42EE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642EE2">
        <w:rPr>
          <w:rFonts w:ascii="Times New Roman" w:hAnsi="Times New Roman" w:cs="Times New Roman"/>
          <w:sz w:val="24"/>
          <w:szCs w:val="24"/>
          <w:lang w:eastAsia="ar-SA"/>
        </w:rPr>
        <w:t>osoby pełniące funkcję pomocy opiekunów oraz osób z niepełnosprawnościami,</w:t>
      </w:r>
      <w:r w:rsidRPr="00642EE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posiadające doświadczenie i umiejętności niezbędne do sprawowania opieki nad osobami z niepełnosprawnościami,</w:t>
      </w:r>
    </w:p>
    <w:p w:rsidR="00EF71B7" w:rsidRPr="00BF43A7" w:rsidRDefault="00EF71B7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c) </w:t>
      </w:r>
      <w:r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zapewnienia bezpiecznych i higienicznych warunk</w:t>
      </w:r>
      <w:r w:rsidR="00F1720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ów</w:t>
      </w:r>
      <w:r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pobytu uczestników w szczególności w obiekcie lub na terenie spełniającym wymagania ochrony przeciwpożarowej oraz wymogi sanitarne w oparciu o obwiązujące przepisy prawa</w:t>
      </w:r>
      <w:r w:rsidR="0046230D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EF71B7" w:rsidRPr="00BF43A7" w:rsidRDefault="00636FB2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="00EF71B7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zapewnienia transportu uczestników do i z miejsca, gdzie realizowane będzie zadanie, </w:t>
      </w:r>
      <w:r w:rsidR="00EF71B7"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:rsidR="00EF71B7" w:rsidRPr="00BF43A7" w:rsidRDefault="00636FB2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e</w:t>
      </w:r>
      <w:r w:rsidR="00EF71B7"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) zapewnienia przeprowadzenia kontroli pod względem technicznym przez stosowne służby środka transportu, jaki będzie wykorzystany w trakcie przewozu uczestników</w:t>
      </w:r>
      <w:r w:rsidR="0046230D"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,</w:t>
      </w:r>
      <w:r w:rsidR="00EF71B7"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:rsidR="00EF71B7" w:rsidRPr="00BF43A7" w:rsidRDefault="00636FB2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f</w:t>
      </w:r>
      <w:r w:rsidR="00EF71B7" w:rsidRPr="00BF43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zapewnieni</w:t>
      </w:r>
      <w:r w:rsidR="00AF2E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="00EF71B7" w:rsidRPr="00BF43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żywienia zgodnie z zasadami higieny żywienia określonymi w ustawie </w:t>
      </w:r>
      <w:r w:rsidR="00EF71B7" w:rsidRPr="00BF43A7">
        <w:rPr>
          <w:rFonts w:ascii="Times New Roman" w:eastAsia="Lucida Sans Unicode" w:hAnsi="Times New Roman" w:cs="Times New Roman"/>
          <w:sz w:val="24"/>
          <w:szCs w:val="24"/>
          <w:lang w:eastAsia="pl-PL"/>
        </w:rPr>
        <w:t>z dnia 25 sierpnia 2006 r. o bezpieczeństwie żywności i żywienia (Dz. U z 2020 r., poz. 2021)</w:t>
      </w:r>
      <w:r w:rsidR="0046230D" w:rsidRPr="00BF43A7">
        <w:rPr>
          <w:rFonts w:ascii="Times New Roman" w:eastAsia="Lucida Sans Unicode" w:hAnsi="Times New Roman" w:cs="Times New Roman"/>
          <w:sz w:val="24"/>
          <w:szCs w:val="24"/>
          <w:lang w:eastAsia="pl-PL"/>
        </w:rPr>
        <w:t>,</w:t>
      </w:r>
    </w:p>
    <w:p w:rsidR="0046230D" w:rsidRPr="00BF43A7" w:rsidRDefault="00636FB2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en-US"/>
        </w:rPr>
        <w:t>g</w:t>
      </w:r>
      <w:r w:rsidR="00EF71B7" w:rsidRPr="00BF43A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en-US"/>
        </w:rPr>
        <w:t xml:space="preserve">) </w:t>
      </w:r>
      <w:r w:rsidR="00401ADA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</w:t>
      </w:r>
      <w:r w:rsidR="00401ADA" w:rsidRPr="00BF43A7">
        <w:rPr>
          <w:rFonts w:ascii="Times New Roman" w:hAnsi="Times New Roman" w:cs="Times New Roman"/>
          <w:sz w:val="24"/>
          <w:szCs w:val="24"/>
        </w:rPr>
        <w:t xml:space="preserve">rowadzenia i dostosowania wszelkich działań w okresie stanu zagrożenia epidemicznego lub pandemii do obowiązujących obostrzeń i zasad bezpieczeństwa, </w:t>
      </w:r>
      <w:r w:rsidR="00401ADA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aktualnych wytycznych</w:t>
      </w:r>
      <w:r w:rsidR="001B4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m.in. </w:t>
      </w:r>
      <w:r w:rsidR="00401ADA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Głównego Inspektora Sanitarnego, Ministerstwa Zdrowia</w:t>
      </w:r>
      <w:r w:rsidR="0046230D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1B4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jeżeli będą obowiązywały podczas wyjazdu, </w:t>
      </w:r>
    </w:p>
    <w:p w:rsidR="00EF71B7" w:rsidRPr="00BF43A7" w:rsidRDefault="00636FB2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h</w:t>
      </w:r>
      <w:r w:rsidR="00EF71B7"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) realizacji programu o charakterze </w:t>
      </w:r>
      <w:proofErr w:type="spellStart"/>
      <w:r w:rsidR="00EF71B7"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terapeutyczno</w:t>
      </w:r>
      <w:proofErr w:type="spellEnd"/>
      <w:r w:rsidR="00EF71B7"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 – edukacyjnym</w:t>
      </w:r>
      <w:r w:rsidR="0046230D"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,</w:t>
      </w:r>
    </w:p>
    <w:p w:rsidR="00EF71B7" w:rsidRPr="00BF43A7" w:rsidRDefault="00636FB2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i</w:t>
      </w:r>
      <w:bookmarkStart w:id="0" w:name="_GoBack"/>
      <w:bookmarkEnd w:id="0"/>
      <w:r w:rsidR="00EF71B7"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) realizacji programu  </w:t>
      </w:r>
      <w:proofErr w:type="spellStart"/>
      <w:r w:rsidR="00EF71B7" w:rsidRPr="00BF43A7">
        <w:rPr>
          <w:rFonts w:ascii="Times New Roman" w:eastAsia="Lucida Sans Unicode" w:hAnsi="Times New Roman" w:cs="Times New Roman"/>
          <w:sz w:val="24"/>
          <w:szCs w:val="24"/>
          <w:lang w:bidi="en-US"/>
        </w:rPr>
        <w:t>rekreacyjno</w:t>
      </w:r>
      <w:proofErr w:type="spellEnd"/>
      <w:r w:rsidR="00EF71B7" w:rsidRPr="00BF43A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– kulturalnego. </w:t>
      </w:r>
    </w:p>
    <w:p w:rsidR="008F79C3" w:rsidRPr="008F79C3" w:rsidRDefault="008F79C3" w:rsidP="008F79C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Pr="002F5A23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 </w:t>
      </w:r>
    </w:p>
    <w:p w:rsidR="00EA6A6B" w:rsidRPr="002F5A23" w:rsidRDefault="00EA6A6B" w:rsidP="00EA6A6B">
      <w:pPr>
        <w:pStyle w:val="Default"/>
        <w:rPr>
          <w:rFonts w:ascii="Times New Roman" w:hAnsi="Times New Roman" w:cs="Times New Roman"/>
          <w:color w:val="auto"/>
        </w:rPr>
      </w:pP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:rsidR="00EA6A6B" w:rsidRPr="002F5A23" w:rsidRDefault="00EA6A6B" w:rsidP="00EA6A6B">
      <w:pPr>
        <w:rPr>
          <w:rFonts w:ascii="Times New Roman" w:hAnsi="Times New Roman" w:cs="Times New Roman"/>
          <w:sz w:val="24"/>
          <w:szCs w:val="24"/>
        </w:rPr>
      </w:pPr>
    </w:p>
    <w:p w:rsidR="00EA6A6B" w:rsidRPr="002F5A23" w:rsidRDefault="00EA6A6B" w:rsidP="00EA6A6B">
      <w:pPr>
        <w:rPr>
          <w:rFonts w:ascii="Times New Roman" w:hAnsi="Times New Roman" w:cs="Times New Roman"/>
          <w:sz w:val="24"/>
          <w:szCs w:val="24"/>
        </w:rPr>
      </w:pPr>
    </w:p>
    <w:p w:rsidR="009D02B6" w:rsidRDefault="00EA6A6B" w:rsidP="00BC57A5">
      <w:pPr>
        <w:pStyle w:val="Default"/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7"/>
    <w:rsid w:val="00021EB1"/>
    <w:rsid w:val="00191E19"/>
    <w:rsid w:val="001B47F6"/>
    <w:rsid w:val="00213D47"/>
    <w:rsid w:val="002C7F7B"/>
    <w:rsid w:val="00330587"/>
    <w:rsid w:val="00332084"/>
    <w:rsid w:val="00394E87"/>
    <w:rsid w:val="00401ADA"/>
    <w:rsid w:val="0046230D"/>
    <w:rsid w:val="00636FB2"/>
    <w:rsid w:val="006371FD"/>
    <w:rsid w:val="00642EE2"/>
    <w:rsid w:val="00783D76"/>
    <w:rsid w:val="007C3D5C"/>
    <w:rsid w:val="008709BB"/>
    <w:rsid w:val="008F79C3"/>
    <w:rsid w:val="00AF2EC3"/>
    <w:rsid w:val="00BC57A5"/>
    <w:rsid w:val="00BC7FE0"/>
    <w:rsid w:val="00BF43A7"/>
    <w:rsid w:val="00D5265F"/>
    <w:rsid w:val="00E06C0D"/>
    <w:rsid w:val="00EA6A6B"/>
    <w:rsid w:val="00EF71B7"/>
    <w:rsid w:val="00F17204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99D6"/>
  <w15:chartTrackingRefBased/>
  <w15:docId w15:val="{D622838C-8428-4044-9B11-CDF5BCB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A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EA6A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14</cp:revision>
  <dcterms:created xsi:type="dcterms:W3CDTF">2021-04-29T13:56:00Z</dcterms:created>
  <dcterms:modified xsi:type="dcterms:W3CDTF">2022-06-01T07:19:00Z</dcterms:modified>
</cp:coreProperties>
</file>