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15" w:rsidRPr="00646FD1" w:rsidRDefault="00675C15" w:rsidP="001E75FC">
      <w:pPr>
        <w:tabs>
          <w:tab w:val="left" w:pos="4962"/>
        </w:tabs>
        <w:jc w:val="both"/>
        <w:rPr>
          <w:b/>
          <w:szCs w:val="22"/>
        </w:rPr>
      </w:pPr>
      <w:r w:rsidRPr="00646FD1">
        <w:rPr>
          <w:color w:val="A6A6A6" w:themeColor="background1" w:themeShade="A6"/>
          <w:spacing w:val="-2"/>
          <w:szCs w:val="22"/>
        </w:rPr>
        <w:tab/>
      </w:r>
      <w:r w:rsidRPr="00646FD1">
        <w:rPr>
          <w:b/>
          <w:spacing w:val="-2"/>
          <w:szCs w:val="22"/>
        </w:rPr>
        <w:t>Za</w:t>
      </w:r>
      <w:r w:rsidRPr="00646FD1">
        <w:rPr>
          <w:b/>
          <w:szCs w:val="22"/>
        </w:rPr>
        <w:t>łącznik n</w:t>
      </w:r>
      <w:r w:rsidR="008A340A" w:rsidRPr="00646FD1">
        <w:rPr>
          <w:b/>
          <w:szCs w:val="22"/>
        </w:rPr>
        <w:t>r 2</w:t>
      </w:r>
    </w:p>
    <w:p w:rsidR="00675C15" w:rsidRPr="00646FD1" w:rsidRDefault="00675C15" w:rsidP="001E75FC">
      <w:pPr>
        <w:tabs>
          <w:tab w:val="left" w:pos="4962"/>
        </w:tabs>
        <w:jc w:val="both"/>
        <w:rPr>
          <w:b/>
          <w:spacing w:val="-3"/>
          <w:szCs w:val="22"/>
        </w:rPr>
      </w:pPr>
      <w:r w:rsidRPr="00646FD1">
        <w:rPr>
          <w:b/>
          <w:szCs w:val="22"/>
        </w:rPr>
        <w:tab/>
        <w:t>d</w:t>
      </w:r>
      <w:r w:rsidRPr="00646FD1">
        <w:rPr>
          <w:b/>
          <w:spacing w:val="-3"/>
          <w:szCs w:val="22"/>
        </w:rPr>
        <w:t>o Regulaminu udzielania zamówień,</w:t>
      </w:r>
    </w:p>
    <w:p w:rsidR="00675C15" w:rsidRPr="00646FD1" w:rsidRDefault="00675C15" w:rsidP="001E75FC">
      <w:pPr>
        <w:tabs>
          <w:tab w:val="left" w:pos="4962"/>
        </w:tabs>
        <w:jc w:val="both"/>
        <w:rPr>
          <w:b/>
          <w:sz w:val="24"/>
          <w:szCs w:val="24"/>
        </w:rPr>
      </w:pPr>
      <w:r w:rsidRPr="00646FD1">
        <w:rPr>
          <w:b/>
          <w:spacing w:val="-3"/>
          <w:szCs w:val="22"/>
        </w:rPr>
        <w:tab/>
        <w:t>których wartość jest mniejsza niż 130 000 złotych</w:t>
      </w:r>
    </w:p>
    <w:p w:rsidR="00D067B1" w:rsidRDefault="00D067B1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</w:p>
    <w:p w:rsidR="00675C15" w:rsidRPr="00646FD1" w:rsidRDefault="00675C15" w:rsidP="00675C15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 w:rsidRPr="00646FD1">
        <w:rPr>
          <w:sz w:val="24"/>
          <w:szCs w:val="24"/>
        </w:rPr>
        <w:tab/>
        <w:t>……………….…….…………….</w:t>
      </w:r>
    </w:p>
    <w:p w:rsidR="00675C15" w:rsidRPr="00646FD1" w:rsidRDefault="001045D9" w:rsidP="00675C15">
      <w:pPr>
        <w:tabs>
          <w:tab w:val="center" w:pos="1701"/>
          <w:tab w:val="left" w:pos="5954"/>
        </w:tabs>
        <w:rPr>
          <w:spacing w:val="-3"/>
          <w:szCs w:val="22"/>
        </w:rPr>
      </w:pPr>
      <w:r w:rsidRPr="00646FD1">
        <w:rPr>
          <w:spacing w:val="-3"/>
          <w:szCs w:val="22"/>
        </w:rPr>
        <w:tab/>
        <w:t>pieczątka</w:t>
      </w:r>
      <w:r w:rsidR="00675C15" w:rsidRPr="00646FD1">
        <w:rPr>
          <w:spacing w:val="-3"/>
          <w:szCs w:val="22"/>
        </w:rPr>
        <w:t xml:space="preserve"> Zamawiającego</w:t>
      </w:r>
    </w:p>
    <w:p w:rsidR="00675C15" w:rsidRPr="00D067B1" w:rsidRDefault="00675C15" w:rsidP="006C6713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 w:rsidRPr="00646FD1">
        <w:rPr>
          <w:sz w:val="24"/>
          <w:szCs w:val="24"/>
        </w:rPr>
        <w:tab/>
        <w:t xml:space="preserve">znak sprawy: </w:t>
      </w:r>
      <w:r w:rsidR="00B90210" w:rsidRPr="00646FD1">
        <w:rPr>
          <w:sz w:val="24"/>
          <w:szCs w:val="24"/>
        </w:rPr>
        <w:t>WUA.6721.</w:t>
      </w:r>
      <w:r w:rsidR="006155EC">
        <w:rPr>
          <w:sz w:val="24"/>
          <w:szCs w:val="24"/>
        </w:rPr>
        <w:t>9</w:t>
      </w:r>
      <w:r w:rsidR="00B90210" w:rsidRPr="00646FD1">
        <w:rPr>
          <w:sz w:val="24"/>
          <w:szCs w:val="24"/>
        </w:rPr>
        <w:t>.202</w:t>
      </w:r>
      <w:r w:rsidR="005C717B">
        <w:rPr>
          <w:sz w:val="24"/>
          <w:szCs w:val="24"/>
        </w:rPr>
        <w:t>2</w:t>
      </w:r>
      <w:r w:rsidR="00B90210" w:rsidRPr="00646FD1">
        <w:rPr>
          <w:sz w:val="24"/>
          <w:szCs w:val="24"/>
        </w:rPr>
        <w:t>.JA</w:t>
      </w:r>
      <w:r w:rsidRPr="00646FD1">
        <w:rPr>
          <w:color w:val="A6A6A6" w:themeColor="background1" w:themeShade="A6"/>
          <w:sz w:val="24"/>
          <w:szCs w:val="24"/>
        </w:rPr>
        <w:tab/>
      </w:r>
      <w:r w:rsidRPr="00D067B1">
        <w:rPr>
          <w:sz w:val="24"/>
          <w:szCs w:val="24"/>
        </w:rPr>
        <w:t xml:space="preserve">Świnoujście, dnia </w:t>
      </w:r>
      <w:r w:rsidR="00CF1CDD">
        <w:rPr>
          <w:sz w:val="24"/>
          <w:szCs w:val="24"/>
        </w:rPr>
        <w:t>30</w:t>
      </w:r>
      <w:r w:rsidR="00B90210" w:rsidRPr="00D067B1">
        <w:rPr>
          <w:sz w:val="24"/>
          <w:szCs w:val="24"/>
        </w:rPr>
        <w:t>.</w:t>
      </w:r>
      <w:r w:rsidR="009F7850" w:rsidRPr="00D067B1">
        <w:rPr>
          <w:sz w:val="24"/>
          <w:szCs w:val="24"/>
        </w:rPr>
        <w:t>0</w:t>
      </w:r>
      <w:r w:rsidR="00285D06">
        <w:rPr>
          <w:sz w:val="24"/>
          <w:szCs w:val="24"/>
        </w:rPr>
        <w:t>5</w:t>
      </w:r>
      <w:r w:rsidR="00B90210" w:rsidRPr="00D067B1">
        <w:rPr>
          <w:sz w:val="24"/>
          <w:szCs w:val="24"/>
        </w:rPr>
        <w:t>.202</w:t>
      </w:r>
      <w:r w:rsidR="009F7850" w:rsidRPr="00D067B1">
        <w:rPr>
          <w:sz w:val="24"/>
          <w:szCs w:val="24"/>
        </w:rPr>
        <w:t>2</w:t>
      </w:r>
      <w:r w:rsidR="00B90210" w:rsidRPr="00D067B1">
        <w:rPr>
          <w:sz w:val="24"/>
          <w:szCs w:val="24"/>
        </w:rPr>
        <w:t xml:space="preserve"> r.</w:t>
      </w:r>
    </w:p>
    <w:p w:rsidR="00D067B1" w:rsidRDefault="00D067B1" w:rsidP="00F71504">
      <w:pPr>
        <w:spacing w:before="240" w:line="360" w:lineRule="auto"/>
        <w:jc w:val="center"/>
        <w:rPr>
          <w:b/>
          <w:bCs/>
          <w:sz w:val="24"/>
          <w:szCs w:val="24"/>
        </w:rPr>
      </w:pPr>
    </w:p>
    <w:p w:rsidR="00364B72" w:rsidRPr="00D067B1" w:rsidRDefault="00364B72" w:rsidP="00F71504">
      <w:pPr>
        <w:spacing w:before="240" w:line="360" w:lineRule="auto"/>
        <w:jc w:val="center"/>
        <w:rPr>
          <w:sz w:val="24"/>
          <w:szCs w:val="24"/>
        </w:rPr>
      </w:pPr>
      <w:r w:rsidRPr="00D067B1">
        <w:rPr>
          <w:b/>
          <w:bCs/>
          <w:sz w:val="24"/>
          <w:szCs w:val="24"/>
        </w:rPr>
        <w:t>ZAPYTANIE OFERTOWE</w:t>
      </w:r>
      <w:r w:rsidR="009E05CA" w:rsidRPr="00D067B1">
        <w:rPr>
          <w:b/>
          <w:bCs/>
          <w:sz w:val="24"/>
          <w:szCs w:val="24"/>
        </w:rPr>
        <w:t xml:space="preserve"> NR </w:t>
      </w:r>
      <w:r w:rsidR="00D067B1" w:rsidRPr="00D067B1">
        <w:rPr>
          <w:b/>
          <w:bCs/>
          <w:sz w:val="24"/>
          <w:szCs w:val="24"/>
        </w:rPr>
        <w:t>2</w:t>
      </w:r>
    </w:p>
    <w:p w:rsidR="00B90210" w:rsidRPr="00646FD1" w:rsidRDefault="003D53F4" w:rsidP="00B90210">
      <w:pPr>
        <w:spacing w:before="120" w:after="120"/>
        <w:ind w:left="284"/>
        <w:jc w:val="both"/>
        <w:rPr>
          <w:sz w:val="24"/>
          <w:szCs w:val="24"/>
        </w:rPr>
      </w:pPr>
      <w:r w:rsidRPr="00646FD1">
        <w:rPr>
          <w:b/>
          <w:bCs/>
          <w:sz w:val="24"/>
          <w:szCs w:val="24"/>
        </w:rPr>
        <w:t xml:space="preserve">dot. </w:t>
      </w:r>
      <w:r w:rsidR="00B90210" w:rsidRPr="00646FD1">
        <w:rPr>
          <w:b/>
          <w:sz w:val="24"/>
          <w:szCs w:val="24"/>
        </w:rPr>
        <w:t>wykonania usługi geodezyjnej polegającej na sporządzeniu mapy do celów planistycznych na potrzeby miejscowego planu zagospodarowania pr</w:t>
      </w:r>
      <w:r w:rsidR="00E11F81">
        <w:rPr>
          <w:b/>
          <w:sz w:val="24"/>
          <w:szCs w:val="24"/>
        </w:rPr>
        <w:t>zestrzennego miasta Świnoujście</w:t>
      </w:r>
      <w:r w:rsidR="00B90210" w:rsidRPr="00646FD1">
        <w:rPr>
          <w:b/>
          <w:sz w:val="24"/>
          <w:szCs w:val="24"/>
        </w:rPr>
        <w:t xml:space="preserve"> w rejonie ul. Pomorskiej.</w:t>
      </w:r>
    </w:p>
    <w:p w:rsidR="00646FD1" w:rsidRPr="00646FD1" w:rsidRDefault="00646FD1" w:rsidP="00646FD1">
      <w:pPr>
        <w:spacing w:before="120" w:line="360" w:lineRule="auto"/>
        <w:ind w:left="284"/>
        <w:jc w:val="both"/>
        <w:rPr>
          <w:color w:val="A6A6A6" w:themeColor="background1" w:themeShade="A6"/>
          <w:sz w:val="24"/>
          <w:szCs w:val="24"/>
          <w:highlight w:val="yellow"/>
        </w:rPr>
      </w:pPr>
    </w:p>
    <w:p w:rsidR="00364B72" w:rsidRPr="00646FD1" w:rsidRDefault="00364B72" w:rsidP="005313D5">
      <w:pPr>
        <w:numPr>
          <w:ilvl w:val="0"/>
          <w:numId w:val="7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 w:rsidRPr="00646FD1">
        <w:rPr>
          <w:spacing w:val="-1"/>
          <w:sz w:val="24"/>
          <w:szCs w:val="24"/>
        </w:rPr>
        <w:t>Zamawiający: Gmina Miasto Świnoujście</w:t>
      </w:r>
      <w:r w:rsidR="00AD75FF">
        <w:rPr>
          <w:spacing w:val="-1"/>
          <w:sz w:val="24"/>
          <w:szCs w:val="24"/>
        </w:rPr>
        <w:t>,</w:t>
      </w:r>
      <w:r w:rsidRPr="00646FD1">
        <w:rPr>
          <w:spacing w:val="-1"/>
          <w:sz w:val="24"/>
          <w:szCs w:val="24"/>
        </w:rPr>
        <w:t xml:space="preserve"> </w:t>
      </w:r>
      <w:r w:rsidR="00B90210" w:rsidRPr="00646FD1">
        <w:rPr>
          <w:spacing w:val="-1"/>
          <w:sz w:val="24"/>
          <w:szCs w:val="24"/>
        </w:rPr>
        <w:t>Wydział Urbanistyki i Architektury (WUA),</w:t>
      </w:r>
    </w:p>
    <w:p w:rsidR="00B90210" w:rsidRPr="00646FD1" w:rsidRDefault="00364B72" w:rsidP="00B90210">
      <w:pPr>
        <w:numPr>
          <w:ilvl w:val="0"/>
          <w:numId w:val="7"/>
        </w:numPr>
        <w:spacing w:after="120"/>
        <w:ind w:left="284" w:hanging="284"/>
        <w:jc w:val="both"/>
        <w:rPr>
          <w:sz w:val="24"/>
          <w:szCs w:val="24"/>
        </w:rPr>
      </w:pPr>
      <w:r w:rsidRPr="00646FD1">
        <w:rPr>
          <w:sz w:val="24"/>
          <w:szCs w:val="24"/>
        </w:rPr>
        <w:t xml:space="preserve">Dane do kontaktu: </w:t>
      </w:r>
    </w:p>
    <w:p w:rsidR="00B90210" w:rsidRPr="00646FD1" w:rsidRDefault="00B90210" w:rsidP="00B90210">
      <w:pPr>
        <w:tabs>
          <w:tab w:val="left" w:pos="426"/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r w:rsidRPr="00646FD1">
        <w:rPr>
          <w:sz w:val="24"/>
          <w:szCs w:val="24"/>
        </w:rPr>
        <w:t xml:space="preserve">Joanna Arczyńska, inspektor WUA, tel. 91 327 86 13, </w:t>
      </w:r>
    </w:p>
    <w:p w:rsidR="00EB0CE7" w:rsidRPr="00646FD1" w:rsidRDefault="005120F8" w:rsidP="00B90210">
      <w:pPr>
        <w:tabs>
          <w:tab w:val="left" w:pos="426"/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hyperlink r:id="rId8" w:history="1">
        <w:r w:rsidR="00BA42F6" w:rsidRPr="009A01A6">
          <w:rPr>
            <w:rStyle w:val="Hipercze"/>
            <w:color w:val="auto"/>
            <w:sz w:val="24"/>
            <w:szCs w:val="24"/>
          </w:rPr>
          <w:t>wua@um.swinoujscie.pl</w:t>
        </w:r>
      </w:hyperlink>
      <w:r w:rsidR="00BA42F6" w:rsidRPr="009A01A6">
        <w:rPr>
          <w:sz w:val="24"/>
          <w:szCs w:val="24"/>
        </w:rPr>
        <w:t xml:space="preserve"> </w:t>
      </w:r>
      <w:r w:rsidR="00BA42F6">
        <w:rPr>
          <w:sz w:val="24"/>
          <w:szCs w:val="24"/>
        </w:rPr>
        <w:t xml:space="preserve">, </w:t>
      </w:r>
      <w:r w:rsidR="00B90210" w:rsidRPr="00646FD1">
        <w:rPr>
          <w:sz w:val="24"/>
          <w:szCs w:val="24"/>
        </w:rPr>
        <w:t>jarczynska@um.swinoujscie.pl</w:t>
      </w:r>
    </w:p>
    <w:p w:rsidR="00486CD1" w:rsidRPr="00646FD1" w:rsidRDefault="00364B72" w:rsidP="005313D5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646FD1">
        <w:rPr>
          <w:sz w:val="24"/>
          <w:szCs w:val="24"/>
        </w:rPr>
        <w:t>Szczegół</w:t>
      </w:r>
      <w:r w:rsidR="00E11F81">
        <w:rPr>
          <w:sz w:val="24"/>
          <w:szCs w:val="24"/>
        </w:rPr>
        <w:t>owy opis przedmiotu zamówienia</w:t>
      </w:r>
      <w:r w:rsidRPr="00646FD1">
        <w:rPr>
          <w:sz w:val="24"/>
          <w:szCs w:val="24"/>
        </w:rPr>
        <w:t>:</w:t>
      </w:r>
      <w:r w:rsidR="003D53F4" w:rsidRPr="00646FD1">
        <w:rPr>
          <w:sz w:val="24"/>
          <w:szCs w:val="24"/>
        </w:rPr>
        <w:t xml:space="preserve"> </w:t>
      </w:r>
    </w:p>
    <w:p w:rsidR="00E11F81" w:rsidRDefault="00CB6076" w:rsidP="00B90210">
      <w:pPr>
        <w:tabs>
          <w:tab w:val="right" w:pos="9072"/>
        </w:tabs>
        <w:spacing w:before="120" w:after="120" w:line="3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646FD1">
        <w:rPr>
          <w:b/>
          <w:sz w:val="24"/>
          <w:szCs w:val="24"/>
        </w:rPr>
        <w:t>ykonani</w:t>
      </w:r>
      <w:r>
        <w:rPr>
          <w:b/>
          <w:sz w:val="24"/>
          <w:szCs w:val="24"/>
        </w:rPr>
        <w:t>e</w:t>
      </w:r>
      <w:r w:rsidRPr="00646FD1">
        <w:rPr>
          <w:b/>
          <w:sz w:val="24"/>
          <w:szCs w:val="24"/>
        </w:rPr>
        <w:t xml:space="preserve"> usługi geodezyjnej polegającej na sporządzeniu mapy do celów planistycznych na potrzeby miejscowego planu zagospodarowania przestrzennego miasta Świnoujście w rejonie ul. Pomorskiej</w:t>
      </w:r>
      <w:r w:rsidR="00E11F81">
        <w:rPr>
          <w:b/>
          <w:sz w:val="24"/>
          <w:szCs w:val="24"/>
        </w:rPr>
        <w:t>.</w:t>
      </w:r>
      <w:r w:rsidR="009765D9">
        <w:rPr>
          <w:b/>
          <w:sz w:val="24"/>
          <w:szCs w:val="24"/>
        </w:rPr>
        <w:t xml:space="preserve"> Wykonanie usługi obejmuje:</w:t>
      </w:r>
    </w:p>
    <w:p w:rsidR="00E11F81" w:rsidRDefault="009765D9" w:rsidP="00B90210">
      <w:pPr>
        <w:tabs>
          <w:tab w:val="right" w:pos="9072"/>
        </w:tabs>
        <w:spacing w:before="120" w:after="120" w:line="3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Wykonanie m</w:t>
      </w:r>
      <w:r w:rsidR="00B902B6" w:rsidRPr="00B902B6">
        <w:rPr>
          <w:b/>
          <w:sz w:val="24"/>
          <w:szCs w:val="24"/>
        </w:rPr>
        <w:t>ap</w:t>
      </w:r>
      <w:r>
        <w:rPr>
          <w:b/>
          <w:sz w:val="24"/>
          <w:szCs w:val="24"/>
        </w:rPr>
        <w:t>y</w:t>
      </w:r>
      <w:r w:rsidR="00B902B6" w:rsidRPr="00B902B6">
        <w:rPr>
          <w:b/>
          <w:sz w:val="24"/>
          <w:szCs w:val="24"/>
        </w:rPr>
        <w:t xml:space="preserve"> zasadnicz</w:t>
      </w:r>
      <w:r>
        <w:rPr>
          <w:b/>
          <w:sz w:val="24"/>
          <w:szCs w:val="24"/>
        </w:rPr>
        <w:t>ej</w:t>
      </w:r>
      <w:r w:rsidR="00B902B6" w:rsidRPr="00B902B6">
        <w:rPr>
          <w:b/>
          <w:sz w:val="24"/>
          <w:szCs w:val="24"/>
        </w:rPr>
        <w:t xml:space="preserve"> w formacie tif, której treść zostanie uzupełniona o istniejące skupiska zieleni wysokiej.</w:t>
      </w:r>
      <w:r w:rsidR="007E354B">
        <w:rPr>
          <w:b/>
          <w:sz w:val="24"/>
          <w:szCs w:val="24"/>
        </w:rPr>
        <w:t xml:space="preserve"> </w:t>
      </w:r>
    </w:p>
    <w:p w:rsidR="00B902B6" w:rsidRDefault="009765D9" w:rsidP="00B90210">
      <w:pPr>
        <w:tabs>
          <w:tab w:val="right" w:pos="9072"/>
        </w:tabs>
        <w:spacing w:before="120" w:after="120" w:line="3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Wykonanie m</w:t>
      </w:r>
      <w:r w:rsidRPr="00B902B6">
        <w:rPr>
          <w:b/>
          <w:sz w:val="24"/>
          <w:szCs w:val="24"/>
        </w:rPr>
        <w:t>ap</w:t>
      </w:r>
      <w:r>
        <w:rPr>
          <w:b/>
          <w:sz w:val="24"/>
          <w:szCs w:val="24"/>
        </w:rPr>
        <w:t>y</w:t>
      </w:r>
      <w:r w:rsidR="00B902B6" w:rsidRPr="00B902B6">
        <w:rPr>
          <w:b/>
          <w:sz w:val="24"/>
          <w:szCs w:val="24"/>
        </w:rPr>
        <w:t xml:space="preserve"> ewidencyjn</w:t>
      </w:r>
      <w:r>
        <w:rPr>
          <w:b/>
          <w:sz w:val="24"/>
          <w:szCs w:val="24"/>
        </w:rPr>
        <w:t>ej</w:t>
      </w:r>
      <w:r w:rsidR="00B902B6" w:rsidRPr="00B902B6">
        <w:rPr>
          <w:b/>
          <w:sz w:val="24"/>
          <w:szCs w:val="24"/>
        </w:rPr>
        <w:t xml:space="preserve"> gruntów i budynków w formacie dwg lub dxf wzbogacon</w:t>
      </w:r>
      <w:r>
        <w:rPr>
          <w:b/>
          <w:sz w:val="24"/>
          <w:szCs w:val="24"/>
        </w:rPr>
        <w:t>ej</w:t>
      </w:r>
      <w:r w:rsidR="00B902B6" w:rsidRPr="00B902B6">
        <w:rPr>
          <w:b/>
          <w:sz w:val="24"/>
          <w:szCs w:val="24"/>
        </w:rPr>
        <w:t xml:space="preserve"> o warstwę z projektowanymi sieciami (dane z narad koordynacyjnych przy MODGiK).</w:t>
      </w:r>
    </w:p>
    <w:p w:rsidR="00B90210" w:rsidRPr="00646FD1" w:rsidRDefault="00B90210" w:rsidP="00B90210">
      <w:pPr>
        <w:tabs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 w:rsidRPr="00646FD1">
        <w:rPr>
          <w:sz w:val="24"/>
          <w:szCs w:val="24"/>
        </w:rPr>
        <w:t xml:space="preserve">Wycena powinna obejmować sporządzenie aktualnej kopii mapy zasadniczej w skali  1:1000.  Do obowiązków Wykonawcy należy dostarczenie następujących materiałów geodezyjnych: </w:t>
      </w:r>
    </w:p>
    <w:p w:rsidR="00B902B6" w:rsidRPr="00B902B6" w:rsidRDefault="00B90210" w:rsidP="00B902B6">
      <w:pPr>
        <w:pStyle w:val="Akapitzlist"/>
        <w:numPr>
          <w:ilvl w:val="0"/>
          <w:numId w:val="22"/>
        </w:numPr>
        <w:tabs>
          <w:tab w:val="right" w:pos="0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D067B1">
        <w:rPr>
          <w:rFonts w:ascii="Times New Roman" w:hAnsi="Times New Roman"/>
          <w:sz w:val="24"/>
          <w:szCs w:val="24"/>
        </w:rPr>
        <w:t xml:space="preserve">Mapa </w:t>
      </w:r>
      <w:r w:rsidR="009765D9">
        <w:rPr>
          <w:rFonts w:ascii="Times New Roman" w:hAnsi="Times New Roman"/>
          <w:sz w:val="24"/>
          <w:szCs w:val="24"/>
        </w:rPr>
        <w:t>zasadnicza</w:t>
      </w:r>
      <w:r w:rsidRPr="00D067B1">
        <w:rPr>
          <w:rFonts w:ascii="Times New Roman" w:hAnsi="Times New Roman"/>
          <w:sz w:val="24"/>
          <w:szCs w:val="24"/>
        </w:rPr>
        <w:t xml:space="preserve"> w postaci plików rastrowych w formacie TIFF </w:t>
      </w:r>
      <w:r w:rsidR="009765D9">
        <w:rPr>
          <w:rFonts w:ascii="Times New Roman" w:hAnsi="Times New Roman"/>
          <w:sz w:val="24"/>
          <w:szCs w:val="24"/>
        </w:rPr>
        <w:t xml:space="preserve">z georeferencją </w:t>
      </w:r>
      <w:r w:rsidR="004F5845">
        <w:rPr>
          <w:rFonts w:ascii="Times New Roman" w:hAnsi="Times New Roman"/>
          <w:sz w:val="24"/>
          <w:szCs w:val="24"/>
        </w:rPr>
        <w:t>oraz</w:t>
      </w:r>
      <w:r w:rsidR="00CB6076" w:rsidRPr="00D067B1">
        <w:rPr>
          <w:rFonts w:ascii="Times New Roman" w:hAnsi="Times New Roman"/>
          <w:sz w:val="24"/>
          <w:szCs w:val="24"/>
        </w:rPr>
        <w:t xml:space="preserve"> formaty: pdf, jpg – dostarczona na płycie CD</w:t>
      </w:r>
      <w:r w:rsidRPr="00D067B1">
        <w:rPr>
          <w:rFonts w:ascii="Times New Roman" w:hAnsi="Times New Roman"/>
          <w:sz w:val="24"/>
          <w:szCs w:val="24"/>
        </w:rPr>
        <w:t>;</w:t>
      </w:r>
    </w:p>
    <w:p w:rsidR="00B90210" w:rsidRPr="00D067B1" w:rsidRDefault="00B90210" w:rsidP="00D067B1">
      <w:pPr>
        <w:pStyle w:val="Akapitzlist"/>
        <w:numPr>
          <w:ilvl w:val="0"/>
          <w:numId w:val="22"/>
        </w:numPr>
        <w:tabs>
          <w:tab w:val="right" w:pos="0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D067B1">
        <w:rPr>
          <w:rFonts w:ascii="Times New Roman" w:hAnsi="Times New Roman"/>
          <w:sz w:val="24"/>
          <w:szCs w:val="24"/>
        </w:rPr>
        <w:t>Mapa ewidencyjna w postaci wektorowej  (format dwg i dxf)</w:t>
      </w:r>
      <w:r w:rsidR="00CB6076" w:rsidRPr="00D067B1">
        <w:rPr>
          <w:rFonts w:ascii="Times New Roman" w:hAnsi="Times New Roman"/>
          <w:sz w:val="24"/>
          <w:szCs w:val="24"/>
        </w:rPr>
        <w:t xml:space="preserve"> – dostarczona na płycie CD</w:t>
      </w:r>
      <w:r w:rsidRPr="00D067B1">
        <w:rPr>
          <w:rFonts w:ascii="Times New Roman" w:hAnsi="Times New Roman"/>
          <w:sz w:val="24"/>
          <w:szCs w:val="24"/>
        </w:rPr>
        <w:t>;</w:t>
      </w:r>
    </w:p>
    <w:p w:rsidR="00B90210" w:rsidRPr="00D067B1" w:rsidRDefault="00B90210" w:rsidP="00D067B1">
      <w:pPr>
        <w:pStyle w:val="Akapitzlist"/>
        <w:numPr>
          <w:ilvl w:val="0"/>
          <w:numId w:val="22"/>
        </w:numPr>
        <w:tabs>
          <w:tab w:val="right" w:pos="0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D067B1">
        <w:rPr>
          <w:rFonts w:ascii="Times New Roman" w:hAnsi="Times New Roman"/>
          <w:sz w:val="24"/>
          <w:szCs w:val="24"/>
        </w:rPr>
        <w:t xml:space="preserve">Wydruk zaktualizowanej mapy zasadniczej </w:t>
      </w:r>
      <w:r w:rsidR="00CB6076" w:rsidRPr="00D067B1">
        <w:rPr>
          <w:rFonts w:ascii="Times New Roman" w:hAnsi="Times New Roman"/>
          <w:sz w:val="24"/>
          <w:szCs w:val="24"/>
        </w:rPr>
        <w:t xml:space="preserve">do celów planistycznych </w:t>
      </w:r>
      <w:r w:rsidRPr="00D067B1">
        <w:rPr>
          <w:rFonts w:ascii="Times New Roman" w:hAnsi="Times New Roman"/>
          <w:sz w:val="24"/>
          <w:szCs w:val="24"/>
        </w:rPr>
        <w:t xml:space="preserve">w skali 1:1000 – </w:t>
      </w:r>
      <w:r w:rsidR="00E11F81" w:rsidRPr="009765D9">
        <w:rPr>
          <w:rFonts w:ascii="Times New Roman" w:hAnsi="Times New Roman"/>
          <w:sz w:val="24"/>
          <w:szCs w:val="24"/>
        </w:rPr>
        <w:t xml:space="preserve">1 </w:t>
      </w:r>
      <w:r w:rsidRPr="009765D9">
        <w:rPr>
          <w:rFonts w:ascii="Times New Roman" w:hAnsi="Times New Roman"/>
          <w:sz w:val="24"/>
          <w:szCs w:val="24"/>
        </w:rPr>
        <w:t>szt.;</w:t>
      </w:r>
    </w:p>
    <w:p w:rsidR="00B902B6" w:rsidRPr="00B902B6" w:rsidRDefault="00B902B6" w:rsidP="00B902B6">
      <w:pPr>
        <w:pStyle w:val="Akapitzlist"/>
        <w:numPr>
          <w:ilvl w:val="0"/>
          <w:numId w:val="22"/>
        </w:numPr>
        <w:tabs>
          <w:tab w:val="right" w:pos="0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902B6">
        <w:rPr>
          <w:rFonts w:ascii="Times New Roman" w:hAnsi="Times New Roman"/>
          <w:sz w:val="24"/>
          <w:szCs w:val="24"/>
        </w:rPr>
        <w:t>Ponadto wymagane jest dostarczenie poświadczenia o uzyskaniu pozytywnego wyniku weryfikacji wykonanego zlecenia przez Biuro Geodety Miasta.</w:t>
      </w:r>
    </w:p>
    <w:p w:rsidR="00B902B6" w:rsidRDefault="00B902B6" w:rsidP="00B902B6">
      <w:pPr>
        <w:pStyle w:val="Akapitzlist"/>
        <w:tabs>
          <w:tab w:val="right" w:pos="0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9765D9" w:rsidRPr="00D067B1" w:rsidRDefault="009765D9" w:rsidP="00B902B6">
      <w:pPr>
        <w:pStyle w:val="Akapitzlist"/>
        <w:tabs>
          <w:tab w:val="right" w:pos="0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CB6076" w:rsidRPr="00646FD1" w:rsidRDefault="00CB6076" w:rsidP="00CB6076">
      <w:pPr>
        <w:tabs>
          <w:tab w:val="right" w:pos="0"/>
        </w:tabs>
        <w:spacing w:line="360" w:lineRule="exact"/>
        <w:jc w:val="both"/>
        <w:rPr>
          <w:sz w:val="24"/>
          <w:szCs w:val="24"/>
        </w:rPr>
      </w:pPr>
    </w:p>
    <w:p w:rsidR="00CB6076" w:rsidRPr="00CB6076" w:rsidRDefault="00CB6076" w:rsidP="00CB6076">
      <w:pPr>
        <w:spacing w:after="80"/>
        <w:jc w:val="both"/>
        <w:rPr>
          <w:sz w:val="24"/>
          <w:szCs w:val="24"/>
        </w:rPr>
      </w:pPr>
      <w:r w:rsidRPr="00CB6076">
        <w:rPr>
          <w:sz w:val="24"/>
          <w:szCs w:val="24"/>
        </w:rPr>
        <w:lastRenderedPageBreak/>
        <w:t>Zakres opracowania stanowią granice projektu planu określone uchwałą Rady Miasta Świnoujście nr XXXV/282/2020 z dnia 27 sierpnia 2020 r. w sprawie przystąpienia do sporządzenia miejscowego planu zagospodarowania przestrzennego Gminy Miasto Świnoujście w rejonie ul. Pomorskiej wraz z obszarem przylegającym o szerokości 30 m od granicy wyznaczonego obszaru obejmujący tereny zabudowane.</w:t>
      </w:r>
    </w:p>
    <w:p w:rsidR="00B90210" w:rsidRPr="00646FD1" w:rsidRDefault="00B90210" w:rsidP="00CB6076">
      <w:pPr>
        <w:spacing w:before="120" w:after="120"/>
        <w:jc w:val="both"/>
        <w:rPr>
          <w:sz w:val="24"/>
          <w:szCs w:val="24"/>
        </w:rPr>
      </w:pPr>
    </w:p>
    <w:p w:rsidR="005B42D7" w:rsidRPr="00646FD1" w:rsidRDefault="005B42D7" w:rsidP="00B90210">
      <w:pPr>
        <w:numPr>
          <w:ilvl w:val="0"/>
          <w:numId w:val="7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646FD1">
        <w:rPr>
          <w:sz w:val="24"/>
          <w:szCs w:val="24"/>
        </w:rPr>
        <w:t xml:space="preserve">Kod CPV </w:t>
      </w:r>
      <w:r w:rsidR="00B90210" w:rsidRPr="00646FD1">
        <w:rPr>
          <w:sz w:val="24"/>
          <w:szCs w:val="24"/>
        </w:rPr>
        <w:t>-  71354000-4 – usługi sporządzania map</w:t>
      </w:r>
    </w:p>
    <w:p w:rsidR="00364B72" w:rsidRPr="009A01A6" w:rsidRDefault="007C0C72" w:rsidP="00E479A3">
      <w:pPr>
        <w:numPr>
          <w:ilvl w:val="0"/>
          <w:numId w:val="7"/>
        </w:numPr>
        <w:spacing w:before="80" w:after="80"/>
        <w:ind w:left="284" w:hanging="284"/>
        <w:jc w:val="both"/>
        <w:rPr>
          <w:sz w:val="24"/>
          <w:szCs w:val="24"/>
        </w:rPr>
      </w:pPr>
      <w:r w:rsidRPr="009A01A6">
        <w:rPr>
          <w:sz w:val="24"/>
          <w:szCs w:val="24"/>
        </w:rPr>
        <w:t>Kryteri</w:t>
      </w:r>
      <w:r w:rsidR="00181326" w:rsidRPr="009A01A6">
        <w:rPr>
          <w:sz w:val="24"/>
          <w:szCs w:val="24"/>
        </w:rPr>
        <w:t>a</w:t>
      </w:r>
      <w:r w:rsidRPr="009A01A6">
        <w:rPr>
          <w:sz w:val="24"/>
          <w:szCs w:val="24"/>
        </w:rPr>
        <w:t xml:space="preserve"> </w:t>
      </w:r>
      <w:r w:rsidR="003D53F4" w:rsidRPr="009A01A6">
        <w:rPr>
          <w:sz w:val="24"/>
          <w:szCs w:val="24"/>
        </w:rPr>
        <w:t>oceny</w:t>
      </w:r>
      <w:r w:rsidR="00E56B79" w:rsidRPr="009A01A6">
        <w:rPr>
          <w:sz w:val="24"/>
          <w:szCs w:val="24"/>
        </w:rPr>
        <w:t xml:space="preserve"> ofert</w:t>
      </w:r>
      <w:r w:rsidR="005313D5" w:rsidRPr="009A01A6">
        <w:rPr>
          <w:sz w:val="24"/>
          <w:szCs w:val="24"/>
        </w:rPr>
        <w:t>:</w:t>
      </w:r>
    </w:p>
    <w:p w:rsidR="00181326" w:rsidRPr="00BA42F6" w:rsidRDefault="005313D5" w:rsidP="006C6713">
      <w:pPr>
        <w:numPr>
          <w:ilvl w:val="0"/>
          <w:numId w:val="15"/>
        </w:numPr>
        <w:spacing w:before="80" w:line="360" w:lineRule="auto"/>
        <w:jc w:val="both"/>
        <w:rPr>
          <w:sz w:val="24"/>
          <w:szCs w:val="24"/>
        </w:rPr>
      </w:pPr>
      <w:r w:rsidRPr="00BA42F6">
        <w:rPr>
          <w:sz w:val="24"/>
          <w:szCs w:val="24"/>
        </w:rPr>
        <w:t>w</w:t>
      </w:r>
      <w:r w:rsidR="00181326" w:rsidRPr="00BA42F6">
        <w:rPr>
          <w:sz w:val="24"/>
          <w:szCs w:val="24"/>
        </w:rPr>
        <w:t>ybór oferty najkorzystniejszej zostanie dokonany na podstawie następujących kryteriów:</w:t>
      </w:r>
      <w:r w:rsidR="00BA42F6" w:rsidRPr="00BA42F6">
        <w:rPr>
          <w:sz w:val="24"/>
          <w:szCs w:val="24"/>
        </w:rPr>
        <w:t xml:space="preserve"> najniższa cena</w:t>
      </w:r>
    </w:p>
    <w:p w:rsidR="00181326" w:rsidRPr="00BA42F6" w:rsidRDefault="005313D5" w:rsidP="006C6713">
      <w:pPr>
        <w:pStyle w:val="Akapitzlist"/>
        <w:numPr>
          <w:ilvl w:val="0"/>
          <w:numId w:val="15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BA42F6">
        <w:rPr>
          <w:rFonts w:ascii="Times New Roman" w:hAnsi="Times New Roman"/>
          <w:sz w:val="24"/>
          <w:szCs w:val="24"/>
        </w:rPr>
        <w:t>z</w:t>
      </w:r>
      <w:r w:rsidR="00181326" w:rsidRPr="00BA42F6">
        <w:rPr>
          <w:rFonts w:ascii="Times New Roman" w:hAnsi="Times New Roman"/>
          <w:sz w:val="24"/>
          <w:szCs w:val="24"/>
        </w:rPr>
        <w:t xml:space="preserve">a ofertę najkorzystniejszą </w:t>
      </w:r>
      <w:r w:rsidR="009E05CA" w:rsidRPr="00BA42F6">
        <w:rPr>
          <w:rFonts w:ascii="Times New Roman" w:hAnsi="Times New Roman"/>
          <w:sz w:val="24"/>
          <w:szCs w:val="24"/>
        </w:rPr>
        <w:t xml:space="preserve">Zamawiający </w:t>
      </w:r>
      <w:r w:rsidR="00181326" w:rsidRPr="00BA42F6">
        <w:rPr>
          <w:rFonts w:ascii="Times New Roman" w:hAnsi="Times New Roman"/>
          <w:sz w:val="24"/>
          <w:szCs w:val="24"/>
        </w:rPr>
        <w:t>uzna ofert</w:t>
      </w:r>
      <w:r w:rsidR="009E05CA" w:rsidRPr="00BA42F6">
        <w:rPr>
          <w:rFonts w:ascii="Times New Roman" w:hAnsi="Times New Roman"/>
          <w:sz w:val="24"/>
          <w:szCs w:val="24"/>
        </w:rPr>
        <w:t>ę</w:t>
      </w:r>
      <w:r w:rsidR="00181326" w:rsidRPr="00BA42F6">
        <w:rPr>
          <w:rFonts w:ascii="Times New Roman" w:hAnsi="Times New Roman"/>
          <w:sz w:val="24"/>
          <w:szCs w:val="24"/>
        </w:rPr>
        <w:t xml:space="preserve">, której zostanie przyznana najwyższa ilość punktów w ramach </w:t>
      </w:r>
      <w:r w:rsidR="009E05CA" w:rsidRPr="00BA42F6">
        <w:rPr>
          <w:rFonts w:ascii="Times New Roman" w:hAnsi="Times New Roman"/>
          <w:sz w:val="24"/>
          <w:szCs w:val="24"/>
        </w:rPr>
        <w:t xml:space="preserve">powyższych </w:t>
      </w:r>
      <w:r w:rsidRPr="00BA42F6">
        <w:rPr>
          <w:rFonts w:ascii="Times New Roman" w:hAnsi="Times New Roman"/>
          <w:sz w:val="24"/>
          <w:szCs w:val="24"/>
        </w:rPr>
        <w:t>kryteriów.</w:t>
      </w:r>
    </w:p>
    <w:p w:rsidR="00364B72" w:rsidRPr="00646FD1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 w:rsidRPr="00646FD1">
        <w:rPr>
          <w:sz w:val="24"/>
          <w:szCs w:val="24"/>
        </w:rPr>
        <w:t xml:space="preserve">Data realizacji zamówienia: </w:t>
      </w:r>
      <w:r w:rsidR="009A01A6">
        <w:rPr>
          <w:b/>
          <w:sz w:val="24"/>
          <w:szCs w:val="24"/>
        </w:rPr>
        <w:t>50</w:t>
      </w:r>
      <w:r w:rsidR="00B90210" w:rsidRPr="00646FD1">
        <w:rPr>
          <w:b/>
          <w:sz w:val="24"/>
          <w:szCs w:val="24"/>
        </w:rPr>
        <w:t xml:space="preserve"> dni od dnia następnego od podpisania umowy.</w:t>
      </w:r>
    </w:p>
    <w:p w:rsidR="00364B72" w:rsidRPr="00646FD1" w:rsidRDefault="00364B72" w:rsidP="005313D5">
      <w:pPr>
        <w:numPr>
          <w:ilvl w:val="0"/>
          <w:numId w:val="7"/>
        </w:numPr>
        <w:tabs>
          <w:tab w:val="left" w:pos="284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646FD1">
        <w:rPr>
          <w:spacing w:val="-1"/>
          <w:sz w:val="24"/>
          <w:szCs w:val="24"/>
        </w:rPr>
        <w:t>Okres gwarancji (jeżeli dotyczy):</w:t>
      </w:r>
      <w:r w:rsidR="00E56B79" w:rsidRPr="00646FD1">
        <w:rPr>
          <w:spacing w:val="-1"/>
          <w:sz w:val="24"/>
          <w:szCs w:val="24"/>
        </w:rPr>
        <w:t xml:space="preserve"> </w:t>
      </w:r>
      <w:r w:rsidR="00B90210" w:rsidRPr="00646FD1">
        <w:rPr>
          <w:spacing w:val="-1"/>
          <w:sz w:val="24"/>
          <w:szCs w:val="24"/>
        </w:rPr>
        <w:t>nie dotyczy</w:t>
      </w:r>
    </w:p>
    <w:p w:rsidR="003D53F4" w:rsidRPr="00646FD1" w:rsidRDefault="003D53F4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 w:rsidRPr="00646FD1">
        <w:rPr>
          <w:sz w:val="24"/>
          <w:szCs w:val="24"/>
        </w:rPr>
        <w:t>Forma oferty. Sposób składania oferty:</w:t>
      </w:r>
    </w:p>
    <w:p w:rsidR="003D53F4" w:rsidRPr="00646FD1" w:rsidRDefault="005313D5" w:rsidP="00E479A3">
      <w:pPr>
        <w:numPr>
          <w:ilvl w:val="0"/>
          <w:numId w:val="14"/>
        </w:numPr>
        <w:spacing w:before="80" w:after="120"/>
        <w:ind w:left="567" w:hanging="283"/>
        <w:jc w:val="both"/>
        <w:rPr>
          <w:sz w:val="24"/>
          <w:szCs w:val="24"/>
        </w:rPr>
      </w:pPr>
      <w:r w:rsidRPr="00646FD1">
        <w:rPr>
          <w:sz w:val="24"/>
          <w:szCs w:val="24"/>
        </w:rPr>
        <w:t>o</w:t>
      </w:r>
      <w:r w:rsidR="003D53F4" w:rsidRPr="00646FD1">
        <w:rPr>
          <w:sz w:val="24"/>
          <w:szCs w:val="24"/>
        </w:rPr>
        <w:t>ferta powinna być sporządzona</w:t>
      </w:r>
      <w:r w:rsidR="000D7680" w:rsidRPr="00646FD1">
        <w:rPr>
          <w:sz w:val="24"/>
          <w:szCs w:val="24"/>
        </w:rPr>
        <w:t xml:space="preserve"> w języku polskim,</w:t>
      </w:r>
      <w:r w:rsidR="003D53F4" w:rsidRPr="00646FD1">
        <w:rPr>
          <w:sz w:val="24"/>
          <w:szCs w:val="24"/>
        </w:rPr>
        <w:t xml:space="preserve"> na formularzu oferty według wzoru stanowiącego załącznik nr</w:t>
      </w:r>
      <w:r w:rsidR="006E7596" w:rsidRPr="00646FD1">
        <w:rPr>
          <w:sz w:val="24"/>
          <w:szCs w:val="24"/>
        </w:rPr>
        <w:t xml:space="preserve"> </w:t>
      </w:r>
      <w:r w:rsidR="00CF3707" w:rsidRPr="00646FD1">
        <w:rPr>
          <w:sz w:val="24"/>
          <w:szCs w:val="24"/>
        </w:rPr>
        <w:t>2</w:t>
      </w:r>
      <w:r w:rsidR="006E7596" w:rsidRPr="00646FD1">
        <w:rPr>
          <w:sz w:val="24"/>
          <w:szCs w:val="24"/>
        </w:rPr>
        <w:t xml:space="preserve"> </w:t>
      </w:r>
      <w:r w:rsidR="003D53F4" w:rsidRPr="00646FD1">
        <w:rPr>
          <w:sz w:val="24"/>
          <w:szCs w:val="24"/>
        </w:rPr>
        <w:t>do Zapytania ofertowego;</w:t>
      </w:r>
    </w:p>
    <w:p w:rsidR="000D7680" w:rsidRPr="00646FD1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6FD1">
        <w:rPr>
          <w:rFonts w:ascii="Times New Roman" w:hAnsi="Times New Roman"/>
          <w:sz w:val="24"/>
          <w:szCs w:val="24"/>
        </w:rPr>
        <w:t>o</w:t>
      </w:r>
      <w:r w:rsidR="000D7680" w:rsidRPr="00646FD1">
        <w:rPr>
          <w:rFonts w:ascii="Times New Roman" w:hAnsi="Times New Roman"/>
          <w:sz w:val="24"/>
          <w:szCs w:val="24"/>
        </w:rPr>
        <w:t>ferta powinna być podpisana przez osoby upoważnione do składania oświadczeń woli w imieniu wykonawcy. Pełnomocnictwo do podpisania oferty musi być dołączone do</w:t>
      </w:r>
      <w:r w:rsidRPr="00646FD1">
        <w:rPr>
          <w:rFonts w:ascii="Times New Roman" w:hAnsi="Times New Roman"/>
          <w:sz w:val="24"/>
          <w:szCs w:val="24"/>
        </w:rPr>
        <w:t> </w:t>
      </w:r>
      <w:r w:rsidR="000D7680" w:rsidRPr="00646FD1">
        <w:rPr>
          <w:rFonts w:ascii="Times New Roman" w:hAnsi="Times New Roman"/>
          <w:sz w:val="24"/>
          <w:szCs w:val="24"/>
        </w:rPr>
        <w:t>oferty, o ile nie wynika ono z innych dokumentów złożonych przez wykonawcę;</w:t>
      </w:r>
    </w:p>
    <w:p w:rsidR="000D7680" w:rsidRPr="009A01A6" w:rsidRDefault="005313D5" w:rsidP="00E479A3">
      <w:pPr>
        <w:pStyle w:val="Akapitzlist"/>
        <w:numPr>
          <w:ilvl w:val="0"/>
          <w:numId w:val="14"/>
        </w:numPr>
        <w:spacing w:before="80"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1A6">
        <w:rPr>
          <w:rFonts w:ascii="Times New Roman" w:hAnsi="Times New Roman"/>
          <w:sz w:val="24"/>
          <w:szCs w:val="24"/>
        </w:rPr>
        <w:t>o</w:t>
      </w:r>
      <w:r w:rsidR="000D7680" w:rsidRPr="009A01A6">
        <w:rPr>
          <w:rFonts w:ascii="Times New Roman" w:hAnsi="Times New Roman"/>
          <w:sz w:val="24"/>
          <w:szCs w:val="24"/>
        </w:rPr>
        <w:t xml:space="preserve">fertę należy złożyć w formie skanu podpisanych dokumentów. Ofertę należy przesłać na adres e-mail: </w:t>
      </w:r>
      <w:hyperlink r:id="rId9" w:history="1">
        <w:r w:rsidR="009A01A6" w:rsidRPr="005C717B">
          <w:rPr>
            <w:rStyle w:val="Hipercze"/>
            <w:rFonts w:ascii="Times New Roman" w:hAnsi="Times New Roman"/>
            <w:color w:val="5B9BD5" w:themeColor="accent1"/>
            <w:sz w:val="24"/>
            <w:szCs w:val="24"/>
          </w:rPr>
          <w:t>wua@um.swinoujscie.pl</w:t>
        </w:r>
      </w:hyperlink>
      <w:r w:rsidR="009A01A6" w:rsidRPr="009A01A6">
        <w:rPr>
          <w:rFonts w:ascii="Times New Roman" w:hAnsi="Times New Roman"/>
          <w:sz w:val="24"/>
          <w:szCs w:val="24"/>
        </w:rPr>
        <w:t xml:space="preserve"> </w:t>
      </w:r>
      <w:r w:rsidR="000D7680" w:rsidRPr="009A01A6">
        <w:rPr>
          <w:rFonts w:ascii="Times New Roman" w:hAnsi="Times New Roman"/>
          <w:sz w:val="24"/>
          <w:szCs w:val="24"/>
        </w:rPr>
        <w:t>;</w:t>
      </w:r>
    </w:p>
    <w:p w:rsidR="000D7680" w:rsidRPr="00D067B1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7B1">
        <w:rPr>
          <w:rFonts w:ascii="Times New Roman" w:hAnsi="Times New Roman"/>
          <w:sz w:val="24"/>
          <w:szCs w:val="24"/>
        </w:rPr>
        <w:t>t</w:t>
      </w:r>
      <w:r w:rsidR="000D7680" w:rsidRPr="00D067B1">
        <w:rPr>
          <w:rFonts w:ascii="Times New Roman" w:hAnsi="Times New Roman"/>
          <w:sz w:val="24"/>
          <w:szCs w:val="24"/>
        </w:rPr>
        <w:t xml:space="preserve">ermin złożenia oferty: </w:t>
      </w:r>
      <w:r w:rsidR="000D7680" w:rsidRPr="00771589">
        <w:rPr>
          <w:rFonts w:ascii="Times New Roman" w:hAnsi="Times New Roman"/>
          <w:sz w:val="24"/>
          <w:szCs w:val="24"/>
        </w:rPr>
        <w:t xml:space="preserve">do dnia </w:t>
      </w:r>
      <w:r w:rsidR="00771589">
        <w:rPr>
          <w:rFonts w:ascii="Times New Roman" w:hAnsi="Times New Roman"/>
          <w:sz w:val="24"/>
          <w:szCs w:val="24"/>
        </w:rPr>
        <w:t>0</w:t>
      </w:r>
      <w:r w:rsidR="00771589" w:rsidRPr="00771589">
        <w:rPr>
          <w:rFonts w:ascii="Times New Roman" w:hAnsi="Times New Roman"/>
          <w:sz w:val="24"/>
          <w:szCs w:val="24"/>
        </w:rPr>
        <w:t>8</w:t>
      </w:r>
      <w:r w:rsidR="00553AE1" w:rsidRPr="00771589">
        <w:rPr>
          <w:rFonts w:ascii="Times New Roman" w:hAnsi="Times New Roman"/>
          <w:sz w:val="24"/>
          <w:szCs w:val="24"/>
        </w:rPr>
        <w:t>.0</w:t>
      </w:r>
      <w:r w:rsidR="00771589">
        <w:rPr>
          <w:rFonts w:ascii="Times New Roman" w:hAnsi="Times New Roman"/>
          <w:sz w:val="24"/>
          <w:szCs w:val="24"/>
        </w:rPr>
        <w:t>6</w:t>
      </w:r>
      <w:r w:rsidR="00553AE1" w:rsidRPr="00771589">
        <w:rPr>
          <w:rFonts w:ascii="Times New Roman" w:hAnsi="Times New Roman"/>
          <w:sz w:val="24"/>
          <w:szCs w:val="24"/>
        </w:rPr>
        <w:t>.2022 r., do</w:t>
      </w:r>
      <w:r w:rsidR="000D7680" w:rsidRPr="00771589">
        <w:rPr>
          <w:rFonts w:ascii="Times New Roman" w:hAnsi="Times New Roman"/>
          <w:sz w:val="24"/>
          <w:szCs w:val="24"/>
        </w:rPr>
        <w:t xml:space="preserve"> godz. </w:t>
      </w:r>
      <w:r w:rsidR="00553AE1" w:rsidRPr="00771589">
        <w:rPr>
          <w:rFonts w:ascii="Times New Roman" w:hAnsi="Times New Roman"/>
          <w:sz w:val="24"/>
          <w:szCs w:val="24"/>
        </w:rPr>
        <w:t>10:00</w:t>
      </w:r>
      <w:r w:rsidR="000D7680" w:rsidRPr="00771589">
        <w:rPr>
          <w:rFonts w:ascii="Times New Roman" w:hAnsi="Times New Roman"/>
          <w:sz w:val="24"/>
          <w:szCs w:val="24"/>
        </w:rPr>
        <w:t>;</w:t>
      </w:r>
    </w:p>
    <w:p w:rsidR="000D7680" w:rsidRPr="00646FD1" w:rsidRDefault="005313D5" w:rsidP="005313D5">
      <w:pPr>
        <w:pStyle w:val="Akapitzlist"/>
        <w:numPr>
          <w:ilvl w:val="0"/>
          <w:numId w:val="1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6FD1">
        <w:rPr>
          <w:rFonts w:ascii="Times New Roman" w:hAnsi="Times New Roman"/>
          <w:sz w:val="24"/>
          <w:szCs w:val="24"/>
        </w:rPr>
        <w:t>o</w:t>
      </w:r>
      <w:r w:rsidR="000D7680" w:rsidRPr="00646FD1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364B72" w:rsidRPr="009A01A6" w:rsidRDefault="00364B72" w:rsidP="00E479A3">
      <w:pPr>
        <w:numPr>
          <w:ilvl w:val="0"/>
          <w:numId w:val="7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color w:val="FF0000"/>
          <w:spacing w:val="-1"/>
          <w:sz w:val="24"/>
          <w:szCs w:val="24"/>
        </w:rPr>
      </w:pPr>
      <w:r w:rsidRPr="00D067B1">
        <w:rPr>
          <w:sz w:val="24"/>
          <w:szCs w:val="24"/>
        </w:rPr>
        <w:t xml:space="preserve">Data </w:t>
      </w:r>
      <w:r w:rsidR="00181326" w:rsidRPr="00D067B1">
        <w:rPr>
          <w:sz w:val="24"/>
          <w:szCs w:val="24"/>
        </w:rPr>
        <w:t xml:space="preserve">oraz miejsce </w:t>
      </w:r>
      <w:r w:rsidRPr="00D067B1">
        <w:rPr>
          <w:sz w:val="24"/>
          <w:szCs w:val="24"/>
        </w:rPr>
        <w:t>otwarcia</w:t>
      </w:r>
      <w:r w:rsidR="008A6B21" w:rsidRPr="00D067B1">
        <w:rPr>
          <w:sz w:val="24"/>
          <w:szCs w:val="24"/>
        </w:rPr>
        <w:t>/rozpatrzenia</w:t>
      </w:r>
      <w:r w:rsidRPr="00D067B1">
        <w:rPr>
          <w:sz w:val="24"/>
          <w:szCs w:val="24"/>
        </w:rPr>
        <w:t xml:space="preserve"> ofert</w:t>
      </w:r>
      <w:r w:rsidRPr="00771589">
        <w:rPr>
          <w:sz w:val="24"/>
          <w:szCs w:val="24"/>
        </w:rPr>
        <w:t>:</w:t>
      </w:r>
      <w:r w:rsidR="00181326" w:rsidRPr="00771589">
        <w:rPr>
          <w:sz w:val="24"/>
          <w:szCs w:val="24"/>
        </w:rPr>
        <w:t xml:space="preserve"> </w:t>
      </w:r>
      <w:r w:rsidR="00771589" w:rsidRPr="00771589">
        <w:rPr>
          <w:sz w:val="24"/>
          <w:szCs w:val="24"/>
        </w:rPr>
        <w:t>08</w:t>
      </w:r>
      <w:r w:rsidR="00553AE1" w:rsidRPr="00771589">
        <w:rPr>
          <w:sz w:val="24"/>
          <w:szCs w:val="24"/>
        </w:rPr>
        <w:t>.0</w:t>
      </w:r>
      <w:r w:rsidR="00771589" w:rsidRPr="00771589">
        <w:rPr>
          <w:sz w:val="24"/>
          <w:szCs w:val="24"/>
        </w:rPr>
        <w:t>6</w:t>
      </w:r>
      <w:r w:rsidR="00553AE1" w:rsidRPr="00771589">
        <w:rPr>
          <w:sz w:val="24"/>
          <w:szCs w:val="24"/>
        </w:rPr>
        <w:t>.2022 r.</w:t>
      </w:r>
      <w:r w:rsidR="00181326" w:rsidRPr="00771589">
        <w:rPr>
          <w:sz w:val="24"/>
          <w:szCs w:val="24"/>
        </w:rPr>
        <w:t xml:space="preserve">, godz. </w:t>
      </w:r>
      <w:r w:rsidR="00553AE1" w:rsidRPr="00771589">
        <w:rPr>
          <w:sz w:val="24"/>
          <w:szCs w:val="24"/>
        </w:rPr>
        <w:t>1</w:t>
      </w:r>
      <w:r w:rsidR="00771589">
        <w:rPr>
          <w:sz w:val="24"/>
          <w:szCs w:val="24"/>
        </w:rPr>
        <w:t>3</w:t>
      </w:r>
      <w:r w:rsidR="00553AE1" w:rsidRPr="00771589">
        <w:rPr>
          <w:sz w:val="24"/>
          <w:szCs w:val="24"/>
        </w:rPr>
        <w:t>:00</w:t>
      </w:r>
      <w:r w:rsidR="00181326" w:rsidRPr="00771589">
        <w:rPr>
          <w:sz w:val="24"/>
          <w:szCs w:val="24"/>
        </w:rPr>
        <w:t xml:space="preserve"> </w:t>
      </w:r>
      <w:r w:rsidR="00181326" w:rsidRPr="00D067B1">
        <w:rPr>
          <w:sz w:val="24"/>
          <w:szCs w:val="24"/>
        </w:rPr>
        <w:t xml:space="preserve">w </w:t>
      </w:r>
      <w:r w:rsidR="00553AE1" w:rsidRPr="00D067B1">
        <w:rPr>
          <w:sz w:val="24"/>
          <w:szCs w:val="24"/>
        </w:rPr>
        <w:t>pok. nr 222, w Wydziale Urbanistyki i Architektury Urzędu Miasta Świnoujście</w:t>
      </w:r>
      <w:r w:rsidR="00181326" w:rsidRPr="00D067B1">
        <w:rPr>
          <w:sz w:val="24"/>
          <w:szCs w:val="24"/>
        </w:rPr>
        <w:t>;</w:t>
      </w:r>
      <w:r w:rsidR="00486CD1" w:rsidRPr="009A01A6">
        <w:rPr>
          <w:color w:val="FF0000"/>
          <w:sz w:val="24"/>
          <w:szCs w:val="24"/>
        </w:rPr>
        <w:tab/>
      </w:r>
    </w:p>
    <w:p w:rsidR="00D3677E" w:rsidRPr="00646FD1" w:rsidRDefault="00364B72" w:rsidP="006C6713">
      <w:pPr>
        <w:pStyle w:val="Akapitzlist"/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 w:val="24"/>
          <w:szCs w:val="24"/>
        </w:rPr>
      </w:pPr>
      <w:r w:rsidRPr="00646FD1">
        <w:rPr>
          <w:rFonts w:ascii="Times New Roman" w:hAnsi="Times New Roman"/>
          <w:spacing w:val="-1"/>
          <w:sz w:val="24"/>
          <w:szCs w:val="24"/>
        </w:rPr>
        <w:t>Warunki płatności:</w:t>
      </w:r>
      <w:r w:rsidR="007C0C72" w:rsidRPr="00646FD1">
        <w:rPr>
          <w:rFonts w:ascii="Times New Roman" w:hAnsi="Times New Roman"/>
          <w:spacing w:val="-1"/>
          <w:sz w:val="24"/>
          <w:szCs w:val="24"/>
        </w:rPr>
        <w:t xml:space="preserve"> na konto bankowe w terminie do 21 dni od otrzymania</w:t>
      </w:r>
      <w:r w:rsidR="00181326" w:rsidRPr="00646FD1">
        <w:rPr>
          <w:rFonts w:ascii="Times New Roman" w:hAnsi="Times New Roman"/>
          <w:spacing w:val="-1"/>
          <w:sz w:val="24"/>
          <w:szCs w:val="24"/>
        </w:rPr>
        <w:t xml:space="preserve"> prawidłowo wystawionej</w:t>
      </w:r>
      <w:r w:rsidR="00D3677E" w:rsidRPr="00646FD1">
        <w:rPr>
          <w:rFonts w:ascii="Times New Roman" w:hAnsi="Times New Roman"/>
          <w:spacing w:val="-1"/>
          <w:sz w:val="24"/>
          <w:szCs w:val="24"/>
        </w:rPr>
        <w:t xml:space="preserve"> FV.</w:t>
      </w:r>
    </w:p>
    <w:p w:rsidR="00D3677E" w:rsidRPr="00291C7B" w:rsidRDefault="00D3677E" w:rsidP="00E479A3">
      <w:pPr>
        <w:numPr>
          <w:ilvl w:val="0"/>
          <w:numId w:val="7"/>
        </w:numPr>
        <w:spacing w:before="80" w:after="80"/>
        <w:jc w:val="both"/>
        <w:rPr>
          <w:sz w:val="24"/>
          <w:szCs w:val="24"/>
        </w:rPr>
      </w:pPr>
      <w:r w:rsidRPr="00646FD1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291C7B" w:rsidRDefault="00291C7B" w:rsidP="00291C7B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291C7B" w:rsidRDefault="00291C7B" w:rsidP="00291C7B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7E354B" w:rsidRDefault="007E354B" w:rsidP="00291C7B">
      <w:pPr>
        <w:spacing w:before="80" w:after="80"/>
        <w:ind w:left="360"/>
        <w:jc w:val="both"/>
        <w:rPr>
          <w:spacing w:val="-2"/>
          <w:sz w:val="24"/>
          <w:szCs w:val="24"/>
        </w:rPr>
      </w:pPr>
    </w:p>
    <w:p w:rsidR="005313D5" w:rsidRPr="00646FD1" w:rsidRDefault="005313D5" w:rsidP="00F71504">
      <w:pPr>
        <w:tabs>
          <w:tab w:val="center" w:pos="6804"/>
        </w:tabs>
        <w:spacing w:before="240"/>
        <w:jc w:val="both"/>
        <w:rPr>
          <w:sz w:val="24"/>
          <w:szCs w:val="24"/>
        </w:rPr>
      </w:pPr>
      <w:r w:rsidRPr="00646FD1">
        <w:rPr>
          <w:sz w:val="24"/>
          <w:szCs w:val="24"/>
        </w:rPr>
        <w:tab/>
        <w:t>………………………………………</w:t>
      </w:r>
    </w:p>
    <w:p w:rsidR="005313D5" w:rsidRPr="00646FD1" w:rsidRDefault="005313D5" w:rsidP="005313D5">
      <w:pPr>
        <w:tabs>
          <w:tab w:val="center" w:pos="6804"/>
        </w:tabs>
        <w:jc w:val="both"/>
      </w:pPr>
      <w:r w:rsidRPr="00646FD1">
        <w:tab/>
        <w:t>podpis i pieczątka</w:t>
      </w:r>
    </w:p>
    <w:p w:rsidR="005313D5" w:rsidRPr="00646FD1" w:rsidRDefault="00E479A3" w:rsidP="00E479A3">
      <w:pPr>
        <w:tabs>
          <w:tab w:val="center" w:pos="1701"/>
          <w:tab w:val="center" w:pos="6804"/>
        </w:tabs>
        <w:jc w:val="both"/>
      </w:pPr>
      <w:r w:rsidRPr="00646FD1">
        <w:tab/>
      </w:r>
      <w:r w:rsidR="009F4DC1" w:rsidRPr="00646FD1">
        <w:t>s</w:t>
      </w:r>
      <w:r w:rsidRPr="00646FD1">
        <w:t>porządził:</w:t>
      </w:r>
      <w:r w:rsidR="005313D5" w:rsidRPr="00646FD1">
        <w:tab/>
        <w:t>kierownika komórki organizacyjnej</w:t>
      </w:r>
    </w:p>
    <w:p w:rsidR="003E645F" w:rsidRPr="00646FD1" w:rsidRDefault="005313D5" w:rsidP="00AC15E7">
      <w:pPr>
        <w:tabs>
          <w:tab w:val="center" w:pos="1701"/>
        </w:tabs>
        <w:spacing w:before="120"/>
      </w:pPr>
      <w:r w:rsidRPr="00646FD1">
        <w:tab/>
      </w:r>
      <w:r w:rsidR="003E645F" w:rsidRPr="00646FD1">
        <w:t>…</w:t>
      </w:r>
      <w:r w:rsidRPr="00646FD1">
        <w:t>……………….</w:t>
      </w:r>
      <w:r w:rsidR="003E645F" w:rsidRPr="00646FD1">
        <w:t>………………………..</w:t>
      </w:r>
    </w:p>
    <w:p w:rsidR="003E645F" w:rsidRPr="00646FD1" w:rsidRDefault="005313D5" w:rsidP="005313D5">
      <w:pPr>
        <w:tabs>
          <w:tab w:val="center" w:pos="1701"/>
        </w:tabs>
      </w:pPr>
      <w:r w:rsidRPr="00646FD1">
        <w:tab/>
      </w:r>
      <w:r w:rsidR="003E645F" w:rsidRPr="00646FD1">
        <w:t>imię i nazwisko pracownika</w:t>
      </w:r>
    </w:p>
    <w:p w:rsidR="00BA42F6" w:rsidRDefault="00BA42F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BA42F6" w:rsidRDefault="00BA42F6" w:rsidP="00E479A3">
      <w:pPr>
        <w:tabs>
          <w:tab w:val="center" w:pos="6804"/>
        </w:tabs>
        <w:spacing w:before="80"/>
        <w:jc w:val="both"/>
        <w:rPr>
          <w:spacing w:val="-3"/>
        </w:rPr>
      </w:pPr>
    </w:p>
    <w:p w:rsidR="007C0C72" w:rsidRPr="00646FD1" w:rsidRDefault="00A01E42" w:rsidP="00E479A3">
      <w:pPr>
        <w:tabs>
          <w:tab w:val="center" w:pos="6804"/>
        </w:tabs>
        <w:spacing w:before="80"/>
        <w:jc w:val="both"/>
        <w:rPr>
          <w:spacing w:val="-3"/>
        </w:rPr>
      </w:pPr>
      <w:r w:rsidRPr="00646FD1">
        <w:rPr>
          <w:spacing w:val="-3"/>
        </w:rPr>
        <w:t>Załączniki:</w:t>
      </w:r>
    </w:p>
    <w:p w:rsidR="00A01E42" w:rsidRPr="00646FD1" w:rsidRDefault="009A01A6" w:rsidP="00A01E42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>
        <w:rPr>
          <w:spacing w:val="-3"/>
        </w:rPr>
        <w:t>Uchwałą Rady Miasta wraz z z</w:t>
      </w:r>
      <w:r w:rsidR="000D6F7F">
        <w:rPr>
          <w:spacing w:val="-3"/>
        </w:rPr>
        <w:t>ałącznik</w:t>
      </w:r>
      <w:r>
        <w:rPr>
          <w:spacing w:val="-3"/>
        </w:rPr>
        <w:t>iem</w:t>
      </w:r>
      <w:r w:rsidR="000D6F7F">
        <w:rPr>
          <w:spacing w:val="-3"/>
        </w:rPr>
        <w:t xml:space="preserve"> graficzny</w:t>
      </w:r>
      <w:r>
        <w:rPr>
          <w:spacing w:val="-3"/>
        </w:rPr>
        <w:t>m</w:t>
      </w:r>
      <w:r w:rsidR="000D6F7F">
        <w:rPr>
          <w:spacing w:val="-3"/>
        </w:rPr>
        <w:t xml:space="preserve"> przedstawiający</w:t>
      </w:r>
      <w:r>
        <w:rPr>
          <w:spacing w:val="-3"/>
        </w:rPr>
        <w:t>m</w:t>
      </w:r>
      <w:r w:rsidR="000D6F7F">
        <w:rPr>
          <w:spacing w:val="-3"/>
        </w:rPr>
        <w:t xml:space="preserve"> teren objęty zapytaniem ofertowym</w:t>
      </w:r>
    </w:p>
    <w:p w:rsidR="009A01A6" w:rsidRPr="0084123A" w:rsidRDefault="00A01E42" w:rsidP="0084123A">
      <w:pPr>
        <w:numPr>
          <w:ilvl w:val="0"/>
          <w:numId w:val="18"/>
        </w:numPr>
        <w:ind w:left="284" w:hanging="284"/>
        <w:jc w:val="both"/>
        <w:rPr>
          <w:spacing w:val="-3"/>
        </w:rPr>
      </w:pPr>
      <w:r w:rsidRPr="00646FD1">
        <w:rPr>
          <w:spacing w:val="-3"/>
        </w:rPr>
        <w:t>Formularz ofertowy;</w:t>
      </w:r>
      <w:bookmarkStart w:id="0" w:name="_GoBack"/>
      <w:bookmarkEnd w:id="0"/>
    </w:p>
    <w:p w:rsidR="003B75DC" w:rsidRPr="00CB6076" w:rsidRDefault="00A01E42" w:rsidP="00CB6076">
      <w:pPr>
        <w:widowControl/>
        <w:numPr>
          <w:ilvl w:val="0"/>
          <w:numId w:val="18"/>
        </w:numPr>
        <w:suppressAutoHyphens w:val="0"/>
        <w:autoSpaceDE/>
        <w:ind w:left="284" w:hanging="284"/>
        <w:jc w:val="both"/>
        <w:rPr>
          <w:spacing w:val="-3"/>
        </w:rPr>
      </w:pPr>
      <w:r w:rsidRPr="00646FD1">
        <w:rPr>
          <w:spacing w:val="-3"/>
        </w:rPr>
        <w:t>Klauzula informacyjna dot</w:t>
      </w:r>
      <w:r w:rsidR="00CB6076">
        <w:rPr>
          <w:spacing w:val="-3"/>
        </w:rPr>
        <w:t>ycząca ochrony danych osobowych</w:t>
      </w:r>
      <w:r w:rsidR="00FD4625">
        <w:rPr>
          <w:spacing w:val="-3"/>
        </w:rPr>
        <w:t>;</w:t>
      </w:r>
    </w:p>
    <w:sectPr w:rsidR="003B75DC" w:rsidRPr="00CB6076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F8" w:rsidRDefault="005120F8" w:rsidP="00BA077B">
      <w:r>
        <w:separator/>
      </w:r>
    </w:p>
  </w:endnote>
  <w:endnote w:type="continuationSeparator" w:id="0">
    <w:p w:rsidR="005120F8" w:rsidRDefault="005120F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F8" w:rsidRDefault="005120F8" w:rsidP="00BA077B">
      <w:r>
        <w:separator/>
      </w:r>
    </w:p>
  </w:footnote>
  <w:footnote w:type="continuationSeparator" w:id="0">
    <w:p w:rsidR="005120F8" w:rsidRDefault="005120F8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3944798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F80"/>
    <w:multiLevelType w:val="hybridMultilevel"/>
    <w:tmpl w:val="F44CC4E4"/>
    <w:lvl w:ilvl="0" w:tplc="0F9A06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9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40D2D"/>
    <w:rsid w:val="00054CC3"/>
    <w:rsid w:val="00057864"/>
    <w:rsid w:val="00071A4B"/>
    <w:rsid w:val="000C1FB0"/>
    <w:rsid w:val="000C3E4F"/>
    <w:rsid w:val="000D6F7F"/>
    <w:rsid w:val="000D7680"/>
    <w:rsid w:val="001045D9"/>
    <w:rsid w:val="001116BC"/>
    <w:rsid w:val="001163DC"/>
    <w:rsid w:val="00117B1C"/>
    <w:rsid w:val="00121AFC"/>
    <w:rsid w:val="00152A55"/>
    <w:rsid w:val="001569F7"/>
    <w:rsid w:val="00157B63"/>
    <w:rsid w:val="00166CB5"/>
    <w:rsid w:val="00181326"/>
    <w:rsid w:val="0019532F"/>
    <w:rsid w:val="001955CA"/>
    <w:rsid w:val="001A1D16"/>
    <w:rsid w:val="001C6148"/>
    <w:rsid w:val="001D13B4"/>
    <w:rsid w:val="001D2536"/>
    <w:rsid w:val="001D74C0"/>
    <w:rsid w:val="001E2616"/>
    <w:rsid w:val="001E75FC"/>
    <w:rsid w:val="001E7647"/>
    <w:rsid w:val="001F14B2"/>
    <w:rsid w:val="002207A6"/>
    <w:rsid w:val="0025250A"/>
    <w:rsid w:val="00260FD7"/>
    <w:rsid w:val="00285D06"/>
    <w:rsid w:val="00291C7B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0529"/>
    <w:rsid w:val="003B2EF1"/>
    <w:rsid w:val="003B75DC"/>
    <w:rsid w:val="003C0D27"/>
    <w:rsid w:val="003C7995"/>
    <w:rsid w:val="003D53F4"/>
    <w:rsid w:val="003E645F"/>
    <w:rsid w:val="003F6398"/>
    <w:rsid w:val="003F66F1"/>
    <w:rsid w:val="00401B97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C6DF1"/>
    <w:rsid w:val="004E2A18"/>
    <w:rsid w:val="004F5845"/>
    <w:rsid w:val="00502CD3"/>
    <w:rsid w:val="00504497"/>
    <w:rsid w:val="005120F8"/>
    <w:rsid w:val="00515C19"/>
    <w:rsid w:val="00516CBC"/>
    <w:rsid w:val="005313D5"/>
    <w:rsid w:val="00545639"/>
    <w:rsid w:val="00550435"/>
    <w:rsid w:val="005538AE"/>
    <w:rsid w:val="00553AE1"/>
    <w:rsid w:val="005605C2"/>
    <w:rsid w:val="00573E76"/>
    <w:rsid w:val="005764EA"/>
    <w:rsid w:val="005772BD"/>
    <w:rsid w:val="005A2020"/>
    <w:rsid w:val="005B42D7"/>
    <w:rsid w:val="005C717B"/>
    <w:rsid w:val="005D25E9"/>
    <w:rsid w:val="005D3F1F"/>
    <w:rsid w:val="005F5549"/>
    <w:rsid w:val="0060230B"/>
    <w:rsid w:val="006155EC"/>
    <w:rsid w:val="00631285"/>
    <w:rsid w:val="006330D8"/>
    <w:rsid w:val="006410A4"/>
    <w:rsid w:val="00645A0A"/>
    <w:rsid w:val="00646FD1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1589"/>
    <w:rsid w:val="00774C39"/>
    <w:rsid w:val="007A12A7"/>
    <w:rsid w:val="007C0C72"/>
    <w:rsid w:val="007C2671"/>
    <w:rsid w:val="007D4C85"/>
    <w:rsid w:val="007E354B"/>
    <w:rsid w:val="007F2BCF"/>
    <w:rsid w:val="00804DE2"/>
    <w:rsid w:val="00805383"/>
    <w:rsid w:val="00815B4E"/>
    <w:rsid w:val="0082171C"/>
    <w:rsid w:val="0083407C"/>
    <w:rsid w:val="0084123A"/>
    <w:rsid w:val="008466A4"/>
    <w:rsid w:val="008616E3"/>
    <w:rsid w:val="00881FB4"/>
    <w:rsid w:val="008A340A"/>
    <w:rsid w:val="008A6B21"/>
    <w:rsid w:val="008B695D"/>
    <w:rsid w:val="008D22F3"/>
    <w:rsid w:val="008F4204"/>
    <w:rsid w:val="008F6E51"/>
    <w:rsid w:val="009075B2"/>
    <w:rsid w:val="00916028"/>
    <w:rsid w:val="00917F68"/>
    <w:rsid w:val="00922219"/>
    <w:rsid w:val="009265DD"/>
    <w:rsid w:val="00951630"/>
    <w:rsid w:val="009517BD"/>
    <w:rsid w:val="009733E7"/>
    <w:rsid w:val="009765D9"/>
    <w:rsid w:val="0097783C"/>
    <w:rsid w:val="0099179F"/>
    <w:rsid w:val="009968DB"/>
    <w:rsid w:val="009A01A6"/>
    <w:rsid w:val="009E05CA"/>
    <w:rsid w:val="009E17A1"/>
    <w:rsid w:val="009F4DC1"/>
    <w:rsid w:val="009F7850"/>
    <w:rsid w:val="00A016AE"/>
    <w:rsid w:val="00A01E42"/>
    <w:rsid w:val="00A07852"/>
    <w:rsid w:val="00A52748"/>
    <w:rsid w:val="00A61087"/>
    <w:rsid w:val="00A747A3"/>
    <w:rsid w:val="00AC15E7"/>
    <w:rsid w:val="00AC46A6"/>
    <w:rsid w:val="00AD75FF"/>
    <w:rsid w:val="00AE596A"/>
    <w:rsid w:val="00B15D2C"/>
    <w:rsid w:val="00B4523D"/>
    <w:rsid w:val="00B55D57"/>
    <w:rsid w:val="00B63F6A"/>
    <w:rsid w:val="00B83BD6"/>
    <w:rsid w:val="00B90210"/>
    <w:rsid w:val="00B902B6"/>
    <w:rsid w:val="00B942BC"/>
    <w:rsid w:val="00BA077B"/>
    <w:rsid w:val="00BA42F6"/>
    <w:rsid w:val="00BB564A"/>
    <w:rsid w:val="00BC6EA5"/>
    <w:rsid w:val="00BD73D5"/>
    <w:rsid w:val="00BF6256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B6076"/>
    <w:rsid w:val="00CC239E"/>
    <w:rsid w:val="00CC71F9"/>
    <w:rsid w:val="00CF1CDD"/>
    <w:rsid w:val="00CF3707"/>
    <w:rsid w:val="00D067B1"/>
    <w:rsid w:val="00D30A9A"/>
    <w:rsid w:val="00D350A8"/>
    <w:rsid w:val="00D3677E"/>
    <w:rsid w:val="00D41295"/>
    <w:rsid w:val="00D42DD5"/>
    <w:rsid w:val="00D57015"/>
    <w:rsid w:val="00D676B4"/>
    <w:rsid w:val="00D73B78"/>
    <w:rsid w:val="00D755AB"/>
    <w:rsid w:val="00D83E63"/>
    <w:rsid w:val="00D879F8"/>
    <w:rsid w:val="00D87B28"/>
    <w:rsid w:val="00DB1BF8"/>
    <w:rsid w:val="00DD11EA"/>
    <w:rsid w:val="00DD538F"/>
    <w:rsid w:val="00DF0F16"/>
    <w:rsid w:val="00E11F81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0E1F"/>
    <w:rsid w:val="00F52C78"/>
    <w:rsid w:val="00F5754C"/>
    <w:rsid w:val="00F64D94"/>
    <w:rsid w:val="00F65DD8"/>
    <w:rsid w:val="00F71504"/>
    <w:rsid w:val="00F751BC"/>
    <w:rsid w:val="00F90D2C"/>
    <w:rsid w:val="00F9391A"/>
    <w:rsid w:val="00F942A5"/>
    <w:rsid w:val="00FA19E2"/>
    <w:rsid w:val="00FD4625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0011AF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u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606A-D904-4A4C-825D-3F8BA54C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Arczyńska Joanna</cp:lastModifiedBy>
  <cp:revision>6</cp:revision>
  <cp:lastPrinted>2022-05-27T09:13:00Z</cp:lastPrinted>
  <dcterms:created xsi:type="dcterms:W3CDTF">2022-05-26T11:56:00Z</dcterms:created>
  <dcterms:modified xsi:type="dcterms:W3CDTF">2022-05-30T08:20:00Z</dcterms:modified>
</cp:coreProperties>
</file>