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E7" w:rsidRPr="002E5DFD" w:rsidRDefault="00EE66E4" w:rsidP="00CD43E7">
      <w:pPr>
        <w:pStyle w:val="Tytu"/>
      </w:pPr>
      <w:r>
        <w:t>ZARZĄDZENIE NR</w:t>
      </w:r>
      <w:r w:rsidR="0085261A">
        <w:t xml:space="preserve"> 270</w:t>
      </w:r>
      <w:r w:rsidR="00CD43E7" w:rsidRPr="00CD43E7">
        <w:t>/</w:t>
      </w:r>
      <w:r w:rsidR="00CD43E7" w:rsidRPr="002E5DFD">
        <w:t>20</w:t>
      </w:r>
      <w:r w:rsidR="00C742B8">
        <w:t>22</w:t>
      </w:r>
    </w:p>
    <w:p w:rsidR="00CD43E7" w:rsidRDefault="00C742B8" w:rsidP="00CD43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PREZYDENTA MIASTA</w:t>
      </w:r>
      <w:r w:rsidR="00CD43E7" w:rsidRPr="002E5DFD">
        <w:rPr>
          <w:b/>
          <w:bCs/>
          <w:sz w:val="24"/>
          <w:szCs w:val="24"/>
        </w:rPr>
        <w:t xml:space="preserve"> ŚWINOUJŚCIE</w:t>
      </w:r>
    </w:p>
    <w:p w:rsidR="00387DA2" w:rsidRPr="002E5DFD" w:rsidRDefault="00387DA2" w:rsidP="00CD43E7">
      <w:pPr>
        <w:jc w:val="center"/>
        <w:rPr>
          <w:b/>
          <w:bCs/>
          <w:sz w:val="24"/>
          <w:szCs w:val="24"/>
        </w:rPr>
      </w:pPr>
    </w:p>
    <w:p w:rsidR="00CD43E7" w:rsidRPr="00387DA2" w:rsidRDefault="00CD43E7" w:rsidP="00CD43E7">
      <w:pPr>
        <w:jc w:val="center"/>
        <w:rPr>
          <w:sz w:val="24"/>
          <w:szCs w:val="24"/>
        </w:rPr>
      </w:pPr>
      <w:r w:rsidRPr="00387DA2">
        <w:rPr>
          <w:sz w:val="24"/>
          <w:szCs w:val="24"/>
        </w:rPr>
        <w:t xml:space="preserve">z </w:t>
      </w:r>
      <w:r w:rsidR="0085261A">
        <w:rPr>
          <w:sz w:val="24"/>
          <w:szCs w:val="24"/>
        </w:rPr>
        <w:t>dnia 16</w:t>
      </w:r>
      <w:r w:rsidR="0071716D">
        <w:rPr>
          <w:sz w:val="24"/>
          <w:szCs w:val="24"/>
        </w:rPr>
        <w:t xml:space="preserve"> maj</w:t>
      </w:r>
      <w:r w:rsidRPr="00387DA2">
        <w:rPr>
          <w:sz w:val="24"/>
          <w:szCs w:val="24"/>
        </w:rPr>
        <w:t>a 20</w:t>
      </w:r>
      <w:r w:rsidR="00C742B8" w:rsidRPr="00387DA2">
        <w:rPr>
          <w:sz w:val="24"/>
          <w:szCs w:val="24"/>
        </w:rPr>
        <w:t>22</w:t>
      </w:r>
      <w:r w:rsidR="00387DA2">
        <w:rPr>
          <w:sz w:val="24"/>
          <w:szCs w:val="24"/>
        </w:rPr>
        <w:t xml:space="preserve"> r.</w:t>
      </w:r>
    </w:p>
    <w:p w:rsidR="00CD43E7" w:rsidRPr="002E5DFD" w:rsidRDefault="00CD43E7" w:rsidP="00CD43E7">
      <w:pPr>
        <w:jc w:val="center"/>
        <w:rPr>
          <w:sz w:val="24"/>
          <w:szCs w:val="24"/>
        </w:rPr>
      </w:pPr>
    </w:p>
    <w:p w:rsidR="00CD43E7" w:rsidRPr="002E5DFD" w:rsidRDefault="00CD43E7" w:rsidP="00CD43E7">
      <w:pPr>
        <w:suppressAutoHyphens/>
        <w:spacing w:line="276" w:lineRule="auto"/>
        <w:jc w:val="center"/>
        <w:rPr>
          <w:sz w:val="24"/>
          <w:szCs w:val="24"/>
        </w:rPr>
      </w:pPr>
      <w:r w:rsidRPr="002E5DFD">
        <w:rPr>
          <w:b/>
          <w:bCs/>
          <w:sz w:val="24"/>
          <w:szCs w:val="24"/>
        </w:rPr>
        <w:t>w sprawie usta</w:t>
      </w:r>
      <w:r w:rsidR="00387DA2">
        <w:rPr>
          <w:b/>
          <w:bCs/>
          <w:sz w:val="24"/>
          <w:szCs w:val="24"/>
        </w:rPr>
        <w:t xml:space="preserve">nowienia odpłatnej służebności </w:t>
      </w:r>
      <w:proofErr w:type="spellStart"/>
      <w:r w:rsidRPr="002E5DFD">
        <w:rPr>
          <w:b/>
          <w:bCs/>
          <w:sz w:val="24"/>
          <w:szCs w:val="24"/>
        </w:rPr>
        <w:t>przesyłu</w:t>
      </w:r>
      <w:proofErr w:type="spellEnd"/>
      <w:r w:rsidRPr="002E5DFD">
        <w:rPr>
          <w:b/>
          <w:bCs/>
          <w:sz w:val="24"/>
          <w:szCs w:val="24"/>
        </w:rPr>
        <w:t xml:space="preserve"> na </w:t>
      </w:r>
      <w:r w:rsidR="0071716D">
        <w:rPr>
          <w:b/>
          <w:bCs/>
          <w:sz w:val="24"/>
          <w:szCs w:val="24"/>
        </w:rPr>
        <w:t>nieruchomości niezabudowanej stanowiącej część działki 34/1 położonej w obrębie 0013 Ognica, na rzecz Skarbu Państwa Dyrektora Urzędu Morskiego w Szczecinie</w:t>
      </w:r>
      <w:r w:rsidRPr="002E5DFD">
        <w:rPr>
          <w:b/>
          <w:bCs/>
          <w:sz w:val="24"/>
          <w:szCs w:val="24"/>
        </w:rPr>
        <w:t xml:space="preserve"> </w:t>
      </w:r>
    </w:p>
    <w:p w:rsidR="00CD43E7" w:rsidRPr="002E5DFD" w:rsidRDefault="00CD43E7" w:rsidP="00CD43E7">
      <w:pPr>
        <w:pStyle w:val="Nagwek3"/>
        <w:jc w:val="both"/>
        <w:rPr>
          <w:b w:val="0"/>
          <w:sz w:val="24"/>
          <w:szCs w:val="24"/>
        </w:rPr>
      </w:pPr>
      <w:r w:rsidRPr="002E5DFD">
        <w:tab/>
      </w:r>
      <w:r w:rsidRPr="002E5DFD">
        <w:rPr>
          <w:b w:val="0"/>
          <w:sz w:val="24"/>
          <w:szCs w:val="24"/>
        </w:rPr>
        <w:t xml:space="preserve">Na podstawie </w:t>
      </w:r>
      <w:r w:rsidRPr="002E5DFD">
        <w:rPr>
          <w:rStyle w:val="ng-binding"/>
          <w:b w:val="0"/>
          <w:sz w:val="24"/>
          <w:szCs w:val="24"/>
        </w:rPr>
        <w:t>art.</w:t>
      </w:r>
      <w:r w:rsidRPr="002E5DFD">
        <w:rPr>
          <w:rStyle w:val="ng-binding"/>
        </w:rPr>
        <w:t xml:space="preserve"> </w:t>
      </w:r>
      <w:r w:rsidRPr="002E5DFD">
        <w:rPr>
          <w:b w:val="0"/>
          <w:sz w:val="24"/>
          <w:szCs w:val="24"/>
        </w:rPr>
        <w:t>305</w:t>
      </w:r>
      <w:r w:rsidRPr="002E5DFD">
        <w:rPr>
          <w:b w:val="0"/>
          <w:sz w:val="24"/>
          <w:szCs w:val="24"/>
          <w:vertAlign w:val="superscript"/>
        </w:rPr>
        <w:t>1</w:t>
      </w:r>
      <w:r w:rsidRPr="002E5DFD">
        <w:rPr>
          <w:b w:val="0"/>
          <w:sz w:val="24"/>
          <w:szCs w:val="24"/>
        </w:rPr>
        <w:t xml:space="preserve"> ustawy z dnia 23 kw</w:t>
      </w:r>
      <w:r w:rsidR="00387DA2">
        <w:rPr>
          <w:b w:val="0"/>
          <w:sz w:val="24"/>
          <w:szCs w:val="24"/>
        </w:rPr>
        <w:t>ietnia 1964 r.</w:t>
      </w:r>
      <w:r w:rsidR="00C742B8">
        <w:rPr>
          <w:b w:val="0"/>
          <w:sz w:val="24"/>
          <w:szCs w:val="24"/>
        </w:rPr>
        <w:t xml:space="preserve"> Kodeks cywilny</w:t>
      </w:r>
      <w:r w:rsidR="00C742B8">
        <w:rPr>
          <w:rStyle w:val="ng-binding"/>
          <w:b w:val="0"/>
          <w:sz w:val="24"/>
          <w:szCs w:val="24"/>
        </w:rPr>
        <w:t xml:space="preserve"> </w:t>
      </w:r>
      <w:r w:rsidR="00C742B8">
        <w:rPr>
          <w:rStyle w:val="ng-binding"/>
          <w:b w:val="0"/>
          <w:sz w:val="24"/>
          <w:szCs w:val="24"/>
        </w:rPr>
        <w:br/>
        <w:t>(Dz.</w:t>
      </w:r>
      <w:r w:rsidR="00EE66E4">
        <w:rPr>
          <w:rStyle w:val="ng-binding"/>
          <w:b w:val="0"/>
          <w:sz w:val="24"/>
          <w:szCs w:val="24"/>
        </w:rPr>
        <w:t xml:space="preserve"> </w:t>
      </w:r>
      <w:r w:rsidR="00C742B8">
        <w:rPr>
          <w:rStyle w:val="ng-binding"/>
          <w:b w:val="0"/>
          <w:sz w:val="24"/>
          <w:szCs w:val="24"/>
        </w:rPr>
        <w:t>U. z 2020</w:t>
      </w:r>
      <w:r w:rsidR="00387DA2">
        <w:rPr>
          <w:rStyle w:val="ng-binding"/>
          <w:b w:val="0"/>
          <w:sz w:val="24"/>
          <w:szCs w:val="24"/>
        </w:rPr>
        <w:t xml:space="preserve"> r.</w:t>
      </w:r>
      <w:r w:rsidRPr="002E5DFD">
        <w:rPr>
          <w:rStyle w:val="ng-binding"/>
          <w:b w:val="0"/>
          <w:sz w:val="24"/>
          <w:szCs w:val="24"/>
        </w:rPr>
        <w:t xml:space="preserve"> poz.</w:t>
      </w:r>
      <w:r w:rsidR="0071716D">
        <w:rPr>
          <w:rStyle w:val="ng-binding"/>
          <w:b w:val="0"/>
          <w:sz w:val="24"/>
          <w:szCs w:val="24"/>
        </w:rPr>
        <w:t xml:space="preserve"> 232</w:t>
      </w:r>
      <w:r w:rsidR="00387DA2">
        <w:rPr>
          <w:rStyle w:val="ng-binding"/>
          <w:b w:val="0"/>
          <w:sz w:val="24"/>
          <w:szCs w:val="24"/>
        </w:rPr>
        <w:t>0</w:t>
      </w:r>
      <w:r w:rsidR="0071716D">
        <w:rPr>
          <w:rStyle w:val="ng-binding"/>
          <w:b w:val="0"/>
          <w:sz w:val="24"/>
          <w:szCs w:val="24"/>
        </w:rPr>
        <w:t xml:space="preserve"> art. 62</w:t>
      </w:r>
      <w:r w:rsidRPr="002E5DFD">
        <w:rPr>
          <w:rStyle w:val="ng-binding"/>
          <w:b w:val="0"/>
          <w:sz w:val="24"/>
          <w:szCs w:val="24"/>
        </w:rPr>
        <w:t>)</w:t>
      </w:r>
      <w:r w:rsidR="006F3C0F">
        <w:rPr>
          <w:rStyle w:val="ng-binding"/>
          <w:b w:val="0"/>
          <w:sz w:val="24"/>
          <w:szCs w:val="24"/>
        </w:rPr>
        <w:t xml:space="preserve"> </w:t>
      </w:r>
      <w:r w:rsidRPr="002E5DFD">
        <w:rPr>
          <w:b w:val="0"/>
          <w:sz w:val="24"/>
          <w:szCs w:val="24"/>
        </w:rPr>
        <w:t>oraz § 1 ust.</w:t>
      </w:r>
      <w:r w:rsidR="00EE66E4">
        <w:rPr>
          <w:b w:val="0"/>
          <w:sz w:val="24"/>
          <w:szCs w:val="24"/>
        </w:rPr>
        <w:t xml:space="preserve"> 1 u</w:t>
      </w:r>
      <w:r w:rsidR="0071716D">
        <w:rPr>
          <w:b w:val="0"/>
          <w:sz w:val="24"/>
          <w:szCs w:val="24"/>
        </w:rPr>
        <w:t>chwały Nr </w:t>
      </w:r>
      <w:r w:rsidRPr="002E5DFD">
        <w:rPr>
          <w:b w:val="0"/>
          <w:sz w:val="24"/>
          <w:szCs w:val="24"/>
        </w:rPr>
        <w:t>XXXVIII/325/2008 Rady Miasta Świn</w:t>
      </w:r>
      <w:r w:rsidR="00387DA2">
        <w:rPr>
          <w:b w:val="0"/>
          <w:sz w:val="24"/>
          <w:szCs w:val="24"/>
        </w:rPr>
        <w:t>oujścia z dnia 29 maja 2008 r.</w:t>
      </w:r>
      <w:r w:rsidRPr="002E5DFD">
        <w:rPr>
          <w:b w:val="0"/>
          <w:sz w:val="24"/>
          <w:szCs w:val="24"/>
        </w:rPr>
        <w:t xml:space="preserve"> </w:t>
      </w:r>
      <w:r w:rsidR="00EE66E4">
        <w:rPr>
          <w:b w:val="0"/>
          <w:sz w:val="24"/>
          <w:szCs w:val="24"/>
        </w:rPr>
        <w:t>(</w:t>
      </w:r>
      <w:r w:rsidR="00C742B8" w:rsidRPr="00C742B8">
        <w:rPr>
          <w:b w:val="0"/>
          <w:sz w:val="24"/>
          <w:szCs w:val="24"/>
        </w:rPr>
        <w:t xml:space="preserve">z </w:t>
      </w:r>
      <w:proofErr w:type="spellStart"/>
      <w:r w:rsidR="00C742B8" w:rsidRPr="00C742B8">
        <w:rPr>
          <w:b w:val="0"/>
          <w:sz w:val="24"/>
          <w:szCs w:val="24"/>
        </w:rPr>
        <w:t>późn</w:t>
      </w:r>
      <w:proofErr w:type="spellEnd"/>
      <w:r w:rsidR="00C742B8" w:rsidRPr="00C742B8">
        <w:rPr>
          <w:b w:val="0"/>
          <w:sz w:val="24"/>
          <w:szCs w:val="24"/>
        </w:rPr>
        <w:t>. zm.</w:t>
      </w:r>
      <w:r w:rsidR="00EE66E4">
        <w:rPr>
          <w:b w:val="0"/>
          <w:sz w:val="24"/>
          <w:szCs w:val="24"/>
        </w:rPr>
        <w:t>)</w:t>
      </w:r>
      <w:r w:rsidR="00C742B8" w:rsidRPr="00C742B8">
        <w:rPr>
          <w:b w:val="0"/>
          <w:sz w:val="24"/>
          <w:szCs w:val="24"/>
        </w:rPr>
        <w:t xml:space="preserve"> </w:t>
      </w:r>
      <w:r w:rsidR="0071716D">
        <w:rPr>
          <w:b w:val="0"/>
          <w:sz w:val="24"/>
          <w:szCs w:val="24"/>
        </w:rPr>
        <w:t>w </w:t>
      </w:r>
      <w:r w:rsidRPr="002E5DFD">
        <w:rPr>
          <w:b w:val="0"/>
          <w:sz w:val="24"/>
          <w:szCs w:val="24"/>
        </w:rPr>
        <w:t xml:space="preserve">sprawie gospodarki nieruchomościami miasta Świnoujścia, </w:t>
      </w:r>
      <w:r w:rsidR="00387DA2">
        <w:rPr>
          <w:b w:val="0"/>
          <w:sz w:val="24"/>
          <w:szCs w:val="24"/>
        </w:rPr>
        <w:t>postanawiam:</w:t>
      </w:r>
    </w:p>
    <w:p w:rsidR="00CD43E7" w:rsidRPr="00582AD6" w:rsidRDefault="00CD43E7" w:rsidP="00EE66E4">
      <w:pPr>
        <w:suppressAutoHyphens/>
        <w:ind w:firstLine="426"/>
        <w:jc w:val="both"/>
        <w:rPr>
          <w:sz w:val="24"/>
          <w:szCs w:val="24"/>
        </w:rPr>
      </w:pPr>
      <w:r w:rsidRPr="002E5DFD">
        <w:rPr>
          <w:b/>
          <w:sz w:val="24"/>
        </w:rPr>
        <w:t>§ 1.</w:t>
      </w:r>
      <w:r w:rsidR="00EE66E4">
        <w:rPr>
          <w:b/>
          <w:sz w:val="24"/>
        </w:rPr>
        <w:t xml:space="preserve"> </w:t>
      </w:r>
      <w:r w:rsidRPr="00387DA2">
        <w:rPr>
          <w:sz w:val="24"/>
        </w:rPr>
        <w:t>1</w:t>
      </w:r>
      <w:r w:rsidRPr="002E5DFD">
        <w:rPr>
          <w:sz w:val="24"/>
        </w:rPr>
        <w:t xml:space="preserve"> </w:t>
      </w:r>
      <w:r w:rsidRPr="00582AD6">
        <w:rPr>
          <w:sz w:val="24"/>
          <w:szCs w:val="24"/>
        </w:rPr>
        <w:t>Ustano</w:t>
      </w:r>
      <w:r w:rsidR="00EE66E4">
        <w:rPr>
          <w:sz w:val="24"/>
          <w:szCs w:val="24"/>
        </w:rPr>
        <w:t>wić</w:t>
      </w:r>
      <w:r w:rsidRPr="00582AD6">
        <w:rPr>
          <w:sz w:val="24"/>
          <w:szCs w:val="24"/>
        </w:rPr>
        <w:t xml:space="preserve"> na rzecz </w:t>
      </w:r>
      <w:r w:rsidR="001E7BEA">
        <w:rPr>
          <w:sz w:val="24"/>
          <w:szCs w:val="24"/>
        </w:rPr>
        <w:t>Skarbu Państwa Dyrektora Urzędu Morskiego w Szczecinie, na </w:t>
      </w:r>
      <w:r w:rsidRPr="00582AD6">
        <w:rPr>
          <w:sz w:val="24"/>
          <w:szCs w:val="24"/>
        </w:rPr>
        <w:t>czas nieoznaczo</w:t>
      </w:r>
      <w:r w:rsidR="00C742B8">
        <w:rPr>
          <w:sz w:val="24"/>
          <w:szCs w:val="24"/>
        </w:rPr>
        <w:t xml:space="preserve">ny odpłatną służebność </w:t>
      </w:r>
      <w:proofErr w:type="spellStart"/>
      <w:r w:rsidR="00C742B8">
        <w:rPr>
          <w:sz w:val="24"/>
          <w:szCs w:val="24"/>
        </w:rPr>
        <w:t>przesyłu</w:t>
      </w:r>
      <w:proofErr w:type="spellEnd"/>
      <w:r w:rsidRPr="00582AD6">
        <w:rPr>
          <w:sz w:val="24"/>
          <w:szCs w:val="24"/>
        </w:rPr>
        <w:t xml:space="preserve"> na c</w:t>
      </w:r>
      <w:r w:rsidR="001E7BEA">
        <w:rPr>
          <w:sz w:val="24"/>
          <w:szCs w:val="24"/>
        </w:rPr>
        <w:t>zęści nieruchomości położonej w </w:t>
      </w:r>
      <w:r w:rsidRPr="00582AD6">
        <w:rPr>
          <w:sz w:val="24"/>
          <w:szCs w:val="24"/>
        </w:rPr>
        <w:t>obrębie 00</w:t>
      </w:r>
      <w:r w:rsidR="001E7BEA">
        <w:rPr>
          <w:sz w:val="24"/>
          <w:szCs w:val="24"/>
        </w:rPr>
        <w:t>13</w:t>
      </w:r>
      <w:r w:rsidRPr="00582AD6">
        <w:rPr>
          <w:sz w:val="24"/>
          <w:szCs w:val="24"/>
        </w:rPr>
        <w:t xml:space="preserve"> </w:t>
      </w:r>
      <w:r w:rsidR="001E7BEA">
        <w:rPr>
          <w:sz w:val="24"/>
          <w:szCs w:val="24"/>
        </w:rPr>
        <w:t>Ognica przy ulicy Mostowej</w:t>
      </w:r>
      <w:r w:rsidRPr="00582AD6">
        <w:rPr>
          <w:sz w:val="24"/>
          <w:szCs w:val="24"/>
        </w:rPr>
        <w:t>, oznaczonej numer</w:t>
      </w:r>
      <w:r w:rsidR="00C742B8">
        <w:rPr>
          <w:sz w:val="24"/>
          <w:szCs w:val="24"/>
        </w:rPr>
        <w:t>em dział</w:t>
      </w:r>
      <w:r>
        <w:rPr>
          <w:sz w:val="24"/>
          <w:szCs w:val="24"/>
        </w:rPr>
        <w:t>k</w:t>
      </w:r>
      <w:r w:rsidR="00C742B8">
        <w:rPr>
          <w:sz w:val="24"/>
          <w:szCs w:val="24"/>
        </w:rPr>
        <w:t>i</w:t>
      </w:r>
      <w:r w:rsidRPr="00582AD6">
        <w:rPr>
          <w:sz w:val="24"/>
          <w:szCs w:val="24"/>
        </w:rPr>
        <w:t xml:space="preserve"> </w:t>
      </w:r>
      <w:r w:rsidR="001E7BEA">
        <w:rPr>
          <w:sz w:val="24"/>
          <w:szCs w:val="24"/>
        </w:rPr>
        <w:t>34/1</w:t>
      </w:r>
      <w:r>
        <w:rPr>
          <w:sz w:val="24"/>
          <w:szCs w:val="24"/>
        </w:rPr>
        <w:t xml:space="preserve"> </w:t>
      </w:r>
      <w:r w:rsidRPr="00582AD6">
        <w:rPr>
          <w:sz w:val="24"/>
          <w:szCs w:val="24"/>
        </w:rPr>
        <w:t>o pow. 0,</w:t>
      </w:r>
      <w:r w:rsidR="001E7BEA">
        <w:rPr>
          <w:sz w:val="24"/>
          <w:szCs w:val="24"/>
        </w:rPr>
        <w:t>0252</w:t>
      </w:r>
      <w:r w:rsidR="00C742B8">
        <w:rPr>
          <w:sz w:val="24"/>
          <w:szCs w:val="24"/>
        </w:rPr>
        <w:t>ha</w:t>
      </w:r>
      <w:r w:rsidRPr="00582AD6">
        <w:rPr>
          <w:sz w:val="24"/>
          <w:szCs w:val="24"/>
        </w:rPr>
        <w:t>, dla któr</w:t>
      </w:r>
      <w:r w:rsidR="00387DA2">
        <w:rPr>
          <w:sz w:val="24"/>
          <w:szCs w:val="24"/>
        </w:rPr>
        <w:t>ej Sąd Rejonowy w Świnoujściu V </w:t>
      </w:r>
      <w:r w:rsidRPr="00582AD6">
        <w:rPr>
          <w:sz w:val="24"/>
          <w:szCs w:val="24"/>
        </w:rPr>
        <w:t>Wydział Ksiąg Wieczystych prowadzi  księgę wieczystą nr SZ1W/000</w:t>
      </w:r>
      <w:r w:rsidR="001E7BEA">
        <w:rPr>
          <w:sz w:val="24"/>
          <w:szCs w:val="24"/>
        </w:rPr>
        <w:t>35759/4</w:t>
      </w:r>
      <w:r w:rsidRPr="00582AD6">
        <w:rPr>
          <w:sz w:val="24"/>
          <w:szCs w:val="24"/>
        </w:rPr>
        <w:t>.</w:t>
      </w:r>
    </w:p>
    <w:p w:rsidR="00CD43E7" w:rsidRPr="00582AD6" w:rsidRDefault="00CD43E7" w:rsidP="00387DA2">
      <w:pPr>
        <w:tabs>
          <w:tab w:val="left" w:pos="284"/>
        </w:tabs>
        <w:suppressAutoHyphens/>
        <w:ind w:firstLine="851"/>
        <w:jc w:val="both"/>
        <w:rPr>
          <w:sz w:val="24"/>
          <w:szCs w:val="24"/>
        </w:rPr>
      </w:pPr>
      <w:r w:rsidRPr="00387DA2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582AD6">
        <w:rPr>
          <w:sz w:val="24"/>
          <w:szCs w:val="24"/>
        </w:rPr>
        <w:t xml:space="preserve">Służebność przesyłu będzie polegała na </w:t>
      </w:r>
      <w:r w:rsidR="000905A6" w:rsidRPr="000905A6">
        <w:rPr>
          <w:sz w:val="24"/>
          <w:szCs w:val="24"/>
        </w:rPr>
        <w:t xml:space="preserve">prawie lokalizacji </w:t>
      </w:r>
      <w:r w:rsidR="001E7BEA" w:rsidRPr="001E7BEA">
        <w:rPr>
          <w:sz w:val="24"/>
          <w:szCs w:val="24"/>
        </w:rPr>
        <w:t>znaku „Zakaz kotwiczenia” oraz przyłączy prądu służących do podświetlenia ww. znaku na terenie</w:t>
      </w:r>
      <w:r w:rsidR="004B2AF7">
        <w:rPr>
          <w:sz w:val="24"/>
          <w:szCs w:val="24"/>
        </w:rPr>
        <w:t xml:space="preserve"> części działki </w:t>
      </w:r>
      <w:r w:rsidR="001E7BEA" w:rsidRPr="001E7BEA">
        <w:rPr>
          <w:sz w:val="24"/>
          <w:szCs w:val="24"/>
        </w:rPr>
        <w:t>34/1</w:t>
      </w:r>
      <w:r w:rsidR="004B2AF7">
        <w:rPr>
          <w:sz w:val="24"/>
          <w:szCs w:val="24"/>
        </w:rPr>
        <w:t xml:space="preserve"> o pow. 25 m² - zgodnie z załącznikiem graficznym</w:t>
      </w:r>
      <w:r w:rsidR="001E7BEA" w:rsidRPr="001E7BEA">
        <w:rPr>
          <w:sz w:val="24"/>
          <w:szCs w:val="24"/>
        </w:rPr>
        <w:t xml:space="preserve"> </w:t>
      </w:r>
      <w:r w:rsidR="000905A6">
        <w:rPr>
          <w:sz w:val="24"/>
          <w:szCs w:val="24"/>
        </w:rPr>
        <w:t>i </w:t>
      </w:r>
      <w:r w:rsidRPr="00582AD6">
        <w:rPr>
          <w:sz w:val="24"/>
          <w:szCs w:val="24"/>
        </w:rPr>
        <w:t xml:space="preserve">korzystania z </w:t>
      </w:r>
      <w:r>
        <w:rPr>
          <w:sz w:val="24"/>
          <w:szCs w:val="24"/>
        </w:rPr>
        <w:t>niej</w:t>
      </w:r>
      <w:r w:rsidRPr="00582AD6">
        <w:rPr>
          <w:sz w:val="24"/>
          <w:szCs w:val="24"/>
        </w:rPr>
        <w:t xml:space="preserve"> w zakresie wykon</w:t>
      </w:r>
      <w:r w:rsidR="00C8155D">
        <w:rPr>
          <w:sz w:val="24"/>
          <w:szCs w:val="24"/>
        </w:rPr>
        <w:t>ywania robót związanych z instalacją</w:t>
      </w:r>
      <w:r w:rsidRPr="00582AD6">
        <w:rPr>
          <w:sz w:val="24"/>
          <w:szCs w:val="24"/>
        </w:rPr>
        <w:t>, eksploatacją, dokonywaniem kontroli, pomiarów, przeglądów, konserwacji, modernizacji, demontażu, rozbiórki, remontów, usuwaniu awarii i jej skutków, wymianie urządzeń infrastruktury elektroenergetycznych, wprowadzania</w:t>
      </w:r>
      <w:r w:rsidR="001E7BEA">
        <w:rPr>
          <w:sz w:val="24"/>
          <w:szCs w:val="24"/>
        </w:rPr>
        <w:t xml:space="preserve"> nowych obwodów energetycznych </w:t>
      </w:r>
      <w:r w:rsidRPr="00582AD6">
        <w:rPr>
          <w:sz w:val="24"/>
          <w:szCs w:val="24"/>
        </w:rPr>
        <w:t>z urządzeń już istniejących oraz na prawie całodobowego, nie</w:t>
      </w:r>
      <w:r w:rsidR="001E7BEA">
        <w:rPr>
          <w:sz w:val="24"/>
          <w:szCs w:val="24"/>
        </w:rPr>
        <w:t xml:space="preserve">utrudnionego dostępu </w:t>
      </w:r>
      <w:r w:rsidR="00C8155D">
        <w:rPr>
          <w:sz w:val="24"/>
          <w:szCs w:val="24"/>
        </w:rPr>
        <w:t>od strony wody</w:t>
      </w:r>
      <w:r w:rsidRPr="00582AD6">
        <w:rPr>
          <w:sz w:val="24"/>
          <w:szCs w:val="24"/>
        </w:rPr>
        <w:t xml:space="preserve"> </w:t>
      </w:r>
      <w:r w:rsidR="006B74FD">
        <w:rPr>
          <w:sz w:val="24"/>
          <w:szCs w:val="24"/>
        </w:rPr>
        <w:t xml:space="preserve">służb serwisowych </w:t>
      </w:r>
      <w:r w:rsidR="001E7BEA">
        <w:rPr>
          <w:sz w:val="24"/>
          <w:szCs w:val="24"/>
        </w:rPr>
        <w:t xml:space="preserve">Urzędu Morskiego w Szczecinie </w:t>
      </w:r>
      <w:r w:rsidRPr="00582AD6">
        <w:rPr>
          <w:sz w:val="24"/>
          <w:szCs w:val="24"/>
        </w:rPr>
        <w:t xml:space="preserve">oraz osób i </w:t>
      </w:r>
      <w:r w:rsidR="001E7BEA">
        <w:rPr>
          <w:sz w:val="24"/>
          <w:szCs w:val="24"/>
        </w:rPr>
        <w:t>podmiotów działających z upoważnienia Dyrektora Urzędu Morskiego</w:t>
      </w:r>
      <w:r w:rsidR="0085261A">
        <w:rPr>
          <w:sz w:val="24"/>
          <w:szCs w:val="24"/>
        </w:rPr>
        <w:t xml:space="preserve"> wraz z </w:t>
      </w:r>
      <w:bookmarkStart w:id="0" w:name="_GoBack"/>
      <w:bookmarkEnd w:id="0"/>
      <w:r w:rsidR="001E7BEA">
        <w:rPr>
          <w:sz w:val="24"/>
          <w:szCs w:val="24"/>
        </w:rPr>
        <w:t xml:space="preserve">niezbędnym sprzętem do urządzeń </w:t>
      </w:r>
      <w:r w:rsidRPr="00582AD6">
        <w:rPr>
          <w:sz w:val="24"/>
          <w:szCs w:val="24"/>
        </w:rPr>
        <w:t>elektroenergetycznych</w:t>
      </w:r>
      <w:r>
        <w:rPr>
          <w:sz w:val="24"/>
          <w:szCs w:val="24"/>
        </w:rPr>
        <w:t>,</w:t>
      </w:r>
      <w:r w:rsidRPr="00582AD6">
        <w:rPr>
          <w:sz w:val="24"/>
          <w:szCs w:val="24"/>
        </w:rPr>
        <w:t xml:space="preserve"> w celu przeprowadzenia wyżej opisanych prac.</w:t>
      </w:r>
    </w:p>
    <w:p w:rsidR="00CD43E7" w:rsidRPr="00582AD6" w:rsidRDefault="00CD43E7" w:rsidP="00387DA2">
      <w:pPr>
        <w:tabs>
          <w:tab w:val="left" w:pos="284"/>
        </w:tabs>
        <w:suppressAutoHyphens/>
        <w:ind w:firstLine="851"/>
        <w:jc w:val="both"/>
        <w:rPr>
          <w:bCs/>
          <w:sz w:val="24"/>
          <w:szCs w:val="24"/>
        </w:rPr>
      </w:pPr>
      <w:r w:rsidRPr="00387DA2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582AD6">
        <w:rPr>
          <w:sz w:val="24"/>
          <w:szCs w:val="24"/>
        </w:rPr>
        <w:t xml:space="preserve">Jednorazowe wynagrodzenie za ustanowienie służebności </w:t>
      </w:r>
      <w:proofErr w:type="spellStart"/>
      <w:r w:rsidRPr="00582AD6">
        <w:rPr>
          <w:sz w:val="24"/>
          <w:szCs w:val="24"/>
        </w:rPr>
        <w:t>przesyłu</w:t>
      </w:r>
      <w:proofErr w:type="spellEnd"/>
      <w:r w:rsidRPr="00582AD6">
        <w:rPr>
          <w:sz w:val="24"/>
          <w:szCs w:val="24"/>
        </w:rPr>
        <w:t xml:space="preserve">, </w:t>
      </w:r>
      <w:r w:rsidR="001E7BEA">
        <w:rPr>
          <w:sz w:val="24"/>
          <w:szCs w:val="24"/>
        </w:rPr>
        <w:t xml:space="preserve">ustalone na podstawie </w:t>
      </w:r>
      <w:r w:rsidR="001E7BEA">
        <w:rPr>
          <w:bCs/>
          <w:sz w:val="24"/>
          <w:szCs w:val="24"/>
        </w:rPr>
        <w:t>Zarządz</w:t>
      </w:r>
      <w:r w:rsidR="001E7BEA" w:rsidRPr="001E7BEA">
        <w:rPr>
          <w:bCs/>
          <w:sz w:val="24"/>
          <w:szCs w:val="24"/>
        </w:rPr>
        <w:t>enia Nr 822/2020 Prezydenta Miasta Świnoujście z dnia 14 grudnia 2020 r. w sprawie ustalenia zasad i wysokości opłat za udostępnianie nieruchomości, stanowiących własność Gminy Miasto Świnoujście lub oddanych Gmi</w:t>
      </w:r>
      <w:r w:rsidR="001E7BEA">
        <w:rPr>
          <w:bCs/>
          <w:sz w:val="24"/>
          <w:szCs w:val="24"/>
        </w:rPr>
        <w:t>nie w wieczyste użytkowanie, na </w:t>
      </w:r>
      <w:r w:rsidR="001E7BEA" w:rsidRPr="001E7BEA">
        <w:rPr>
          <w:bCs/>
          <w:sz w:val="24"/>
          <w:szCs w:val="24"/>
        </w:rPr>
        <w:t>potrzeby infrastruktury technicznej</w:t>
      </w:r>
      <w:r w:rsidR="001E7BEA">
        <w:rPr>
          <w:bCs/>
          <w:sz w:val="24"/>
          <w:szCs w:val="24"/>
        </w:rPr>
        <w:t xml:space="preserve">, </w:t>
      </w:r>
      <w:r w:rsidR="00AD2596">
        <w:rPr>
          <w:bCs/>
          <w:sz w:val="24"/>
          <w:szCs w:val="24"/>
        </w:rPr>
        <w:t>wraz z kosztami</w:t>
      </w:r>
      <w:r w:rsidR="001E7BEA">
        <w:rPr>
          <w:bCs/>
          <w:sz w:val="24"/>
          <w:szCs w:val="24"/>
        </w:rPr>
        <w:t xml:space="preserve"> </w:t>
      </w:r>
      <w:r w:rsidR="00AD2596">
        <w:rPr>
          <w:bCs/>
          <w:sz w:val="24"/>
          <w:szCs w:val="24"/>
        </w:rPr>
        <w:t>wykonania</w:t>
      </w:r>
      <w:r w:rsidR="001E7BEA">
        <w:rPr>
          <w:bCs/>
          <w:sz w:val="24"/>
          <w:szCs w:val="24"/>
        </w:rPr>
        <w:t xml:space="preserve"> wypisu z rejestru gruntów oraz wyrysu z mapy ewidencyjnej </w:t>
      </w:r>
      <w:r>
        <w:rPr>
          <w:sz w:val="24"/>
          <w:szCs w:val="24"/>
        </w:rPr>
        <w:t xml:space="preserve"> </w:t>
      </w:r>
      <w:r w:rsidR="00AD2596">
        <w:rPr>
          <w:sz w:val="24"/>
          <w:szCs w:val="24"/>
        </w:rPr>
        <w:t xml:space="preserve">dla działki 34/1 w obrębie 0013, </w:t>
      </w:r>
      <w:r w:rsidRPr="00582AD6">
        <w:rPr>
          <w:sz w:val="24"/>
          <w:szCs w:val="24"/>
        </w:rPr>
        <w:t xml:space="preserve">wynosi </w:t>
      </w:r>
      <w:r w:rsidR="00CF6D59">
        <w:rPr>
          <w:bCs/>
          <w:sz w:val="24"/>
          <w:szCs w:val="24"/>
        </w:rPr>
        <w:t>2179,50</w:t>
      </w:r>
      <w:r w:rsidRPr="00582AD6">
        <w:rPr>
          <w:bCs/>
          <w:sz w:val="24"/>
          <w:szCs w:val="24"/>
        </w:rPr>
        <w:t xml:space="preserve"> </w:t>
      </w:r>
      <w:r w:rsidR="00EE66E4">
        <w:rPr>
          <w:bCs/>
          <w:sz w:val="24"/>
          <w:szCs w:val="24"/>
        </w:rPr>
        <w:t>zł</w:t>
      </w:r>
      <w:r>
        <w:rPr>
          <w:bCs/>
          <w:sz w:val="24"/>
          <w:szCs w:val="24"/>
        </w:rPr>
        <w:t xml:space="preserve"> </w:t>
      </w:r>
      <w:r w:rsidRPr="00582AD6">
        <w:rPr>
          <w:bCs/>
          <w:sz w:val="24"/>
          <w:szCs w:val="24"/>
        </w:rPr>
        <w:t>brutto</w:t>
      </w:r>
      <w:r w:rsidRPr="00582AD6">
        <w:rPr>
          <w:bCs/>
          <w:i/>
          <w:sz w:val="24"/>
          <w:szCs w:val="24"/>
        </w:rPr>
        <w:t xml:space="preserve"> (słownie złotych:</w:t>
      </w:r>
      <w:r w:rsidR="00CF6D59">
        <w:rPr>
          <w:bCs/>
          <w:i/>
          <w:sz w:val="24"/>
          <w:szCs w:val="24"/>
        </w:rPr>
        <w:t xml:space="preserve"> dwa tysiące sto siedemdziesiąt dziewięć 5</w:t>
      </w:r>
      <w:r w:rsidR="00441582" w:rsidRPr="00441582">
        <w:rPr>
          <w:bCs/>
          <w:i/>
          <w:sz w:val="24"/>
          <w:szCs w:val="24"/>
        </w:rPr>
        <w:t>0/100</w:t>
      </w:r>
      <w:r w:rsidR="00EE66E4">
        <w:rPr>
          <w:bCs/>
          <w:i/>
          <w:sz w:val="24"/>
          <w:szCs w:val="24"/>
        </w:rPr>
        <w:t>).</w:t>
      </w:r>
    </w:p>
    <w:p w:rsidR="00CD43E7" w:rsidRDefault="00CD43E7" w:rsidP="00387DA2">
      <w:pPr>
        <w:tabs>
          <w:tab w:val="left" w:pos="851"/>
        </w:tabs>
        <w:suppressAutoHyphens/>
        <w:ind w:firstLine="851"/>
        <w:jc w:val="both"/>
        <w:rPr>
          <w:sz w:val="24"/>
          <w:szCs w:val="24"/>
        </w:rPr>
      </w:pPr>
      <w:r w:rsidRPr="00387DA2">
        <w:rPr>
          <w:sz w:val="24"/>
          <w:szCs w:val="24"/>
        </w:rPr>
        <w:t>4.</w:t>
      </w:r>
      <w:r>
        <w:rPr>
          <w:sz w:val="24"/>
          <w:szCs w:val="24"/>
        </w:rPr>
        <w:t> </w:t>
      </w:r>
      <w:r w:rsidRPr="00582AD6">
        <w:rPr>
          <w:sz w:val="24"/>
          <w:szCs w:val="24"/>
        </w:rPr>
        <w:t xml:space="preserve">Warunki ustanowienia służebności przesyłu zawarte są w protokole uzgodnień stanowiącym załącznik </w:t>
      </w:r>
      <w:r w:rsidR="00A5609C">
        <w:rPr>
          <w:sz w:val="24"/>
          <w:szCs w:val="24"/>
        </w:rPr>
        <w:t xml:space="preserve">nr 1 </w:t>
      </w:r>
      <w:r w:rsidRPr="00582AD6">
        <w:rPr>
          <w:sz w:val="24"/>
          <w:szCs w:val="24"/>
        </w:rPr>
        <w:t>do niniejszego zarządzenia</w:t>
      </w:r>
      <w:r>
        <w:rPr>
          <w:sz w:val="24"/>
          <w:szCs w:val="24"/>
        </w:rPr>
        <w:t>, kt</w:t>
      </w:r>
      <w:r w:rsidR="00EE66E4">
        <w:rPr>
          <w:sz w:val="24"/>
          <w:szCs w:val="24"/>
        </w:rPr>
        <w:t>óry stanowić będzie podstawę do </w:t>
      </w:r>
      <w:r>
        <w:rPr>
          <w:sz w:val="24"/>
          <w:szCs w:val="24"/>
        </w:rPr>
        <w:t xml:space="preserve">zawarcia umowy w formie aktu notarialnego. </w:t>
      </w:r>
    </w:p>
    <w:p w:rsidR="00387DA2" w:rsidRPr="00582AD6" w:rsidRDefault="00387DA2" w:rsidP="00387DA2">
      <w:pPr>
        <w:tabs>
          <w:tab w:val="left" w:pos="851"/>
        </w:tabs>
        <w:suppressAutoHyphens/>
        <w:ind w:firstLine="851"/>
        <w:jc w:val="both"/>
        <w:rPr>
          <w:sz w:val="24"/>
          <w:szCs w:val="24"/>
        </w:rPr>
      </w:pPr>
    </w:p>
    <w:p w:rsidR="00CD43E7" w:rsidRDefault="00CD43E7" w:rsidP="00387DA2">
      <w:pPr>
        <w:ind w:firstLine="426"/>
        <w:jc w:val="both"/>
        <w:rPr>
          <w:sz w:val="24"/>
          <w:szCs w:val="24"/>
        </w:rPr>
      </w:pPr>
      <w:r w:rsidRPr="00582AD6">
        <w:rPr>
          <w:b/>
          <w:sz w:val="24"/>
          <w:szCs w:val="24"/>
        </w:rPr>
        <w:t>§ 2. </w:t>
      </w:r>
      <w:r w:rsidR="00441582">
        <w:rPr>
          <w:sz w:val="24"/>
          <w:szCs w:val="24"/>
        </w:rPr>
        <w:t xml:space="preserve">Wykonanie zarządzenia </w:t>
      </w:r>
      <w:r w:rsidRPr="00582AD6">
        <w:rPr>
          <w:sz w:val="24"/>
          <w:szCs w:val="24"/>
        </w:rPr>
        <w:t xml:space="preserve">powierzam Naczelnikowi Wydziału Ewidencji i Obrotu Nieruchomościami. </w:t>
      </w:r>
    </w:p>
    <w:p w:rsidR="00387DA2" w:rsidRPr="00582AD6" w:rsidRDefault="00387DA2" w:rsidP="00CD43E7">
      <w:pPr>
        <w:jc w:val="both"/>
        <w:rPr>
          <w:sz w:val="24"/>
          <w:szCs w:val="24"/>
        </w:rPr>
      </w:pPr>
    </w:p>
    <w:p w:rsidR="00CD43E7" w:rsidRPr="00582AD6" w:rsidRDefault="00CD43E7" w:rsidP="00387DA2">
      <w:pPr>
        <w:ind w:firstLine="426"/>
        <w:rPr>
          <w:sz w:val="24"/>
          <w:szCs w:val="24"/>
        </w:rPr>
      </w:pPr>
      <w:r w:rsidRPr="00582AD6">
        <w:rPr>
          <w:b/>
          <w:sz w:val="24"/>
          <w:szCs w:val="24"/>
        </w:rPr>
        <w:t>§ 3.</w:t>
      </w:r>
      <w:r w:rsidR="00441582">
        <w:rPr>
          <w:sz w:val="24"/>
          <w:szCs w:val="24"/>
        </w:rPr>
        <w:t xml:space="preserve"> Zarządzenie wchodzi w życie z dniem </w:t>
      </w:r>
      <w:r w:rsidRPr="00582AD6">
        <w:rPr>
          <w:sz w:val="24"/>
          <w:szCs w:val="24"/>
        </w:rPr>
        <w:t>podpisania.</w:t>
      </w:r>
    </w:p>
    <w:p w:rsidR="00CD43E7" w:rsidRPr="002E5DFD" w:rsidRDefault="00CD43E7" w:rsidP="00CD43E7">
      <w:pPr>
        <w:rPr>
          <w:sz w:val="24"/>
        </w:rPr>
      </w:pPr>
    </w:p>
    <w:p w:rsidR="00CD43E7" w:rsidRPr="002E5DFD" w:rsidRDefault="00CD43E7" w:rsidP="00CD43E7">
      <w:pPr>
        <w:rPr>
          <w:sz w:val="24"/>
        </w:rPr>
      </w:pPr>
    </w:p>
    <w:p w:rsidR="00CD43E7" w:rsidRPr="002E5DFD" w:rsidRDefault="00CD43E7" w:rsidP="00CD43E7">
      <w:pPr>
        <w:rPr>
          <w:sz w:val="24"/>
        </w:rPr>
      </w:pP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  <w:t xml:space="preserve">PREZYDENT  MIASTA  </w:t>
      </w:r>
    </w:p>
    <w:p w:rsidR="00CD43E7" w:rsidRPr="002E5DFD" w:rsidRDefault="00CD43E7" w:rsidP="00CD43E7">
      <w:pPr>
        <w:rPr>
          <w:sz w:val="24"/>
        </w:rPr>
      </w:pP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  <w:t xml:space="preserve">      </w:t>
      </w:r>
    </w:p>
    <w:p w:rsidR="00D31BA5" w:rsidRPr="000905A6" w:rsidRDefault="00CD43E7">
      <w:pPr>
        <w:rPr>
          <w:sz w:val="24"/>
        </w:rPr>
      </w:pPr>
      <w:r w:rsidRPr="002E5DFD">
        <w:rPr>
          <w:b/>
          <w:bCs/>
          <w:sz w:val="24"/>
        </w:rPr>
        <w:t xml:space="preserve">                                                                                                      </w:t>
      </w:r>
      <w:r w:rsidRPr="002E5DFD">
        <w:rPr>
          <w:sz w:val="24"/>
        </w:rPr>
        <w:t xml:space="preserve">mgr inż. Janusz  </w:t>
      </w:r>
      <w:proofErr w:type="spellStart"/>
      <w:r w:rsidRPr="002E5DFD">
        <w:rPr>
          <w:sz w:val="24"/>
        </w:rPr>
        <w:t>Żmurkiewicz</w:t>
      </w:r>
      <w:proofErr w:type="spellEnd"/>
    </w:p>
    <w:sectPr w:rsidR="00D31BA5" w:rsidRPr="00090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E7"/>
    <w:rsid w:val="000905A6"/>
    <w:rsid w:val="001E7BEA"/>
    <w:rsid w:val="00387DA2"/>
    <w:rsid w:val="00441582"/>
    <w:rsid w:val="004B2AF7"/>
    <w:rsid w:val="00625137"/>
    <w:rsid w:val="006B74FD"/>
    <w:rsid w:val="006F3C0F"/>
    <w:rsid w:val="0071716D"/>
    <w:rsid w:val="0085261A"/>
    <w:rsid w:val="00907AC8"/>
    <w:rsid w:val="00956B6C"/>
    <w:rsid w:val="00A121F1"/>
    <w:rsid w:val="00A5609C"/>
    <w:rsid w:val="00AD2596"/>
    <w:rsid w:val="00C742B8"/>
    <w:rsid w:val="00C8155D"/>
    <w:rsid w:val="00CD43E7"/>
    <w:rsid w:val="00CE26CA"/>
    <w:rsid w:val="00CF6D59"/>
    <w:rsid w:val="00D31BA5"/>
    <w:rsid w:val="00EE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6C66"/>
  <w15:chartTrackingRefBased/>
  <w15:docId w15:val="{FBA35514-394F-4617-A5CA-F6C766B8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3E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D43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D43E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ytu">
    <w:name w:val="Title"/>
    <w:basedOn w:val="Normalny"/>
    <w:link w:val="TytuZnak"/>
    <w:qFormat/>
    <w:rsid w:val="00CD43E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D43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CD43E7"/>
  </w:style>
  <w:style w:type="paragraph" w:styleId="Tekstdymka">
    <w:name w:val="Balloon Text"/>
    <w:basedOn w:val="Normalny"/>
    <w:link w:val="TekstdymkaZnak"/>
    <w:uiPriority w:val="99"/>
    <w:semiHidden/>
    <w:unhideWhenUsed/>
    <w:rsid w:val="004415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5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wworozanska-skorupka</dc:creator>
  <cp:keywords/>
  <dc:description/>
  <cp:lastModifiedBy>Mrowca Kinga</cp:lastModifiedBy>
  <cp:revision>10</cp:revision>
  <cp:lastPrinted>2022-05-11T12:40:00Z</cp:lastPrinted>
  <dcterms:created xsi:type="dcterms:W3CDTF">2022-05-04T10:04:00Z</dcterms:created>
  <dcterms:modified xsi:type="dcterms:W3CDTF">2022-05-16T10:58:00Z</dcterms:modified>
</cp:coreProperties>
</file>