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13" w:rsidRPr="00B94413" w:rsidRDefault="00E63EFB" w:rsidP="00B9441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 </w:t>
      </w:r>
      <w:r w:rsidR="009E4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238</w:t>
      </w:r>
      <w:r w:rsidR="00366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06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</w:p>
    <w:p w:rsidR="00B94413" w:rsidRPr="00B94413" w:rsidRDefault="00B94413" w:rsidP="00B94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4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B94413" w:rsidRPr="00B94413" w:rsidRDefault="00B94413" w:rsidP="00B9441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9E49D6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bookmarkStart w:id="0" w:name="_GoBack"/>
      <w:bookmarkEnd w:id="0"/>
      <w:r w:rsidRPr="00B94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4C63">
        <w:rPr>
          <w:rFonts w:ascii="Times New Roman" w:eastAsia="Times New Roman" w:hAnsi="Times New Roman" w:cs="Times New Roman"/>
          <w:sz w:val="24"/>
          <w:szCs w:val="24"/>
          <w:lang w:eastAsia="ar-SA"/>
        </w:rPr>
        <w:t>kwietnia</w:t>
      </w:r>
      <w:r w:rsidR="00306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B94413" w:rsidRPr="00B94413" w:rsidRDefault="00B94413" w:rsidP="00B9441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4C63" w:rsidRPr="002B4C63" w:rsidRDefault="00B94413" w:rsidP="002B4C6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44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</w:t>
      </w:r>
      <w:r w:rsidRPr="002B4C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sprawie realizacji zadania publicznego z zakresu </w:t>
      </w:r>
      <w:r w:rsidR="002B4C63" w:rsidRPr="002B4C63">
        <w:rPr>
          <w:rFonts w:ascii="Times New Roman" w:hAnsi="Times New Roman" w:cs="Times New Roman"/>
          <w:b/>
          <w:kern w:val="2"/>
          <w:sz w:val="24"/>
          <w:lang w:eastAsia="ar-SA"/>
        </w:rPr>
        <w:t>podtrzymywania i upowszechniania tradycji narodowej, pielęgnowania polskości oraz rozwoju świadomości narodowej, obywatelskiej i kulturowej</w:t>
      </w:r>
    </w:p>
    <w:p w:rsidR="00B94413" w:rsidRPr="002B4C63" w:rsidRDefault="00B94413" w:rsidP="00B944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94413" w:rsidRPr="00B94413" w:rsidRDefault="00B94413" w:rsidP="002B4C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 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ust. 2, art. 15 w związku z art. 4 ust. 1 pkt </w:t>
      </w:r>
      <w:r w:rsidR="002B4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 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ustawy z dnia 24</w:t>
      </w:r>
      <w:r w:rsidR="00D306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kwietnia</w:t>
      </w:r>
      <w:r w:rsidR="00D306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2003</w:t>
      </w:r>
      <w:r w:rsidR="00D306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 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D306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306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działalności</w:t>
      </w:r>
      <w:r w:rsidR="00D306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pożytku</w:t>
      </w:r>
      <w:r w:rsidR="00D306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publicznego</w:t>
      </w:r>
      <w:r w:rsidR="00D306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="00D306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="005B00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306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="005B00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wolontariacie (Dz. U. z 202</w:t>
      </w:r>
      <w:r w:rsidR="00356D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poz.1057</w:t>
      </w:r>
      <w:r w:rsidR="005B00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Pr="00B94413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 § 9 załącznika nr 2 do zarządzenia Nr </w:t>
      </w:r>
      <w:r w:rsidR="002B4C63">
        <w:rPr>
          <w:rFonts w:ascii="Times New Roman" w:eastAsia="Lucida Sans Unicode" w:hAnsi="Times New Roman" w:cs="Times New Roman"/>
          <w:sz w:val="24"/>
          <w:szCs w:val="24"/>
          <w:lang w:eastAsia="pl-PL"/>
        </w:rPr>
        <w:t>184</w:t>
      </w:r>
      <w:r w:rsidR="005B00E2">
        <w:rPr>
          <w:rFonts w:ascii="Times New Roman" w:eastAsia="Lucida Sans Unicode" w:hAnsi="Times New Roman" w:cs="Times New Roman"/>
          <w:sz w:val="24"/>
          <w:szCs w:val="24"/>
          <w:lang w:eastAsia="pl-PL"/>
        </w:rPr>
        <w:t>/2022</w:t>
      </w:r>
      <w:r w:rsidRPr="00B9441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Prezydenta Miasta Świnoujście z dnia </w:t>
      </w:r>
      <w:r w:rsidR="005B00E2">
        <w:rPr>
          <w:rFonts w:ascii="Times New Roman" w:eastAsia="Lucida Sans Unicode" w:hAnsi="Times New Roman" w:cs="Times New Roman"/>
          <w:sz w:val="24"/>
          <w:szCs w:val="24"/>
          <w:lang w:eastAsia="pl-PL"/>
        </w:rPr>
        <w:t>2</w:t>
      </w:r>
      <w:r w:rsidR="002B4C63">
        <w:rPr>
          <w:rFonts w:ascii="Times New Roman" w:eastAsia="Lucida Sans Unicode" w:hAnsi="Times New Roman" w:cs="Times New Roman"/>
          <w:sz w:val="24"/>
          <w:szCs w:val="24"/>
          <w:lang w:eastAsia="pl-PL"/>
        </w:rPr>
        <w:t>9 marca 2022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</w:t>
      </w:r>
      <w:r w:rsidRPr="00B9441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. 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 sprawie przeprowadzenia otwartego konkursu ofert na realizację zadania publicznego z </w:t>
      </w:r>
      <w:r w:rsidRPr="00B94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działalności </w:t>
      </w:r>
      <w:r w:rsidR="002B4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B4C63" w:rsidRPr="002B4C63">
        <w:rPr>
          <w:rFonts w:ascii="Times New Roman" w:hAnsi="Times New Roman" w:cs="Times New Roman"/>
          <w:kern w:val="2"/>
          <w:sz w:val="24"/>
          <w:lang w:eastAsia="ar-SA"/>
        </w:rPr>
        <w:t>podtrzymywania i</w:t>
      </w:r>
      <w:r w:rsidR="002B4C63">
        <w:rPr>
          <w:rFonts w:ascii="Times New Roman" w:hAnsi="Times New Roman" w:cs="Times New Roman"/>
          <w:kern w:val="2"/>
          <w:sz w:val="24"/>
          <w:lang w:eastAsia="ar-SA"/>
        </w:rPr>
        <w:t> u</w:t>
      </w:r>
      <w:r w:rsidR="002B4C63" w:rsidRPr="002B4C63">
        <w:rPr>
          <w:rFonts w:ascii="Times New Roman" w:hAnsi="Times New Roman" w:cs="Times New Roman"/>
          <w:kern w:val="2"/>
          <w:sz w:val="24"/>
          <w:lang w:eastAsia="ar-SA"/>
        </w:rPr>
        <w:t>powszechniania tradycji narodowej, pielęgnowania polskości oraz rozwoju świadomości narodowej, obywatelskiej i kulturowej</w:t>
      </w:r>
      <w:r w:rsidR="002B4C63">
        <w:rPr>
          <w:rFonts w:ascii="Times New Roman" w:hAnsi="Times New Roman" w:cs="Times New Roman"/>
          <w:kern w:val="2"/>
          <w:sz w:val="24"/>
          <w:lang w:eastAsia="ar-SA"/>
        </w:rPr>
        <w:t>,</w:t>
      </w:r>
      <w:r w:rsidR="002B4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arządzam, co następuje:</w:t>
      </w:r>
    </w:p>
    <w:p w:rsidR="00231DB2" w:rsidRDefault="00231DB2" w:rsidP="00B9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B4C63" w:rsidRPr="00054427" w:rsidRDefault="00B94413" w:rsidP="00B9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4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</w:t>
      </w:r>
      <w:r w:rsidR="00231DB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 </w:t>
      </w:r>
      <w:r w:rsidRPr="00B944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0544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 </w:t>
      </w:r>
      <w:r w:rsidRPr="00054427">
        <w:rPr>
          <w:rFonts w:ascii="Times New Roman" w:eastAsia="Times New Roman" w:hAnsi="Times New Roman" w:cs="Times New Roman"/>
          <w:sz w:val="24"/>
          <w:szCs w:val="24"/>
          <w:lang w:eastAsia="ar-SA"/>
        </w:rPr>
        <w:t>Zlecam real</w:t>
      </w:r>
      <w:r w:rsidR="001123AE" w:rsidRPr="00054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izację zadania publicznego pn. </w:t>
      </w:r>
      <w:r w:rsidR="004A138A" w:rsidRPr="00054427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2B4C63" w:rsidRPr="00054427">
        <w:rPr>
          <w:rFonts w:ascii="Times New Roman" w:eastAsia="Times New Roman" w:hAnsi="Times New Roman" w:cs="Times New Roman"/>
          <w:sz w:val="24"/>
          <w:szCs w:val="24"/>
          <w:lang w:eastAsia="ar-SA"/>
        </w:rPr>
        <w:t>Budowanie postaw patriotycznych w społeczności lokalnej</w:t>
      </w:r>
      <w:r w:rsidRPr="00054427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D3068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B4C63" w:rsidRPr="00054427" w:rsidRDefault="002B4C63" w:rsidP="002B4C63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  <w:r w:rsidRP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1. Związkowi Żołnierzy Wojska Polskiego w Warszawie</w:t>
      </w:r>
      <w:r w:rsidRPr="000544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, </w:t>
      </w:r>
      <w:r w:rsidRP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Koło im. Marynarki Wojennej RP                                    w Świnoujściu,                            </w:t>
      </w:r>
    </w:p>
    <w:p w:rsidR="002B4C63" w:rsidRPr="00054427" w:rsidRDefault="002B4C63" w:rsidP="002B4C63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2. Związkowi Inwalidów Wojennych RP w Warszawie</w:t>
      </w:r>
      <w:r w:rsidRPr="0005442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, </w:t>
      </w:r>
      <w:r w:rsidRP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Oddział w Świnoujściu</w:t>
      </w:r>
      <w:r w:rsid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</w:t>
      </w:r>
    </w:p>
    <w:p w:rsidR="002B4C63" w:rsidRPr="00054427" w:rsidRDefault="002B4C63" w:rsidP="002B4C63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  <w:r w:rsidRPr="0005442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3. </w:t>
      </w:r>
      <w:r w:rsidR="00792F23" w:rsidRPr="0005442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Związkowi</w:t>
      </w:r>
      <w:r w:rsidRPr="0005442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 Sybiraków  Oddział   w  Szczecinie</w:t>
      </w:r>
      <w:r w:rsidRP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, Koło Terenowe w Świnoujściu,</w:t>
      </w:r>
    </w:p>
    <w:p w:rsidR="002B4C63" w:rsidRPr="00054427" w:rsidRDefault="00792F23" w:rsidP="00792F23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  <w:r w:rsidRPr="0005442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4. Chorągwi Zachodniopomorskiej</w:t>
      </w:r>
      <w:r w:rsidR="002B4C63" w:rsidRPr="0005442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Związku Harcerstwa Polskiego</w:t>
      </w:r>
      <w:r w:rsidR="002B4C63" w:rsidRPr="0005442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 </w:t>
      </w:r>
      <w:r w:rsidR="002B4C63" w:rsidRP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Hufiec Ziemi Wolińskiej                            im. Marynarki Wojennej RP w Świnoujściu,</w:t>
      </w:r>
    </w:p>
    <w:p w:rsidR="002B4C63" w:rsidRPr="00054427" w:rsidRDefault="00792F23" w:rsidP="00792F23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  <w:r w:rsidRP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5. Związkowi</w:t>
      </w:r>
      <w:r w:rsidR="002B4C63" w:rsidRP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Kombatantów RP i Byłych Więźniów Politycznych w Warszawie Koło w</w:t>
      </w:r>
      <w:r w:rsid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 </w:t>
      </w:r>
      <w:r w:rsidR="002B4C63" w:rsidRP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Świnoujściu</w:t>
      </w:r>
      <w:r w:rsidR="0005442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</w:t>
      </w:r>
    </w:p>
    <w:p w:rsidR="002B4C63" w:rsidRPr="00054427" w:rsidRDefault="002B4C63" w:rsidP="002B4C63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B94413" w:rsidRPr="00054427" w:rsidRDefault="00B94413" w:rsidP="00B94413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4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  <w:r w:rsidRPr="000544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5442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Na realizację zadania określonego w §</w:t>
      </w:r>
      <w:r w:rsidR="00E63EFB" w:rsidRPr="0005442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05442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1 przeznaczam</w:t>
      </w:r>
      <w:r w:rsidRPr="000544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kwotę dotacji w wysokości </w:t>
      </w:r>
      <w:r w:rsidR="002B4C63" w:rsidRPr="000544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</w:t>
      </w:r>
      <w:r w:rsidRPr="000544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2B4C63" w:rsidRPr="000544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0544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00,00 zł. </w:t>
      </w:r>
    </w:p>
    <w:p w:rsidR="00366C3C" w:rsidRPr="00054427" w:rsidRDefault="00B94413" w:rsidP="00B94413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544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B94413" w:rsidRPr="00B94413" w:rsidRDefault="00366C3C" w:rsidP="00B94413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B94413" w:rsidRPr="00B944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3.</w:t>
      </w:r>
      <w:r w:rsidR="00B94413"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="00B94413" w:rsidRPr="00B9441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Zarządzenie wchodzi w życie z dniem podpisania.</w:t>
      </w:r>
    </w:p>
    <w:p w:rsidR="00B94413" w:rsidRPr="00B94413" w:rsidRDefault="00B94413" w:rsidP="00B94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413" w:rsidRPr="00B94413" w:rsidRDefault="00B94413" w:rsidP="00B9441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413" w:rsidRPr="00B94413" w:rsidRDefault="00B94413" w:rsidP="00B94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413" w:rsidRDefault="004A138A" w:rsidP="00B9441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PREZ</w:t>
      </w:r>
      <w:r w:rsidR="00B94413" w:rsidRPr="00B94413">
        <w:rPr>
          <w:rFonts w:ascii="Times New Roman" w:eastAsia="Times New Roman" w:hAnsi="Times New Roman" w:cs="Times New Roman"/>
          <w:sz w:val="24"/>
          <w:szCs w:val="28"/>
          <w:lang w:eastAsia="ar-SA"/>
        </w:rPr>
        <w:t>YDENT MIASTA</w:t>
      </w:r>
    </w:p>
    <w:p w:rsidR="00366C3C" w:rsidRPr="00B94413" w:rsidRDefault="00366C3C" w:rsidP="00B9441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94413" w:rsidRPr="00B94413" w:rsidRDefault="00B94413" w:rsidP="00B9441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944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mgr inż. Janusz </w:t>
      </w:r>
      <w:proofErr w:type="spellStart"/>
      <w:r w:rsidRPr="00B94413">
        <w:rPr>
          <w:rFonts w:ascii="Times New Roman" w:eastAsia="Times New Roman" w:hAnsi="Times New Roman" w:cs="Times New Roman"/>
          <w:sz w:val="24"/>
          <w:szCs w:val="28"/>
          <w:lang w:eastAsia="ar-SA"/>
        </w:rPr>
        <w:t>Żmurkiewicz</w:t>
      </w:r>
      <w:proofErr w:type="spellEnd"/>
    </w:p>
    <w:p w:rsidR="00B94413" w:rsidRPr="00B94413" w:rsidRDefault="00B94413" w:rsidP="00B944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413" w:rsidRPr="00B94413" w:rsidRDefault="00B94413" w:rsidP="00B94413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087C7A" w:rsidRDefault="00087C7A"/>
    <w:sectPr w:rsidR="0008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FB"/>
    <w:multiLevelType w:val="hybridMultilevel"/>
    <w:tmpl w:val="DC88CA08"/>
    <w:lvl w:ilvl="0" w:tplc="4252C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2C7B"/>
    <w:multiLevelType w:val="hybridMultilevel"/>
    <w:tmpl w:val="3B4E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13"/>
    <w:rsid w:val="00054427"/>
    <w:rsid w:val="00087C7A"/>
    <w:rsid w:val="001123AE"/>
    <w:rsid w:val="00162CC7"/>
    <w:rsid w:val="00231DB2"/>
    <w:rsid w:val="002B4C63"/>
    <w:rsid w:val="00306BBE"/>
    <w:rsid w:val="00356D96"/>
    <w:rsid w:val="00366C3C"/>
    <w:rsid w:val="003B1C63"/>
    <w:rsid w:val="004A138A"/>
    <w:rsid w:val="00572D5F"/>
    <w:rsid w:val="005B00E2"/>
    <w:rsid w:val="006A276E"/>
    <w:rsid w:val="00792F23"/>
    <w:rsid w:val="009E49D6"/>
    <w:rsid w:val="00B94413"/>
    <w:rsid w:val="00D3068D"/>
    <w:rsid w:val="00E63EFB"/>
    <w:rsid w:val="00E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24C3"/>
  <w15:chartTrackingRefBased/>
  <w15:docId w15:val="{DFD7D419-7847-48A9-A534-4317D974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8</cp:revision>
  <cp:lastPrinted>2022-04-27T12:25:00Z</cp:lastPrinted>
  <dcterms:created xsi:type="dcterms:W3CDTF">2022-04-26T11:05:00Z</dcterms:created>
  <dcterms:modified xsi:type="dcterms:W3CDTF">2022-04-29T06:50:00Z</dcterms:modified>
</cp:coreProperties>
</file>