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B7" w:rsidRDefault="009256CC" w:rsidP="003C16E4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ZARZĄDZENIE NR 184</w:t>
      </w:r>
      <w:r w:rsidR="004538DE">
        <w:rPr>
          <w:rFonts w:eastAsia="Andale Sans UI"/>
          <w:b/>
          <w:kern w:val="2"/>
          <w:sz w:val="24"/>
        </w:rPr>
        <w:t>/2022</w:t>
      </w:r>
    </w:p>
    <w:p w:rsidR="003C16E4" w:rsidRDefault="003C16E4" w:rsidP="003C16E4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3C16E4" w:rsidRDefault="00603C6F" w:rsidP="003C16E4">
      <w:pPr>
        <w:widowControl w:val="0"/>
        <w:suppressAutoHyphens/>
        <w:spacing w:after="0" w:line="100" w:lineRule="atLeast"/>
        <w:jc w:val="center"/>
        <w:rPr>
          <w:b/>
          <w:kern w:val="2"/>
          <w:sz w:val="24"/>
          <w:szCs w:val="20"/>
          <w:lang w:eastAsia="ar-SA"/>
        </w:rPr>
      </w:pPr>
      <w:r>
        <w:rPr>
          <w:b/>
          <w:kern w:val="2"/>
          <w:sz w:val="24"/>
          <w:szCs w:val="20"/>
          <w:lang w:eastAsia="ar-SA"/>
        </w:rPr>
        <w:t xml:space="preserve">z dnia </w:t>
      </w:r>
      <w:r w:rsidR="009256CC">
        <w:rPr>
          <w:b/>
          <w:kern w:val="2"/>
          <w:sz w:val="24"/>
          <w:szCs w:val="20"/>
          <w:lang w:eastAsia="ar-SA"/>
        </w:rPr>
        <w:t>29</w:t>
      </w:r>
      <w:bookmarkStart w:id="0" w:name="_GoBack"/>
      <w:bookmarkEnd w:id="0"/>
      <w:r w:rsidR="004538DE">
        <w:rPr>
          <w:b/>
          <w:kern w:val="2"/>
          <w:sz w:val="24"/>
          <w:szCs w:val="20"/>
          <w:lang w:eastAsia="ar-SA"/>
        </w:rPr>
        <w:t xml:space="preserve"> </w:t>
      </w:r>
      <w:r w:rsidR="00E22325">
        <w:rPr>
          <w:b/>
          <w:kern w:val="2"/>
          <w:sz w:val="24"/>
          <w:szCs w:val="20"/>
          <w:lang w:eastAsia="ar-SA"/>
        </w:rPr>
        <w:t>marca</w:t>
      </w:r>
      <w:r w:rsidR="004538DE">
        <w:rPr>
          <w:b/>
          <w:kern w:val="2"/>
          <w:sz w:val="24"/>
          <w:szCs w:val="20"/>
          <w:lang w:eastAsia="ar-SA"/>
        </w:rPr>
        <w:t xml:space="preserve"> </w:t>
      </w:r>
      <w:r>
        <w:rPr>
          <w:b/>
          <w:kern w:val="2"/>
          <w:sz w:val="24"/>
          <w:szCs w:val="20"/>
          <w:lang w:eastAsia="ar-SA"/>
        </w:rPr>
        <w:t>202</w:t>
      </w:r>
      <w:r w:rsidR="004538DE">
        <w:rPr>
          <w:b/>
          <w:kern w:val="2"/>
          <w:sz w:val="24"/>
          <w:szCs w:val="20"/>
          <w:lang w:eastAsia="ar-SA"/>
        </w:rPr>
        <w:t>2</w:t>
      </w:r>
      <w:r w:rsidR="003C16E4">
        <w:rPr>
          <w:b/>
          <w:kern w:val="2"/>
          <w:sz w:val="24"/>
          <w:szCs w:val="20"/>
          <w:lang w:eastAsia="ar-SA"/>
        </w:rPr>
        <w:t xml:space="preserve"> r.</w:t>
      </w:r>
    </w:p>
    <w:p w:rsidR="003C16E4" w:rsidRDefault="003C16E4" w:rsidP="003C16E4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3C16E4" w:rsidRDefault="003C16E4" w:rsidP="003C16E4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kern w:val="2"/>
          <w:sz w:val="24"/>
          <w:lang w:eastAsia="ar-SA"/>
        </w:rPr>
        <w:t>w sprawie przeprowadzenia otwartego konkursu ofert na realizację zadania publicznego</w:t>
      </w:r>
      <w:r w:rsidR="004D421B">
        <w:rPr>
          <w:b/>
          <w:kern w:val="2"/>
          <w:sz w:val="24"/>
          <w:lang w:eastAsia="ar-SA"/>
        </w:rPr>
        <w:t xml:space="preserve"> </w:t>
      </w:r>
      <w:r>
        <w:rPr>
          <w:b/>
          <w:kern w:val="2"/>
          <w:sz w:val="24"/>
          <w:lang w:eastAsia="ar-SA"/>
        </w:rPr>
        <w:t>z</w:t>
      </w:r>
      <w:r w:rsidR="004D421B">
        <w:rPr>
          <w:b/>
          <w:kern w:val="2"/>
          <w:sz w:val="24"/>
          <w:lang w:eastAsia="ar-SA"/>
        </w:rPr>
        <w:t> </w:t>
      </w:r>
      <w:r>
        <w:rPr>
          <w:b/>
          <w:kern w:val="2"/>
          <w:sz w:val="24"/>
          <w:lang w:eastAsia="ar-SA"/>
        </w:rPr>
        <w:t xml:space="preserve">zakresu </w:t>
      </w:r>
      <w:r w:rsidR="00603C6F">
        <w:rPr>
          <w:b/>
          <w:kern w:val="2"/>
          <w:sz w:val="24"/>
          <w:lang w:eastAsia="ar-SA"/>
        </w:rPr>
        <w:t>podtrzymywania i upowszechniania tradycji narodowej, pielęgnowania polskości oraz rozwoju świadomości narodowej, obywatelskiej i kulturowej</w:t>
      </w:r>
    </w:p>
    <w:p w:rsidR="003C16E4" w:rsidRDefault="003C16E4" w:rsidP="003C16E4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FA4BB7" w:rsidRDefault="003C16E4" w:rsidP="00FA4BB7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Na podstawie art. 11 ust. 1 pkt </w:t>
      </w:r>
      <w:r w:rsidR="00E22325">
        <w:rPr>
          <w:kern w:val="2"/>
          <w:sz w:val="24"/>
          <w:lang w:eastAsia="ar-SA"/>
        </w:rPr>
        <w:t> </w:t>
      </w:r>
      <w:r w:rsidR="002B7CDA">
        <w:rPr>
          <w:kern w:val="2"/>
          <w:sz w:val="24"/>
          <w:lang w:eastAsia="ar-SA"/>
        </w:rPr>
        <w:t>2</w:t>
      </w:r>
      <w:r w:rsidR="00FA4BB7">
        <w:rPr>
          <w:kern w:val="2"/>
          <w:sz w:val="24"/>
          <w:lang w:eastAsia="ar-SA"/>
        </w:rPr>
        <w:t>,</w:t>
      </w:r>
      <w:r>
        <w:rPr>
          <w:kern w:val="2"/>
          <w:sz w:val="24"/>
          <w:lang w:eastAsia="ar-SA"/>
        </w:rPr>
        <w:t xml:space="preserve">  art. 13  i art. 15 ust. 2a, 2b i 2d w związku z art. 4  ust. 1</w:t>
      </w:r>
      <w:r w:rsidR="001E283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pkt</w:t>
      </w:r>
      <w:r w:rsidR="001E2833">
        <w:rPr>
          <w:kern w:val="2"/>
          <w:sz w:val="24"/>
          <w:lang w:eastAsia="ar-SA"/>
        </w:rPr>
        <w:t> </w:t>
      </w:r>
      <w:r w:rsidR="00B13235">
        <w:rPr>
          <w:kern w:val="2"/>
          <w:sz w:val="24"/>
          <w:lang w:eastAsia="ar-SA"/>
        </w:rPr>
        <w:t>4</w:t>
      </w:r>
      <w:r>
        <w:rPr>
          <w:kern w:val="2"/>
          <w:sz w:val="24"/>
          <w:lang w:eastAsia="ar-SA"/>
        </w:rPr>
        <w:t xml:space="preserve"> ustawy z dnia 24 kwietnia 2003 r. o działalności pożytku publicznego i o wolontariacie (Dz. U.</w:t>
      </w:r>
      <w:r w:rsidR="004D421B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z 20</w:t>
      </w:r>
      <w:r w:rsidR="00FA4BB7">
        <w:rPr>
          <w:kern w:val="2"/>
          <w:sz w:val="24"/>
          <w:lang w:eastAsia="ar-SA"/>
        </w:rPr>
        <w:t>2</w:t>
      </w:r>
      <w:r w:rsidR="00846029">
        <w:rPr>
          <w:kern w:val="2"/>
          <w:sz w:val="24"/>
          <w:lang w:eastAsia="ar-SA"/>
        </w:rPr>
        <w:t>0</w:t>
      </w:r>
      <w:r>
        <w:rPr>
          <w:kern w:val="2"/>
          <w:sz w:val="24"/>
          <w:lang w:eastAsia="ar-SA"/>
        </w:rPr>
        <w:t xml:space="preserve"> r. poz.</w:t>
      </w:r>
      <w:r w:rsidR="00F95623">
        <w:rPr>
          <w:kern w:val="2"/>
          <w:sz w:val="24"/>
          <w:lang w:eastAsia="ar-SA"/>
        </w:rPr>
        <w:t> </w:t>
      </w:r>
      <w:r w:rsidR="00FA4BB7">
        <w:rPr>
          <w:kern w:val="2"/>
          <w:sz w:val="24"/>
          <w:lang w:eastAsia="ar-SA"/>
        </w:rPr>
        <w:t>1057</w:t>
      </w:r>
      <w:r w:rsidR="001E5516">
        <w:rPr>
          <w:kern w:val="2"/>
          <w:sz w:val="24"/>
          <w:lang w:eastAsia="ar-SA"/>
        </w:rPr>
        <w:t xml:space="preserve"> ze zm.</w:t>
      </w:r>
      <w:r w:rsidR="00E40415">
        <w:rPr>
          <w:kern w:val="2"/>
          <w:sz w:val="24"/>
          <w:lang w:eastAsia="ar-SA"/>
        </w:rPr>
        <w:t>)</w:t>
      </w:r>
      <w:r w:rsidR="001E5516">
        <w:rPr>
          <w:kern w:val="2"/>
          <w:sz w:val="24"/>
          <w:lang w:eastAsia="ar-SA"/>
        </w:rPr>
        <w:t xml:space="preserve"> oraz Uchwały Nr LIV/445/2021 </w:t>
      </w:r>
      <w:r w:rsidR="00FA4BB7">
        <w:rPr>
          <w:kern w:val="2"/>
          <w:sz w:val="24"/>
          <w:lang w:eastAsia="ar-SA"/>
        </w:rPr>
        <w:t xml:space="preserve"> Rady Miasta Świnoujście z dnia 2</w:t>
      </w:r>
      <w:r w:rsidR="0005170D">
        <w:rPr>
          <w:kern w:val="2"/>
          <w:sz w:val="24"/>
          <w:lang w:eastAsia="ar-SA"/>
        </w:rPr>
        <w:t>5</w:t>
      </w:r>
      <w:r w:rsidR="00FA4BB7">
        <w:rPr>
          <w:kern w:val="2"/>
          <w:sz w:val="24"/>
          <w:lang w:eastAsia="ar-SA"/>
        </w:rPr>
        <w:t> listopada 202</w:t>
      </w:r>
      <w:r w:rsidR="001E5516">
        <w:rPr>
          <w:kern w:val="2"/>
          <w:sz w:val="24"/>
          <w:lang w:eastAsia="ar-SA"/>
        </w:rPr>
        <w:t>1</w:t>
      </w:r>
      <w:r w:rsidR="00FA4BB7">
        <w:rPr>
          <w:kern w:val="2"/>
          <w:sz w:val="24"/>
          <w:lang w:eastAsia="ar-SA"/>
        </w:rPr>
        <w:t xml:space="preserve"> r. w sprawie przyjęcia „Programu współpracy Gminy Miasto Świnoujście z organizacjami pozarządowymi oraz podmiotami wymienionymi w art. 3 ust. 3 ustawy o działalności pożytku publicznego i o wolontariacie na rok 202</w:t>
      </w:r>
      <w:r w:rsidR="001E5516">
        <w:rPr>
          <w:kern w:val="2"/>
          <w:sz w:val="24"/>
          <w:lang w:eastAsia="ar-SA"/>
        </w:rPr>
        <w:t>2</w:t>
      </w:r>
      <w:r w:rsidR="00FA4BB7">
        <w:rPr>
          <w:kern w:val="2"/>
          <w:sz w:val="24"/>
          <w:lang w:eastAsia="ar-SA"/>
        </w:rPr>
        <w:t>”, zarządzam, co następuje:</w:t>
      </w:r>
    </w:p>
    <w:p w:rsidR="00F95623" w:rsidRDefault="00F95623" w:rsidP="00004E5A">
      <w:pPr>
        <w:spacing w:after="0" w:line="240" w:lineRule="auto"/>
        <w:ind w:firstLine="357"/>
        <w:jc w:val="both"/>
        <w:rPr>
          <w:b/>
          <w:kern w:val="2"/>
          <w:sz w:val="24"/>
          <w:lang w:eastAsia="ar-SA"/>
        </w:rPr>
      </w:pPr>
    </w:p>
    <w:p w:rsidR="00004E5A" w:rsidRDefault="003C16E4" w:rsidP="00DC65D9">
      <w:pPr>
        <w:spacing w:after="0" w:line="240" w:lineRule="auto"/>
        <w:ind w:firstLine="357"/>
        <w:jc w:val="both"/>
        <w:rPr>
          <w:kern w:val="1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1. </w:t>
      </w:r>
      <w:r>
        <w:rPr>
          <w:bCs/>
          <w:kern w:val="2"/>
          <w:sz w:val="24"/>
          <w:lang w:eastAsia="ar-SA"/>
        </w:rPr>
        <w:t>1.</w:t>
      </w:r>
      <w:r w:rsidR="00B94B5F">
        <w:rPr>
          <w:bCs/>
          <w:kern w:val="2"/>
          <w:sz w:val="24"/>
          <w:lang w:eastAsia="ar-SA"/>
        </w:rPr>
        <w:t> </w:t>
      </w:r>
      <w:r w:rsidR="00F95623">
        <w:rPr>
          <w:bCs/>
          <w:kern w:val="2"/>
          <w:sz w:val="24"/>
          <w:lang w:eastAsia="ar-SA"/>
        </w:rPr>
        <w:t>Zarzą</w:t>
      </w:r>
      <w:r w:rsidR="00FA4BB7">
        <w:rPr>
          <w:bCs/>
          <w:kern w:val="2"/>
          <w:sz w:val="24"/>
          <w:lang w:eastAsia="ar-SA"/>
        </w:rPr>
        <w:t xml:space="preserve">dzam przeprowadzenie </w:t>
      </w:r>
      <w:r w:rsidR="00FA4BB7">
        <w:rPr>
          <w:kern w:val="2"/>
          <w:sz w:val="24"/>
          <w:lang w:eastAsia="ar-SA"/>
        </w:rPr>
        <w:t>otwartego</w:t>
      </w:r>
      <w:r>
        <w:rPr>
          <w:kern w:val="2"/>
          <w:sz w:val="24"/>
          <w:lang w:eastAsia="ar-SA"/>
        </w:rPr>
        <w:t xml:space="preserve"> konkurs</w:t>
      </w:r>
      <w:r w:rsidR="00FA4BB7">
        <w:rPr>
          <w:kern w:val="2"/>
          <w:sz w:val="24"/>
          <w:lang w:eastAsia="ar-SA"/>
        </w:rPr>
        <w:t>u</w:t>
      </w:r>
      <w:r>
        <w:rPr>
          <w:kern w:val="2"/>
          <w:sz w:val="24"/>
          <w:lang w:eastAsia="ar-SA"/>
        </w:rPr>
        <w:t xml:space="preserve"> ofert na realizację zadania publicznego z</w:t>
      </w:r>
      <w:r w:rsidR="00FA4BB7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 xml:space="preserve">zakresu </w:t>
      </w:r>
      <w:r>
        <w:rPr>
          <w:kern w:val="1"/>
          <w:sz w:val="24"/>
          <w:lang w:eastAsia="ar-SA"/>
        </w:rPr>
        <w:t>podtrzymywania i upowszechniania tradycji narodowe</w:t>
      </w:r>
      <w:r w:rsidR="00DC65D9">
        <w:rPr>
          <w:kern w:val="1"/>
          <w:sz w:val="24"/>
          <w:lang w:eastAsia="ar-SA"/>
        </w:rPr>
        <w:t>j, pielęgnowania polskości oraz </w:t>
      </w:r>
      <w:r>
        <w:rPr>
          <w:kern w:val="1"/>
          <w:sz w:val="24"/>
          <w:lang w:eastAsia="ar-SA"/>
        </w:rPr>
        <w:t>rozwoju</w:t>
      </w:r>
      <w:r w:rsidR="00DC65D9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świadomości</w:t>
      </w:r>
      <w:r w:rsidR="00DC65D9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narodowej,</w:t>
      </w:r>
      <w:r w:rsidR="00DC65D9">
        <w:rPr>
          <w:kern w:val="1"/>
          <w:sz w:val="24"/>
          <w:lang w:eastAsia="ar-SA"/>
        </w:rPr>
        <w:t xml:space="preserve"> obywatelskiej </w:t>
      </w:r>
      <w:r>
        <w:rPr>
          <w:kern w:val="1"/>
          <w:sz w:val="24"/>
          <w:lang w:eastAsia="ar-SA"/>
        </w:rPr>
        <w:t>i</w:t>
      </w:r>
      <w:r w:rsidR="00DC65D9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kulturowej,</w:t>
      </w:r>
      <w:r w:rsidR="00DC65D9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pn.</w:t>
      </w:r>
      <w:r w:rsidR="00DC65D9">
        <w:rPr>
          <w:kern w:val="1"/>
          <w:sz w:val="24"/>
          <w:lang w:eastAsia="ar-SA"/>
        </w:rPr>
        <w:t xml:space="preserve">: </w:t>
      </w:r>
      <w:r>
        <w:rPr>
          <w:kern w:val="1"/>
          <w:sz w:val="24"/>
          <w:lang w:eastAsia="ar-SA"/>
        </w:rPr>
        <w:t>„</w:t>
      </w:r>
      <w:r w:rsidR="001E2833" w:rsidRPr="001E2833">
        <w:rPr>
          <w:sz w:val="24"/>
          <w:lang w:eastAsia="ar-SA"/>
        </w:rPr>
        <w:t>Budowanie</w:t>
      </w:r>
      <w:r w:rsidR="00DC65D9">
        <w:rPr>
          <w:sz w:val="24"/>
          <w:lang w:eastAsia="ar-SA"/>
        </w:rPr>
        <w:t xml:space="preserve"> </w:t>
      </w:r>
      <w:r w:rsidR="001E2833" w:rsidRPr="001E2833">
        <w:rPr>
          <w:sz w:val="24"/>
          <w:lang w:eastAsia="ar-SA"/>
        </w:rPr>
        <w:t>postaw</w:t>
      </w:r>
      <w:r w:rsidR="00DC65D9">
        <w:rPr>
          <w:sz w:val="24"/>
          <w:lang w:eastAsia="ar-SA"/>
        </w:rPr>
        <w:t xml:space="preserve"> pa</w:t>
      </w:r>
      <w:r w:rsidR="001E2833" w:rsidRPr="001E2833">
        <w:rPr>
          <w:sz w:val="24"/>
          <w:lang w:eastAsia="ar-SA"/>
        </w:rPr>
        <w:t>triot</w:t>
      </w:r>
      <w:r w:rsidR="001E2833">
        <w:rPr>
          <w:sz w:val="24"/>
          <w:lang w:eastAsia="ar-SA"/>
        </w:rPr>
        <w:t>ycznych w społeczn</w:t>
      </w:r>
      <w:r w:rsidR="00004E5A">
        <w:rPr>
          <w:sz w:val="24"/>
          <w:lang w:eastAsia="ar-SA"/>
        </w:rPr>
        <w:t xml:space="preserve">ości lokalnej”. </w:t>
      </w:r>
      <w:r>
        <w:rPr>
          <w:kern w:val="1"/>
          <w:sz w:val="24"/>
          <w:lang w:eastAsia="ar-SA"/>
        </w:rPr>
        <w:t xml:space="preserve">Realizacja zadania w okresie od </w:t>
      </w:r>
      <w:r w:rsidR="00727042">
        <w:rPr>
          <w:kern w:val="1"/>
          <w:sz w:val="24"/>
          <w:lang w:eastAsia="ar-SA"/>
        </w:rPr>
        <w:t>1</w:t>
      </w:r>
      <w:r w:rsidR="00FA4BB7">
        <w:rPr>
          <w:kern w:val="1"/>
          <w:sz w:val="24"/>
          <w:lang w:eastAsia="ar-SA"/>
        </w:rPr>
        <w:t xml:space="preserve"> maja 202</w:t>
      </w:r>
      <w:r w:rsidR="001E5516">
        <w:rPr>
          <w:kern w:val="1"/>
          <w:sz w:val="24"/>
          <w:lang w:eastAsia="ar-SA"/>
        </w:rPr>
        <w:t>2</w:t>
      </w:r>
      <w:r w:rsidR="00FA4BB7">
        <w:rPr>
          <w:kern w:val="1"/>
          <w:sz w:val="24"/>
          <w:lang w:eastAsia="ar-SA"/>
        </w:rPr>
        <w:t xml:space="preserve"> r. </w:t>
      </w:r>
      <w:r w:rsidR="00DC65D9">
        <w:rPr>
          <w:kern w:val="1"/>
          <w:sz w:val="24"/>
          <w:lang w:eastAsia="ar-SA"/>
        </w:rPr>
        <w:t>do </w:t>
      </w:r>
      <w:r w:rsidR="00004E5A">
        <w:rPr>
          <w:kern w:val="1"/>
          <w:sz w:val="24"/>
          <w:lang w:eastAsia="ar-SA"/>
        </w:rPr>
        <w:t>31 </w:t>
      </w:r>
      <w:r w:rsidR="00FA4BB7">
        <w:rPr>
          <w:kern w:val="1"/>
          <w:sz w:val="24"/>
          <w:lang w:eastAsia="ar-SA"/>
        </w:rPr>
        <w:t>grudnia 202</w:t>
      </w:r>
      <w:r w:rsidR="001E5516">
        <w:rPr>
          <w:kern w:val="1"/>
          <w:sz w:val="24"/>
          <w:lang w:eastAsia="ar-SA"/>
        </w:rPr>
        <w:t>2</w:t>
      </w:r>
      <w:r>
        <w:rPr>
          <w:kern w:val="1"/>
          <w:sz w:val="24"/>
          <w:lang w:eastAsia="ar-SA"/>
        </w:rPr>
        <w:t xml:space="preserve"> r.</w:t>
      </w:r>
    </w:p>
    <w:p w:rsidR="003C16E4" w:rsidRDefault="00F95623" w:rsidP="008C1A0C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2. </w:t>
      </w:r>
      <w:r w:rsidR="00B94B5F">
        <w:rPr>
          <w:kern w:val="2"/>
          <w:sz w:val="24"/>
          <w:lang w:eastAsia="ar-SA"/>
        </w:rPr>
        <w:t> </w:t>
      </w:r>
      <w:r w:rsidR="003C16E4">
        <w:rPr>
          <w:kern w:val="2"/>
          <w:sz w:val="24"/>
          <w:lang w:eastAsia="ar-SA"/>
        </w:rPr>
        <w:t>N</w:t>
      </w:r>
      <w:r w:rsidR="00004E5A">
        <w:rPr>
          <w:kern w:val="2"/>
          <w:sz w:val="24"/>
          <w:lang w:eastAsia="ar-SA"/>
        </w:rPr>
        <w:t>a realizację zadania w roku 202</w:t>
      </w:r>
      <w:r w:rsidR="001E5516">
        <w:rPr>
          <w:kern w:val="2"/>
          <w:sz w:val="24"/>
          <w:lang w:eastAsia="ar-SA"/>
        </w:rPr>
        <w:t>2</w:t>
      </w:r>
      <w:r w:rsidR="003C16E4">
        <w:rPr>
          <w:kern w:val="2"/>
          <w:sz w:val="24"/>
          <w:lang w:eastAsia="ar-SA"/>
        </w:rPr>
        <w:t xml:space="preserve"> przeznaczam kwotę  40</w:t>
      </w:r>
      <w:r w:rsidR="00EC6F63">
        <w:rPr>
          <w:kern w:val="2"/>
          <w:sz w:val="24"/>
          <w:lang w:eastAsia="ar-SA"/>
        </w:rPr>
        <w:t>.</w:t>
      </w:r>
      <w:r w:rsidR="003C16E4">
        <w:rPr>
          <w:kern w:val="2"/>
          <w:sz w:val="24"/>
          <w:lang w:eastAsia="ar-SA"/>
        </w:rPr>
        <w:t>000</w:t>
      </w:r>
      <w:r w:rsidR="001C7E45">
        <w:rPr>
          <w:kern w:val="2"/>
          <w:sz w:val="24"/>
          <w:lang w:eastAsia="ar-SA"/>
        </w:rPr>
        <w:t>,00</w:t>
      </w:r>
      <w:r w:rsidR="003C16E4">
        <w:rPr>
          <w:kern w:val="2"/>
          <w:sz w:val="24"/>
          <w:lang w:eastAsia="ar-SA"/>
        </w:rPr>
        <w:t xml:space="preserve"> zł.</w:t>
      </w:r>
    </w:p>
    <w:p w:rsidR="00004E5A" w:rsidRDefault="00004E5A" w:rsidP="004D421B">
      <w:pPr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</w:p>
    <w:p w:rsidR="003C16E4" w:rsidRDefault="003C16E4" w:rsidP="004D421B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2.</w:t>
      </w:r>
      <w:r>
        <w:rPr>
          <w:kern w:val="2"/>
          <w:sz w:val="24"/>
          <w:lang w:eastAsia="ar-SA"/>
        </w:rPr>
        <w:t xml:space="preserve"> Powołuję komisję konkursową w celu zaopiniowania  złożonych ofert na realizację zadania  publicznego</w:t>
      </w:r>
      <w:r w:rsidRPr="003C16E4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z zakresu podtrzymywania  i upowszechniania tradycji narodowej, pielęgnowania polskości oraz rozwoju świadomości narodowej, obywatelskiej i kulturowej, </w:t>
      </w:r>
      <w:r>
        <w:rPr>
          <w:kern w:val="2"/>
          <w:sz w:val="24"/>
          <w:lang w:eastAsia="ar-SA"/>
        </w:rPr>
        <w:t>określonego w §</w:t>
      </w:r>
      <w:r w:rsidR="00B13235">
        <w:rPr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1 ust.</w:t>
      </w:r>
      <w:r w:rsidR="00F9562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1, w składzie:</w:t>
      </w:r>
    </w:p>
    <w:p w:rsidR="00B13235" w:rsidRDefault="00B13235" w:rsidP="000F2E96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B13235">
        <w:rPr>
          <w:kern w:val="2"/>
          <w:sz w:val="24"/>
          <w:lang w:eastAsia="ar-SA"/>
        </w:rPr>
        <w:t xml:space="preserve">Agnieszka Sosińska </w:t>
      </w:r>
      <w:r w:rsidR="003C16E4" w:rsidRPr="00B13235">
        <w:rPr>
          <w:kern w:val="2"/>
          <w:sz w:val="24"/>
          <w:lang w:eastAsia="ar-SA"/>
        </w:rPr>
        <w:t xml:space="preserve">– Przewodnicząca, </w:t>
      </w:r>
      <w:r w:rsidR="00B93F49">
        <w:rPr>
          <w:kern w:val="2"/>
          <w:sz w:val="24"/>
          <w:lang w:eastAsia="ar-SA"/>
        </w:rPr>
        <w:t>Wydział</w:t>
      </w:r>
      <w:r w:rsidRPr="00B13235">
        <w:rPr>
          <w:kern w:val="2"/>
          <w:sz w:val="24"/>
          <w:lang w:eastAsia="ar-SA"/>
        </w:rPr>
        <w:t xml:space="preserve"> Spraw Obywatelskich i Urzęd</w:t>
      </w:r>
      <w:r>
        <w:rPr>
          <w:kern w:val="2"/>
          <w:sz w:val="24"/>
          <w:lang w:eastAsia="ar-SA"/>
        </w:rPr>
        <w:t>u</w:t>
      </w:r>
      <w:r w:rsidRPr="00B13235">
        <w:rPr>
          <w:kern w:val="2"/>
          <w:sz w:val="24"/>
          <w:lang w:eastAsia="ar-SA"/>
        </w:rPr>
        <w:t xml:space="preserve"> Stanu Cywilnego</w:t>
      </w:r>
      <w:r w:rsidR="00F95623">
        <w:rPr>
          <w:kern w:val="2"/>
          <w:sz w:val="24"/>
          <w:lang w:eastAsia="ar-SA"/>
        </w:rPr>
        <w:t>,</w:t>
      </w:r>
    </w:p>
    <w:p w:rsidR="003C16E4" w:rsidRPr="00B13235" w:rsidRDefault="00B13235" w:rsidP="000F2E96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Dominika Narloch </w:t>
      </w:r>
      <w:r w:rsidR="003C16E4" w:rsidRPr="00B13235">
        <w:rPr>
          <w:kern w:val="2"/>
          <w:sz w:val="24"/>
          <w:lang w:eastAsia="ar-SA"/>
        </w:rPr>
        <w:t xml:space="preserve">– Zastępca Przewodniczącej, </w:t>
      </w:r>
      <w:r w:rsidR="00B93F49">
        <w:rPr>
          <w:kern w:val="2"/>
          <w:sz w:val="24"/>
          <w:lang w:eastAsia="ar-SA"/>
        </w:rPr>
        <w:t>Wydział</w:t>
      </w:r>
      <w:r>
        <w:rPr>
          <w:kern w:val="2"/>
          <w:sz w:val="24"/>
          <w:lang w:eastAsia="ar-SA"/>
        </w:rPr>
        <w:t xml:space="preserve"> Spraw Obywatelskich i </w:t>
      </w:r>
      <w:r w:rsidR="004D421B">
        <w:rPr>
          <w:kern w:val="2"/>
          <w:sz w:val="24"/>
          <w:lang w:eastAsia="ar-SA"/>
        </w:rPr>
        <w:t> U</w:t>
      </w:r>
      <w:r>
        <w:rPr>
          <w:kern w:val="2"/>
          <w:sz w:val="24"/>
          <w:lang w:eastAsia="ar-SA"/>
        </w:rPr>
        <w:t>rzędu Stanu Cywilnego</w:t>
      </w:r>
      <w:r w:rsidR="003C16E4" w:rsidRPr="00B13235">
        <w:rPr>
          <w:kern w:val="2"/>
          <w:sz w:val="24"/>
          <w:lang w:eastAsia="ar-SA"/>
        </w:rPr>
        <w:t>,</w:t>
      </w:r>
    </w:p>
    <w:p w:rsidR="003C16E4" w:rsidRDefault="00B13235" w:rsidP="003C16E4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Małgorzata Gralak</w:t>
      </w:r>
      <w:r w:rsidR="003C16E4">
        <w:rPr>
          <w:kern w:val="2"/>
          <w:sz w:val="24"/>
          <w:lang w:eastAsia="ar-SA"/>
        </w:rPr>
        <w:t xml:space="preserve"> – sekretarz, </w:t>
      </w:r>
      <w:r>
        <w:rPr>
          <w:kern w:val="2"/>
          <w:sz w:val="24"/>
          <w:lang w:eastAsia="ar-SA"/>
        </w:rPr>
        <w:t>W</w:t>
      </w:r>
      <w:r w:rsidR="00B93F49">
        <w:rPr>
          <w:kern w:val="2"/>
          <w:sz w:val="24"/>
          <w:lang w:eastAsia="ar-SA"/>
        </w:rPr>
        <w:t>ydział</w:t>
      </w:r>
      <w:r w:rsidR="003C16E4">
        <w:rPr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 xml:space="preserve">Spraw Obywatelskich </w:t>
      </w:r>
      <w:r w:rsidR="00603C6F">
        <w:rPr>
          <w:kern w:val="2"/>
          <w:sz w:val="24"/>
          <w:lang w:eastAsia="ar-SA"/>
        </w:rPr>
        <w:t>i</w:t>
      </w:r>
      <w:r>
        <w:rPr>
          <w:kern w:val="2"/>
          <w:sz w:val="24"/>
          <w:lang w:eastAsia="ar-SA"/>
        </w:rPr>
        <w:t xml:space="preserve"> Urzędu Stanu Cywilnego</w:t>
      </w:r>
      <w:r w:rsidR="00F95623">
        <w:rPr>
          <w:kern w:val="2"/>
          <w:sz w:val="24"/>
          <w:lang w:eastAsia="ar-SA"/>
        </w:rPr>
        <w:t>,</w:t>
      </w:r>
    </w:p>
    <w:p w:rsidR="003C16E4" w:rsidRPr="006B5EE9" w:rsidRDefault="00F16FEB" w:rsidP="003C16E4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Ewa </w:t>
      </w:r>
      <w:proofErr w:type="spellStart"/>
      <w:r>
        <w:rPr>
          <w:kern w:val="2"/>
          <w:sz w:val="24"/>
          <w:lang w:eastAsia="ar-SA"/>
        </w:rPr>
        <w:t>Sołowińska</w:t>
      </w:r>
      <w:proofErr w:type="spellEnd"/>
      <w:r w:rsidR="00B13235">
        <w:rPr>
          <w:kern w:val="2"/>
          <w:sz w:val="24"/>
          <w:lang w:eastAsia="ar-SA"/>
        </w:rPr>
        <w:t xml:space="preserve"> </w:t>
      </w:r>
      <w:r w:rsidR="003C16E4">
        <w:rPr>
          <w:kern w:val="2"/>
          <w:sz w:val="24"/>
          <w:lang w:eastAsia="ar-SA"/>
        </w:rPr>
        <w:t xml:space="preserve"> –  Członek, </w:t>
      </w:r>
      <w:r w:rsidR="00B93F49">
        <w:rPr>
          <w:kern w:val="2"/>
          <w:sz w:val="24"/>
          <w:lang w:eastAsia="ar-SA"/>
        </w:rPr>
        <w:t>Towarzystwo Oświatowo-Promocyjne Business-Pro</w:t>
      </w:r>
      <w:r w:rsidR="0005170D">
        <w:rPr>
          <w:kern w:val="2"/>
          <w:sz w:val="24"/>
          <w:lang w:eastAsia="ar-SA"/>
        </w:rPr>
        <w:t>,</w:t>
      </w:r>
    </w:p>
    <w:p w:rsidR="006B5EE9" w:rsidRPr="00DC65D9" w:rsidRDefault="006B5EE9" w:rsidP="006B5EE9">
      <w:pPr>
        <w:ind w:firstLine="284"/>
        <w:rPr>
          <w:sz w:val="24"/>
        </w:rPr>
      </w:pPr>
      <w:r w:rsidRPr="006B5EE9">
        <w:rPr>
          <w:kern w:val="2"/>
          <w:sz w:val="24"/>
          <w:lang w:eastAsia="ar-SA"/>
        </w:rPr>
        <w:t>5)  Paweł Dziubek</w:t>
      </w:r>
      <w:r w:rsidR="002546B1" w:rsidRPr="006B5EE9">
        <w:rPr>
          <w:kern w:val="2"/>
          <w:sz w:val="24"/>
          <w:lang w:eastAsia="ar-SA"/>
        </w:rPr>
        <w:t xml:space="preserve"> – </w:t>
      </w:r>
      <w:r w:rsidR="002546B1" w:rsidRPr="00DC65D9">
        <w:rPr>
          <w:kern w:val="2"/>
          <w:sz w:val="24"/>
          <w:lang w:eastAsia="ar-SA"/>
        </w:rPr>
        <w:t xml:space="preserve">Członek, </w:t>
      </w:r>
      <w:r w:rsidRPr="00DC65D9">
        <w:rPr>
          <w:sz w:val="24"/>
        </w:rPr>
        <w:t>Stowarzyszenie Kierunek Świnoujście</w:t>
      </w:r>
      <w:r w:rsidR="00F95623" w:rsidRPr="00DC65D9">
        <w:rPr>
          <w:sz w:val="24"/>
        </w:rPr>
        <w:t>.</w:t>
      </w:r>
    </w:p>
    <w:p w:rsidR="0054154D" w:rsidRDefault="003C16E4" w:rsidP="002546B1">
      <w:pPr>
        <w:spacing w:after="0" w:line="240" w:lineRule="auto"/>
        <w:ind w:firstLine="284"/>
        <w:jc w:val="both"/>
        <w:rPr>
          <w:sz w:val="24"/>
        </w:rPr>
      </w:pPr>
      <w:r>
        <w:rPr>
          <w:b/>
          <w:sz w:val="24"/>
        </w:rPr>
        <w:t>§ 3. </w:t>
      </w:r>
      <w:r w:rsidR="004D421B" w:rsidRPr="004D421B">
        <w:rPr>
          <w:sz w:val="24"/>
        </w:rPr>
        <w:t>Zatwierdzam:</w:t>
      </w:r>
    </w:p>
    <w:p w:rsidR="004D421B" w:rsidRPr="0054154D" w:rsidRDefault="004D421B" w:rsidP="00004E5A">
      <w:pPr>
        <w:pStyle w:val="Akapitzlist"/>
        <w:numPr>
          <w:ilvl w:val="0"/>
          <w:numId w:val="3"/>
        </w:numPr>
        <w:spacing w:after="0" w:line="240" w:lineRule="auto"/>
        <w:ind w:left="1060" w:hanging="357"/>
        <w:jc w:val="both"/>
        <w:rPr>
          <w:sz w:val="24"/>
        </w:rPr>
      </w:pPr>
      <w:r w:rsidRPr="0054154D">
        <w:rPr>
          <w:sz w:val="24"/>
        </w:rPr>
        <w:t>treść ogłoszenia o konkursie,</w:t>
      </w:r>
      <w:r w:rsidR="00A424B8">
        <w:rPr>
          <w:sz w:val="24"/>
        </w:rPr>
        <w:t xml:space="preserve"> stanowiącą załącznik nr 1 do niniejszego zarządzenia,</w:t>
      </w:r>
    </w:p>
    <w:p w:rsidR="004D421B" w:rsidRDefault="004D421B" w:rsidP="00004E5A">
      <w:pPr>
        <w:pStyle w:val="Akapitzlist"/>
        <w:numPr>
          <w:ilvl w:val="0"/>
          <w:numId w:val="3"/>
        </w:numPr>
        <w:spacing w:after="0" w:line="240" w:lineRule="auto"/>
        <w:ind w:left="1060" w:hanging="357"/>
        <w:jc w:val="both"/>
        <w:rPr>
          <w:sz w:val="24"/>
        </w:rPr>
      </w:pPr>
      <w:r>
        <w:rPr>
          <w:sz w:val="24"/>
        </w:rPr>
        <w:t>regulamin otwartego konkursu ofert,</w:t>
      </w:r>
      <w:r w:rsidR="00A424B8">
        <w:rPr>
          <w:sz w:val="24"/>
        </w:rPr>
        <w:t xml:space="preserve"> stanowiący załącznik nr 2 do niniejszego zarządzenia,</w:t>
      </w:r>
    </w:p>
    <w:p w:rsidR="004D421B" w:rsidRPr="004D421B" w:rsidRDefault="004D421B" w:rsidP="0054154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regu</w:t>
      </w:r>
      <w:r w:rsidR="00A424B8">
        <w:rPr>
          <w:sz w:val="24"/>
        </w:rPr>
        <w:t>lamin pracy komisji konkursowej, stanowiący załącznik nr 3 do niniejszego zarządzenia.</w:t>
      </w:r>
    </w:p>
    <w:p w:rsidR="00004E5A" w:rsidRDefault="00004E5A" w:rsidP="0054154D">
      <w:pPr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</w:p>
    <w:p w:rsidR="003C16E4" w:rsidRDefault="003C16E4" w:rsidP="0054154D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</w:t>
      </w:r>
      <w:r w:rsidR="00B13235">
        <w:rPr>
          <w:b/>
          <w:kern w:val="2"/>
          <w:sz w:val="24"/>
          <w:lang w:eastAsia="ar-SA"/>
        </w:rPr>
        <w:t> </w:t>
      </w:r>
      <w:r w:rsidR="004D421B">
        <w:rPr>
          <w:b/>
          <w:kern w:val="2"/>
          <w:sz w:val="24"/>
          <w:lang w:eastAsia="ar-SA"/>
        </w:rPr>
        <w:t>4</w:t>
      </w:r>
      <w:r>
        <w:rPr>
          <w:b/>
          <w:kern w:val="2"/>
          <w:sz w:val="24"/>
          <w:lang w:eastAsia="ar-SA"/>
        </w:rPr>
        <w:t>.</w:t>
      </w:r>
      <w:r>
        <w:rPr>
          <w:kern w:val="2"/>
          <w:sz w:val="24"/>
          <w:lang w:eastAsia="ar-SA"/>
        </w:rPr>
        <w:t xml:space="preserve"> Wykonanie zarządzenia powierzam Pani </w:t>
      </w:r>
      <w:r w:rsidR="00603C6F">
        <w:rPr>
          <w:kern w:val="2"/>
          <w:sz w:val="24"/>
          <w:lang w:eastAsia="ar-SA"/>
        </w:rPr>
        <w:t>Agnieszce Sosińskiej</w:t>
      </w:r>
      <w:r>
        <w:rPr>
          <w:kern w:val="2"/>
          <w:sz w:val="24"/>
          <w:lang w:eastAsia="ar-SA"/>
        </w:rPr>
        <w:t xml:space="preserve"> – Przewodniczącej Komisji Konkursowej.</w:t>
      </w:r>
    </w:p>
    <w:p w:rsidR="00F95623" w:rsidRDefault="00F95623" w:rsidP="0054154D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</w:p>
    <w:p w:rsidR="003C16E4" w:rsidRDefault="003C16E4" w:rsidP="003C16E4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§ </w:t>
      </w:r>
      <w:r w:rsidR="004D421B">
        <w:rPr>
          <w:b/>
          <w:kern w:val="2"/>
          <w:sz w:val="24"/>
          <w:lang w:eastAsia="ar-SA"/>
        </w:rPr>
        <w:t>5</w:t>
      </w:r>
      <w:r>
        <w:rPr>
          <w:b/>
          <w:kern w:val="2"/>
          <w:sz w:val="24"/>
          <w:lang w:eastAsia="ar-SA"/>
        </w:rPr>
        <w:t>.</w:t>
      </w:r>
      <w:r>
        <w:rPr>
          <w:kern w:val="2"/>
          <w:sz w:val="24"/>
          <w:lang w:eastAsia="ar-SA"/>
        </w:rPr>
        <w:t xml:space="preserve"> Zarządzenie wchodzi w życie z dniem podpisania.</w:t>
      </w:r>
    </w:p>
    <w:p w:rsidR="004D421B" w:rsidRDefault="004D421B" w:rsidP="003C16E4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</w:p>
    <w:p w:rsidR="004D421B" w:rsidRDefault="004D421B" w:rsidP="00DC65D9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4D421B" w:rsidRDefault="00DC65D9" w:rsidP="00DC65D9">
      <w:pPr>
        <w:widowControl w:val="0"/>
        <w:tabs>
          <w:tab w:val="center" w:pos="7513"/>
        </w:tabs>
        <w:suppressAutoHyphens/>
        <w:spacing w:after="0" w:line="240" w:lineRule="auto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ab/>
      </w:r>
      <w:r w:rsidR="004D421B">
        <w:rPr>
          <w:kern w:val="2"/>
          <w:sz w:val="24"/>
          <w:lang w:eastAsia="ar-SA"/>
        </w:rPr>
        <w:t>PREZYDENT MIASTA</w:t>
      </w:r>
    </w:p>
    <w:p w:rsidR="00DC65D9" w:rsidRDefault="00DC65D9" w:rsidP="00DC65D9">
      <w:pPr>
        <w:widowControl w:val="0"/>
        <w:tabs>
          <w:tab w:val="center" w:pos="7513"/>
        </w:tabs>
        <w:suppressAutoHyphens/>
        <w:spacing w:after="0" w:line="240" w:lineRule="auto"/>
        <w:rPr>
          <w:kern w:val="2"/>
          <w:sz w:val="24"/>
          <w:lang w:eastAsia="ar-SA"/>
        </w:rPr>
      </w:pPr>
    </w:p>
    <w:p w:rsidR="001C4543" w:rsidRPr="00DC65D9" w:rsidRDefault="00DC65D9" w:rsidP="00DC65D9">
      <w:pPr>
        <w:widowControl w:val="0"/>
        <w:tabs>
          <w:tab w:val="center" w:pos="7513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ab/>
      </w:r>
      <w:r w:rsidR="00F95623">
        <w:rPr>
          <w:kern w:val="2"/>
          <w:sz w:val="24"/>
          <w:lang w:eastAsia="ar-SA"/>
        </w:rPr>
        <w:t xml:space="preserve">mgr </w:t>
      </w:r>
      <w:r w:rsidR="00271996">
        <w:rPr>
          <w:kern w:val="2"/>
          <w:sz w:val="24"/>
          <w:lang w:eastAsia="ar-SA"/>
        </w:rPr>
        <w:t xml:space="preserve">inż. </w:t>
      </w:r>
      <w:r w:rsidR="004D421B">
        <w:rPr>
          <w:kern w:val="2"/>
          <w:sz w:val="24"/>
          <w:lang w:eastAsia="ar-SA"/>
        </w:rPr>
        <w:t xml:space="preserve">Janusz </w:t>
      </w:r>
      <w:proofErr w:type="spellStart"/>
      <w:r w:rsidR="004D421B">
        <w:rPr>
          <w:kern w:val="2"/>
          <w:sz w:val="24"/>
          <w:lang w:eastAsia="ar-SA"/>
        </w:rPr>
        <w:t>Żmurkiewicz</w:t>
      </w:r>
      <w:proofErr w:type="spellEnd"/>
    </w:p>
    <w:sectPr w:rsidR="001C4543" w:rsidRPr="00DC65D9" w:rsidSect="004D421B">
      <w:pgSz w:w="11906" w:h="16838"/>
      <w:pgMar w:top="1418" w:right="102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BC946E2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13B549A8"/>
    <w:multiLevelType w:val="hybridMultilevel"/>
    <w:tmpl w:val="76B8E380"/>
    <w:lvl w:ilvl="0" w:tplc="CEB20A5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6992451B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E4"/>
    <w:rsid w:val="00004E5A"/>
    <w:rsid w:val="0005170D"/>
    <w:rsid w:val="00113B3C"/>
    <w:rsid w:val="001C4543"/>
    <w:rsid w:val="001C7E45"/>
    <w:rsid w:val="001E2833"/>
    <w:rsid w:val="001E5516"/>
    <w:rsid w:val="001F7B56"/>
    <w:rsid w:val="00225C79"/>
    <w:rsid w:val="002546B1"/>
    <w:rsid w:val="00263523"/>
    <w:rsid w:val="00271996"/>
    <w:rsid w:val="00282327"/>
    <w:rsid w:val="0029503E"/>
    <w:rsid w:val="002B7CDA"/>
    <w:rsid w:val="00336A41"/>
    <w:rsid w:val="003C16E4"/>
    <w:rsid w:val="004538DE"/>
    <w:rsid w:val="004D421B"/>
    <w:rsid w:val="004E2B3C"/>
    <w:rsid w:val="0054154D"/>
    <w:rsid w:val="005747DC"/>
    <w:rsid w:val="00603C6F"/>
    <w:rsid w:val="006B5EE9"/>
    <w:rsid w:val="00727042"/>
    <w:rsid w:val="00770F90"/>
    <w:rsid w:val="007F26D5"/>
    <w:rsid w:val="007F72E5"/>
    <w:rsid w:val="00846029"/>
    <w:rsid w:val="00883926"/>
    <w:rsid w:val="008C1A0C"/>
    <w:rsid w:val="009256CC"/>
    <w:rsid w:val="009345DB"/>
    <w:rsid w:val="00A424B8"/>
    <w:rsid w:val="00A82EE6"/>
    <w:rsid w:val="00B13235"/>
    <w:rsid w:val="00B93F49"/>
    <w:rsid w:val="00B94B5F"/>
    <w:rsid w:val="00BC633A"/>
    <w:rsid w:val="00BE118B"/>
    <w:rsid w:val="00CA5F80"/>
    <w:rsid w:val="00D01D38"/>
    <w:rsid w:val="00DC65D9"/>
    <w:rsid w:val="00DE26DA"/>
    <w:rsid w:val="00E22325"/>
    <w:rsid w:val="00E30D5E"/>
    <w:rsid w:val="00E40415"/>
    <w:rsid w:val="00EC6F63"/>
    <w:rsid w:val="00F11712"/>
    <w:rsid w:val="00F1502D"/>
    <w:rsid w:val="00F16FEB"/>
    <w:rsid w:val="00F235F5"/>
    <w:rsid w:val="00F95623"/>
    <w:rsid w:val="00FA4BB7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55F0"/>
  <w15:chartTrackingRefBased/>
  <w15:docId w15:val="{F3587699-423E-47B3-8A83-07A8B23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6E4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6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Gralak Małgorzata</cp:lastModifiedBy>
  <cp:revision>18</cp:revision>
  <cp:lastPrinted>2022-03-23T12:22:00Z</cp:lastPrinted>
  <dcterms:created xsi:type="dcterms:W3CDTF">2022-02-25T10:15:00Z</dcterms:created>
  <dcterms:modified xsi:type="dcterms:W3CDTF">2022-03-30T06:06:00Z</dcterms:modified>
</cp:coreProperties>
</file>