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7" w:rsidRPr="00CA1021" w:rsidRDefault="00253017" w:rsidP="00253017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18"/>
          <w:szCs w:val="18"/>
          <w:lang w:val="pl-PL"/>
        </w:rPr>
      </w:pPr>
      <w:r w:rsidRPr="00CA1021">
        <w:rPr>
          <w:rFonts w:eastAsia="Times New Roman" w:cs="Times New Roman"/>
          <w:sz w:val="18"/>
          <w:szCs w:val="18"/>
          <w:lang w:val="pl-PL"/>
        </w:rPr>
        <w:t xml:space="preserve">Załącznik nr </w:t>
      </w:r>
      <w:r w:rsidR="001A541D" w:rsidRPr="00CA1021">
        <w:rPr>
          <w:rFonts w:eastAsia="Times New Roman" w:cs="Times New Roman"/>
          <w:sz w:val="18"/>
          <w:szCs w:val="18"/>
          <w:lang w:val="pl-PL"/>
        </w:rPr>
        <w:t>1</w:t>
      </w:r>
    </w:p>
    <w:p w:rsidR="00ED728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 w:rsidRPr="00CA1021">
        <w:rPr>
          <w:rFonts w:eastAsia="Times New Roman" w:cs="Times New Roman"/>
          <w:sz w:val="18"/>
          <w:szCs w:val="18"/>
        </w:rPr>
        <w:tab/>
        <w:t xml:space="preserve">do Zarządzenia nr </w:t>
      </w:r>
      <w:r w:rsidR="0074269B">
        <w:rPr>
          <w:rFonts w:eastAsia="Times New Roman" w:cs="Times New Roman"/>
          <w:sz w:val="18"/>
          <w:szCs w:val="18"/>
        </w:rPr>
        <w:t>184</w:t>
      </w:r>
      <w:r w:rsidRPr="00CA1021">
        <w:rPr>
          <w:rFonts w:eastAsia="Times New Roman" w:cs="Times New Roman"/>
          <w:sz w:val="18"/>
          <w:szCs w:val="18"/>
        </w:rPr>
        <w:t>/2022</w:t>
      </w:r>
    </w:p>
    <w:p w:rsidR="00CA102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Prezydenta Miasta Świnoujście</w:t>
      </w:r>
    </w:p>
    <w:p w:rsidR="00CA1021" w:rsidRPr="00CA102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z dnia </w:t>
      </w:r>
      <w:r w:rsidR="0074269B">
        <w:rPr>
          <w:rFonts w:eastAsia="Times New Roman" w:cs="Times New Roman"/>
          <w:sz w:val="18"/>
          <w:szCs w:val="18"/>
        </w:rPr>
        <w:t>29</w:t>
      </w:r>
      <w:r>
        <w:rPr>
          <w:rFonts w:eastAsia="Times New Roman" w:cs="Times New Roman"/>
          <w:sz w:val="18"/>
          <w:szCs w:val="18"/>
        </w:rPr>
        <w:t xml:space="preserve"> </w:t>
      </w:r>
      <w:r w:rsidR="00F418F0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marca 2022 r.</w:t>
      </w:r>
    </w:p>
    <w:p w:rsidR="00B11901" w:rsidRPr="00CA1021" w:rsidRDefault="00B1190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</w:p>
    <w:p w:rsidR="00B11901" w:rsidRDefault="00B11901" w:rsidP="00ED7281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253017" w:rsidRDefault="00ED7281" w:rsidP="007E0D71">
      <w:pPr>
        <w:tabs>
          <w:tab w:val="left" w:pos="6360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               </w:t>
      </w:r>
      <w:r w:rsidR="00253017">
        <w:rPr>
          <w:rFonts w:eastAsia="Times New Roman" w:cs="Times New Roman"/>
          <w:b/>
          <w:bCs/>
        </w:rPr>
        <w:t>O G Ł O S Z E N I E</w:t>
      </w:r>
    </w:p>
    <w:p w:rsidR="00253017" w:rsidRDefault="009F6B36" w:rsidP="00253017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 </w:t>
      </w:r>
      <w:r w:rsidR="00253017">
        <w:rPr>
          <w:rFonts w:eastAsia="Times New Roman" w:cs="Times New Roman"/>
          <w:b/>
          <w:bCs/>
        </w:rPr>
        <w:t>OTWARTYM  KONKURSIE  OFERT  NA  REALIZACJĘ  ZADANIA</w:t>
      </w:r>
    </w:p>
    <w:p w:rsidR="00253017" w:rsidRDefault="00253017" w:rsidP="00253017">
      <w:pPr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bCs/>
        </w:rPr>
        <w:t xml:space="preserve">PUBLICZNEGO  Z </w:t>
      </w:r>
      <w:r>
        <w:rPr>
          <w:rFonts w:eastAsia="Times New Roman" w:cs="Times New Roman"/>
          <w:b/>
          <w:color w:val="auto"/>
          <w:szCs w:val="20"/>
          <w:lang w:eastAsia="ar-SA" w:bidi="ar-SA"/>
        </w:rPr>
        <w:t xml:space="preserve">ZAKRESU </w:t>
      </w:r>
      <w:r w:rsidR="004333F5">
        <w:rPr>
          <w:rFonts w:eastAsia="Times New Roman" w:cs="Times New Roman"/>
          <w:b/>
          <w:color w:val="auto"/>
          <w:szCs w:val="20"/>
          <w:lang w:eastAsia="ar-SA" w:bidi="ar-SA"/>
        </w:rPr>
        <w:t>PODTRZYMYWANIA I UPOWSZECHNIANIA TRADYCJI NARODOWEJ, PIELĘGNOWANIA POLSKOŚCI ORAZ ROZWOJU ŚWIADOMOŚCI NARODOWEJ, OBYWATELSKIEJ I KULTUROWEJ</w:t>
      </w:r>
    </w:p>
    <w:p w:rsidR="00B11901" w:rsidRPr="00B11901" w:rsidRDefault="00B11901" w:rsidP="00B11901">
      <w:pPr>
        <w:pStyle w:val="Tekstpodstawowy"/>
      </w:pPr>
    </w:p>
    <w:p w:rsidR="000B2E85" w:rsidRPr="00782B42" w:rsidRDefault="00253017" w:rsidP="00C66227">
      <w:pPr>
        <w:pStyle w:val="Podtytu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>Na podstawie art. 13 ustawy z dnia 24 kwietnia 2003 r. o działalności pożytku publicznego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i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o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 xml:space="preserve">wolontariacie (Dz. </w:t>
      </w:r>
      <w:r w:rsidR="007F6FF7">
        <w:rPr>
          <w:rFonts w:eastAsia="Times New Roman" w:cs="Times New Roman"/>
          <w:sz w:val="24"/>
        </w:rPr>
        <w:t>U</w:t>
      </w:r>
      <w:r>
        <w:rPr>
          <w:rFonts w:eastAsia="Times New Roman" w:cs="Times New Roman"/>
          <w:sz w:val="24"/>
        </w:rPr>
        <w:t>. z 20</w:t>
      </w:r>
      <w:r w:rsidR="002967F4">
        <w:rPr>
          <w:rFonts w:eastAsia="Times New Roman" w:cs="Times New Roman"/>
          <w:sz w:val="24"/>
        </w:rPr>
        <w:t>20</w:t>
      </w:r>
      <w:r>
        <w:rPr>
          <w:rFonts w:eastAsia="Times New Roman" w:cs="Times New Roman"/>
          <w:sz w:val="24"/>
        </w:rPr>
        <w:t xml:space="preserve"> r</w:t>
      </w:r>
      <w:r w:rsidR="009F6B36">
        <w:rPr>
          <w:rFonts w:eastAsia="Times New Roman" w:cs="Times New Roman"/>
          <w:sz w:val="24"/>
        </w:rPr>
        <w:t xml:space="preserve">. poz. </w:t>
      </w:r>
      <w:r w:rsidR="002967F4">
        <w:rPr>
          <w:rFonts w:eastAsia="Times New Roman" w:cs="Times New Roman"/>
          <w:sz w:val="24"/>
        </w:rPr>
        <w:t>1057</w:t>
      </w:r>
      <w:r w:rsidR="009F6B36">
        <w:rPr>
          <w:rFonts w:eastAsia="Times New Roman" w:cs="Times New Roman"/>
          <w:sz w:val="24"/>
        </w:rPr>
        <w:t xml:space="preserve"> </w:t>
      </w:r>
      <w:r w:rsidR="00CA1021">
        <w:rPr>
          <w:rFonts w:eastAsia="Times New Roman" w:cs="Times New Roman"/>
          <w:sz w:val="24"/>
        </w:rPr>
        <w:t>ze zm.</w:t>
      </w:r>
      <w:r w:rsidR="009F6B36">
        <w:rPr>
          <w:rFonts w:eastAsia="Times New Roman" w:cs="Times New Roman"/>
          <w:sz w:val="24"/>
        </w:rPr>
        <w:t>) zwanej</w:t>
      </w:r>
      <w:r>
        <w:rPr>
          <w:rFonts w:eastAsia="Times New Roman" w:cs="Times New Roman"/>
          <w:sz w:val="24"/>
        </w:rPr>
        <w:t xml:space="preserve"> dalej </w:t>
      </w:r>
      <w:r w:rsidR="00CA1021">
        <w:rPr>
          <w:rFonts w:eastAsia="Times New Roman" w:cs="Times New Roman"/>
          <w:sz w:val="24"/>
        </w:rPr>
        <w:t>ustawą</w:t>
      </w:r>
      <w:r>
        <w:rPr>
          <w:rFonts w:eastAsia="Times New Roman" w:cs="Times New Roman"/>
          <w:sz w:val="24"/>
        </w:rPr>
        <w:t xml:space="preserve">, Prezydent Miasta Świnoujście ogłasza otwarty konkurs na realizację publicznego  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>z zakresu podtrzymywania</w:t>
      </w:r>
      <w:r w:rsidR="00872F5E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i </w:t>
      </w:r>
      <w:r w:rsidR="007E0D71">
        <w:rPr>
          <w:rFonts w:eastAsia="Times New Roman" w:cs="Times New Roman"/>
          <w:bCs/>
          <w:color w:val="auto"/>
          <w:sz w:val="24"/>
          <w:lang w:eastAsia="pl-PL" w:bidi="pl-PL"/>
        </w:rPr>
        <w:t> upowszechniania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tradycji narodowej, pielęgnowania polskości oraz rozwoju świadomości narodowej, obywatelskiej i</w:t>
      </w:r>
      <w:r w:rsidR="002967F4">
        <w:rPr>
          <w:rFonts w:eastAsia="Times New Roman" w:cs="Times New Roman"/>
          <w:bCs/>
          <w:color w:val="auto"/>
          <w:sz w:val="24"/>
          <w:lang w:eastAsia="pl-PL" w:bidi="pl-PL"/>
        </w:rPr>
        <w:t> 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>kulturowej,</w:t>
      </w:r>
    </w:p>
    <w:p w:rsidR="000B2E85" w:rsidRDefault="000B2E85" w:rsidP="000B2E85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5D76E7" w:rsidRPr="005D76E7" w:rsidRDefault="005D76E7" w:rsidP="00253017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5D76E7"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</w:t>
      </w: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:</w:t>
      </w:r>
    </w:p>
    <w:p w:rsidR="00782B42" w:rsidRPr="00782B42" w:rsidRDefault="00782B42" w:rsidP="00253017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bCs/>
          <w:color w:val="auto"/>
          <w:sz w:val="24"/>
          <w:lang w:eastAsia="pl-PL" w:bidi="pl-PL"/>
        </w:rPr>
        <w:t>Zadanie z zakresu podtrzymywania i upowszechniania tradycji narodowej, pielęgnowania polskości oraz rozwoju świadomości narodo</w:t>
      </w:r>
      <w:r w:rsidR="00436567">
        <w:rPr>
          <w:rFonts w:eastAsia="Times New Roman" w:cs="Times New Roman"/>
          <w:bCs/>
          <w:color w:val="auto"/>
          <w:sz w:val="24"/>
          <w:lang w:eastAsia="pl-PL" w:bidi="pl-PL"/>
        </w:rPr>
        <w:t>wej, obywatelskiej i kulturowej.</w:t>
      </w:r>
    </w:p>
    <w:p w:rsidR="00782B42" w:rsidRDefault="00782B42" w:rsidP="00253017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5D76E7" w:rsidRPr="005D76E7" w:rsidRDefault="005D76E7" w:rsidP="00782B42">
      <w:pPr>
        <w:jc w:val="both"/>
        <w:rPr>
          <w:rFonts w:eastAsia="Times New Roman" w:cs="Times New Roman"/>
          <w:b/>
          <w:color w:val="auto"/>
          <w:kern w:val="0"/>
          <w:lang w:eastAsia="ar-SA" w:bidi="ar-SA"/>
        </w:rPr>
      </w:pPr>
      <w:r w:rsidRPr="005D76E7">
        <w:rPr>
          <w:rFonts w:eastAsia="Times New Roman" w:cs="Times New Roman"/>
          <w:b/>
          <w:color w:val="auto"/>
          <w:kern w:val="0"/>
          <w:lang w:eastAsia="ar-SA" w:bidi="ar-SA"/>
        </w:rPr>
        <w:t>NAZWA ZADANIA:</w:t>
      </w:r>
    </w:p>
    <w:p w:rsidR="002967F4" w:rsidRDefault="002967F4" w:rsidP="00782B42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Budowanie postaw patriotycznych w społeczności lokalnej.</w:t>
      </w:r>
    </w:p>
    <w:p w:rsidR="00253017" w:rsidRDefault="00253017" w:rsidP="00253017">
      <w:pPr>
        <w:pStyle w:val="Podtytu"/>
        <w:jc w:val="both"/>
        <w:rPr>
          <w:rFonts w:eastAsia="Times New Roman"/>
          <w:sz w:val="24"/>
          <w:lang w:eastAsia="ar-SA"/>
        </w:rPr>
      </w:pPr>
    </w:p>
    <w:p w:rsidR="005D76E7" w:rsidRDefault="005D76E7" w:rsidP="005D76E7">
      <w:pPr>
        <w:pStyle w:val="Tekstpodstawowy"/>
        <w:spacing w:after="0"/>
        <w:rPr>
          <w:lang w:eastAsia="ar-SA"/>
        </w:rPr>
      </w:pPr>
      <w:r w:rsidRPr="005D76E7">
        <w:rPr>
          <w:b/>
          <w:lang w:eastAsia="ar-SA"/>
        </w:rPr>
        <w:t>TERMIN REALIZACJI ZADANIA</w:t>
      </w:r>
      <w:r>
        <w:rPr>
          <w:lang w:eastAsia="ar-SA"/>
        </w:rPr>
        <w:t>:</w:t>
      </w:r>
    </w:p>
    <w:p w:rsidR="005D76E7" w:rsidRDefault="005D76E7" w:rsidP="005D76E7">
      <w:pPr>
        <w:pStyle w:val="Tekstpodstawowy"/>
        <w:spacing w:after="0"/>
        <w:rPr>
          <w:lang w:eastAsia="ar-SA"/>
        </w:rPr>
      </w:pPr>
      <w:r>
        <w:rPr>
          <w:lang w:eastAsia="ar-SA"/>
        </w:rPr>
        <w:t>Zadanie realizowane</w:t>
      </w:r>
      <w:r w:rsidR="00C83CFE">
        <w:rPr>
          <w:lang w:eastAsia="ar-SA"/>
        </w:rPr>
        <w:t xml:space="preserve"> będzie w okresie od 1 maja 2022 r. do 31 grudnia 2022</w:t>
      </w:r>
      <w:r>
        <w:rPr>
          <w:lang w:eastAsia="ar-SA"/>
        </w:rPr>
        <w:t xml:space="preserve"> r.</w:t>
      </w:r>
    </w:p>
    <w:p w:rsidR="005D76E7" w:rsidRDefault="005D76E7" w:rsidP="005D76E7">
      <w:pPr>
        <w:pStyle w:val="Tekstpodstawowy"/>
        <w:spacing w:after="0"/>
        <w:rPr>
          <w:lang w:eastAsia="ar-SA"/>
        </w:rPr>
      </w:pPr>
    </w:p>
    <w:p w:rsidR="005D76E7" w:rsidRDefault="005D76E7" w:rsidP="005D76E7">
      <w:pPr>
        <w:pStyle w:val="Tekstpodstawowy"/>
        <w:spacing w:after="0"/>
        <w:rPr>
          <w:b/>
          <w:lang w:eastAsia="ar-SA"/>
        </w:rPr>
      </w:pPr>
      <w:r w:rsidRPr="005D76E7">
        <w:rPr>
          <w:b/>
          <w:lang w:eastAsia="ar-SA"/>
        </w:rPr>
        <w:t>WYSOKOŚĆ ŚRODKÓW PUBLICZNYCH PRZEZNACZONYCH NA REALIZACJĘ ZADANIA:</w:t>
      </w:r>
    </w:p>
    <w:p w:rsidR="005D76E7" w:rsidRPr="005D76E7" w:rsidRDefault="005D76E7" w:rsidP="005D76E7">
      <w:pPr>
        <w:pStyle w:val="Tekstpodstawowy"/>
        <w:spacing w:after="0"/>
        <w:rPr>
          <w:lang w:eastAsia="ar-SA"/>
        </w:rPr>
      </w:pPr>
      <w:r>
        <w:rPr>
          <w:lang w:eastAsia="ar-SA"/>
        </w:rPr>
        <w:t>Planowana kwota dot</w:t>
      </w:r>
      <w:r w:rsidR="002967F4">
        <w:rPr>
          <w:lang w:eastAsia="ar-SA"/>
        </w:rPr>
        <w:t>acji na 202</w:t>
      </w:r>
      <w:r w:rsidR="00C83CFE">
        <w:rPr>
          <w:lang w:eastAsia="ar-SA"/>
        </w:rPr>
        <w:t>2</w:t>
      </w:r>
      <w:r w:rsidR="002967F4">
        <w:rPr>
          <w:lang w:eastAsia="ar-SA"/>
        </w:rPr>
        <w:t xml:space="preserve"> r</w:t>
      </w:r>
      <w:r>
        <w:rPr>
          <w:lang w:eastAsia="ar-SA"/>
        </w:rPr>
        <w:t>. wynosi.</w:t>
      </w:r>
      <w:r w:rsidR="00C83CFE">
        <w:rPr>
          <w:lang w:eastAsia="ar-SA"/>
        </w:rPr>
        <w:t xml:space="preserve">  </w:t>
      </w:r>
      <w:r w:rsidR="004C2248">
        <w:rPr>
          <w:lang w:eastAsia="ar-SA"/>
        </w:rPr>
        <w:t xml:space="preserve">40 000,00 </w:t>
      </w:r>
      <w:r>
        <w:rPr>
          <w:lang w:eastAsia="ar-SA"/>
        </w:rPr>
        <w:t>zł.</w:t>
      </w:r>
    </w:p>
    <w:p w:rsidR="005D76E7" w:rsidRPr="005D76E7" w:rsidRDefault="005D76E7" w:rsidP="005D76E7">
      <w:pPr>
        <w:pStyle w:val="Tekstpodstawowy"/>
        <w:spacing w:after="0"/>
        <w:rPr>
          <w:b/>
          <w:lang w:eastAsia="ar-SA"/>
        </w:rPr>
      </w:pP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  <w:r w:rsidR="005D76E7">
        <w:rPr>
          <w:rFonts w:eastAsia="Times New Roman" w:cs="Times New Roman"/>
          <w:b/>
          <w:bCs/>
          <w:color w:val="auto"/>
          <w:lang w:eastAsia="ar-SA" w:bidi="ar-SA"/>
        </w:rPr>
        <w:t>:</w:t>
      </w: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Otwarty konkurs ofert skierowany jest do:</w:t>
      </w:r>
    </w:p>
    <w:p w:rsidR="009F6B36" w:rsidRDefault="009F6B36" w:rsidP="00077F36">
      <w:pPr>
        <w:tabs>
          <w:tab w:val="left" w:pos="720"/>
        </w:tabs>
        <w:autoSpaceDE w:val="0"/>
        <w:ind w:left="284" w:hanging="284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1) o</w:t>
      </w:r>
      <w:r w:rsidR="00253017">
        <w:rPr>
          <w:rFonts w:eastAsia="Times New Roman" w:cs="Times New Roman"/>
          <w:kern w:val="0"/>
        </w:rPr>
        <w:t>rganizacji pozarządowych prowadzących działalność pożytku publicznego, niebędących jednostkami sektora finansów publicznych w rozumieniu przepisów o finansach publicznych i niedziałających w celu osiągnięcia zysku, osób prawnych lub jednostek organizacyjnych  nie posiadających osobowości prawnej, którym odrębna ustawa  przyznaje zdolność prawną, w tym fundacji i stowarzyszeń, z zastrzeżeniem art. 3 ust. 4 ustawy o działalności pożytku publicznego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i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o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wolontariacie,</w:t>
      </w:r>
    </w:p>
    <w:p w:rsidR="00253017" w:rsidRDefault="009F6B36" w:rsidP="009F6B36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2) </w:t>
      </w:r>
      <w:r w:rsidR="00253017">
        <w:rPr>
          <w:rFonts w:eastAsia="Times New Roman" w:cs="Times New Roman"/>
          <w:kern w:val="0"/>
        </w:rPr>
        <w:t>innych  podmiotów prowadzących działalność pożytku publicznego:</w:t>
      </w:r>
    </w:p>
    <w:p w:rsidR="00253017" w:rsidRPr="009F6B36" w:rsidRDefault="00253017" w:rsidP="009F6B36">
      <w:pPr>
        <w:pStyle w:val="Akapitzlist"/>
        <w:numPr>
          <w:ilvl w:val="1"/>
          <w:numId w:val="14"/>
        </w:numPr>
        <w:jc w:val="both"/>
        <w:rPr>
          <w:kern w:val="0"/>
        </w:rPr>
      </w:pPr>
      <w:r w:rsidRPr="009F6B36">
        <w:rPr>
          <w:kern w:val="0"/>
        </w:rPr>
        <w:t>osób prawnych i jednostek organizacyjnych działających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253017" w:rsidRDefault="00253017" w:rsidP="009F6B36">
      <w:pPr>
        <w:numPr>
          <w:ilvl w:val="1"/>
          <w:numId w:val="14"/>
        </w:numPr>
        <w:contextualSpacing/>
        <w:jc w:val="both"/>
        <w:rPr>
          <w:kern w:val="0"/>
        </w:rPr>
      </w:pPr>
      <w:r>
        <w:rPr>
          <w:kern w:val="0"/>
        </w:rPr>
        <w:t>stowarzyszeń jednostek samorządu terytorialnego,</w:t>
      </w:r>
    </w:p>
    <w:p w:rsidR="00253017" w:rsidRDefault="00253017" w:rsidP="009F6B36">
      <w:pPr>
        <w:numPr>
          <w:ilvl w:val="1"/>
          <w:numId w:val="14"/>
        </w:numPr>
        <w:contextualSpacing/>
        <w:jc w:val="both"/>
        <w:rPr>
          <w:kern w:val="0"/>
        </w:rPr>
      </w:pPr>
      <w:r>
        <w:rPr>
          <w:kern w:val="0"/>
        </w:rPr>
        <w:t>spółdzielni socjalnych,</w:t>
      </w:r>
    </w:p>
    <w:p w:rsidR="00253017" w:rsidRPr="005D76E7" w:rsidRDefault="00253017" w:rsidP="009F6B36">
      <w:pPr>
        <w:pStyle w:val="Akapitzlist"/>
        <w:numPr>
          <w:ilvl w:val="1"/>
          <w:numId w:val="14"/>
        </w:numPr>
        <w:tabs>
          <w:tab w:val="left" w:pos="1560"/>
          <w:tab w:val="left" w:pos="1755"/>
        </w:tabs>
        <w:autoSpaceDE w:val="0"/>
        <w:jc w:val="both"/>
        <w:rPr>
          <w:rFonts w:eastAsia="Times New Roman" w:cs="Times New Roman"/>
          <w:b/>
          <w:bCs/>
        </w:rPr>
      </w:pPr>
      <w:r w:rsidRPr="009F6B36">
        <w:rPr>
          <w:kern w:val="0"/>
        </w:rPr>
        <w:t xml:space="preserve">spółek akcyjnych i spółek z ograniczoną odpowiedzialnością oraz klubów sportowych  będących spółkami  działającymi  na podstawie przepisów ustawy  </w:t>
      </w:r>
      <w:r w:rsidRPr="009F6B36">
        <w:rPr>
          <w:rFonts w:eastAsia="Times New Roman" w:cs="Times New Roman"/>
          <w:kern w:val="0"/>
        </w:rPr>
        <w:t>z dnia 25 czerwca 2010 r.</w:t>
      </w:r>
      <w:r w:rsidR="009F6B36">
        <w:rPr>
          <w:rFonts w:eastAsia="Times New Roman" w:cs="Times New Roman"/>
          <w:kern w:val="0"/>
        </w:rPr>
        <w:t xml:space="preserve"> </w:t>
      </w:r>
      <w:r w:rsidRPr="009F6B36">
        <w:rPr>
          <w:rFonts w:eastAsia="Times New Roman" w:cs="Times New Roman"/>
          <w:kern w:val="0"/>
        </w:rPr>
        <w:t>o sporcie</w:t>
      </w:r>
      <w:r w:rsidR="009F6B36">
        <w:rPr>
          <w:rFonts w:eastAsia="Times New Roman" w:cs="Times New Roman"/>
          <w:kern w:val="0"/>
        </w:rPr>
        <w:t xml:space="preserve"> </w:t>
      </w:r>
      <w:r w:rsidRPr="009F6B36">
        <w:rPr>
          <w:rFonts w:eastAsia="Times New Roman" w:cs="Times New Roman"/>
          <w:kern w:val="0"/>
        </w:rPr>
        <w:t>(Dz. U. z 20</w:t>
      </w:r>
      <w:r w:rsidR="002967F4">
        <w:rPr>
          <w:rFonts w:eastAsia="Times New Roman" w:cs="Times New Roman"/>
          <w:kern w:val="0"/>
        </w:rPr>
        <w:t>20</w:t>
      </w:r>
      <w:r w:rsidRPr="009F6B36">
        <w:rPr>
          <w:rFonts w:eastAsia="Times New Roman" w:cs="Times New Roman"/>
          <w:kern w:val="0"/>
        </w:rPr>
        <w:t xml:space="preserve"> r. poz. </w:t>
      </w:r>
      <w:r w:rsidR="002967F4">
        <w:rPr>
          <w:rFonts w:eastAsia="Times New Roman" w:cs="Times New Roman"/>
          <w:kern w:val="0"/>
        </w:rPr>
        <w:t>1133</w:t>
      </w:r>
      <w:r w:rsidRPr="009F6B36">
        <w:rPr>
          <w:rFonts w:eastAsia="Times New Roman" w:cs="Times New Roman"/>
          <w:kern w:val="0"/>
        </w:rPr>
        <w:t>)</w:t>
      </w:r>
      <w:r w:rsidRPr="009F6B36">
        <w:rPr>
          <w:kern w:val="0"/>
        </w:rPr>
        <w:t>,  które: nie działają  w celu  osiągnięcia  zysku oraz  przeznaczają  całość dochodu na realizację celów statutowych oraz  nie przeznaczają zysku do podziału  pomiędzy swoich członków, udziałowców, akcjonariuszy i pracowników</w:t>
      </w:r>
      <w:r w:rsidR="00603711">
        <w:rPr>
          <w:kern w:val="0"/>
        </w:rPr>
        <w:t>.</w:t>
      </w:r>
    </w:p>
    <w:p w:rsidR="00253017" w:rsidRDefault="005D76E7" w:rsidP="005D76E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TRYB SKŁADANIA OFERT:</w:t>
      </w:r>
      <w:r w:rsidR="00253017">
        <w:rPr>
          <w:rFonts w:eastAsia="Times New Roman" w:cs="Times New Roman"/>
          <w:b/>
          <w:bCs/>
        </w:rPr>
        <w:t xml:space="preserve">  </w:t>
      </w:r>
    </w:p>
    <w:p w:rsidR="00253017" w:rsidRDefault="00253017" w:rsidP="005D76E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składane są w trybie </w:t>
      </w:r>
      <w:r w:rsidR="00770C84">
        <w:rPr>
          <w:rFonts w:eastAsia="Times New Roman" w:cs="Times New Roman"/>
        </w:rPr>
        <w:t>powierzenia</w:t>
      </w:r>
      <w:r>
        <w:rPr>
          <w:rFonts w:eastAsia="Times New Roman" w:cs="Times New Roman"/>
        </w:rPr>
        <w:t xml:space="preserve">, o którym mowa  w  art. 11 ust. 1 pkt </w:t>
      </w:r>
      <w:r w:rsidR="008B0929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 ww. ustawy.</w:t>
      </w:r>
    </w:p>
    <w:p w:rsidR="00253017" w:rsidRDefault="00253017" w:rsidP="005D76E7">
      <w:pPr>
        <w:rPr>
          <w:rFonts w:eastAsia="Times New Roman" w:cs="Times New Roman"/>
          <w:b/>
          <w:bCs/>
        </w:rPr>
      </w:pPr>
    </w:p>
    <w:p w:rsidR="005D76E7" w:rsidRDefault="005D76E7" w:rsidP="005D76E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TERMIN SKŁADANIA OFERT:</w:t>
      </w:r>
    </w:p>
    <w:p w:rsidR="00CA1021" w:rsidRDefault="005D76E7" w:rsidP="002967F4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Oferty na realizację zadania należy składać na Stanowisku Obsługi Interesanta Urzędu Miasta Świnoujście, przy ul. Wojska Polskiego 1/5, parter, w godzinach od 7.</w:t>
      </w:r>
      <w:r w:rsidR="00CA1021">
        <w:rPr>
          <w:rFonts w:eastAsia="Times New Roman" w:cs="Times New Roman"/>
          <w:bCs/>
        </w:rPr>
        <w:t>0</w:t>
      </w:r>
      <w:r>
        <w:rPr>
          <w:rFonts w:eastAsia="Times New Roman" w:cs="Times New Roman"/>
          <w:bCs/>
        </w:rPr>
        <w:t>0 do 15.</w:t>
      </w:r>
      <w:r w:rsidR="00CA1021">
        <w:rPr>
          <w:rFonts w:eastAsia="Times New Roman" w:cs="Times New Roman"/>
          <w:bCs/>
        </w:rPr>
        <w:t>0</w:t>
      </w:r>
      <w:r>
        <w:rPr>
          <w:rFonts w:eastAsia="Times New Roman" w:cs="Times New Roman"/>
          <w:bCs/>
        </w:rPr>
        <w:t xml:space="preserve">0 w terminie do dnia </w:t>
      </w:r>
    </w:p>
    <w:p w:rsidR="005D76E7" w:rsidRDefault="00313F24" w:rsidP="002967F4">
      <w:pPr>
        <w:jc w:val="both"/>
        <w:rPr>
          <w:rFonts w:eastAsia="Times New Roman" w:cs="Times New Roman"/>
          <w:bCs/>
        </w:rPr>
      </w:pPr>
      <w:bookmarkStart w:id="0" w:name="_GoBack"/>
      <w:bookmarkEnd w:id="0"/>
      <w:r>
        <w:rPr>
          <w:rFonts w:eastAsia="Times New Roman" w:cs="Times New Roman"/>
          <w:bCs/>
        </w:rPr>
        <w:t>21</w:t>
      </w:r>
      <w:r w:rsidR="00CA1021">
        <w:rPr>
          <w:rFonts w:eastAsia="Times New Roman" w:cs="Times New Roman"/>
          <w:bCs/>
        </w:rPr>
        <w:t xml:space="preserve"> </w:t>
      </w:r>
      <w:r w:rsidR="00CA1021">
        <w:rPr>
          <w:rFonts w:eastAsia="Times New Roman" w:cs="Times New Roman"/>
          <w:b/>
          <w:bCs/>
        </w:rPr>
        <w:t>kwietnia 2022</w:t>
      </w:r>
      <w:r w:rsidR="00B003F7" w:rsidRPr="006945EC">
        <w:rPr>
          <w:rFonts w:eastAsia="Times New Roman" w:cs="Times New Roman"/>
          <w:b/>
          <w:bCs/>
        </w:rPr>
        <w:t xml:space="preserve"> r.</w:t>
      </w:r>
      <w:r w:rsidR="00B003F7">
        <w:rPr>
          <w:rFonts w:eastAsia="Times New Roman" w:cs="Times New Roman"/>
          <w:bCs/>
        </w:rPr>
        <w:t xml:space="preserve"> </w:t>
      </w:r>
      <w:r w:rsidR="005D76E7">
        <w:rPr>
          <w:rFonts w:eastAsia="Times New Roman" w:cs="Times New Roman"/>
          <w:bCs/>
        </w:rPr>
        <w:t>(decyduje data wpływu do Urzędu Miasta).</w:t>
      </w:r>
    </w:p>
    <w:p w:rsidR="005D76E7" w:rsidRPr="005D76E7" w:rsidRDefault="005D76E7" w:rsidP="005D76E7">
      <w:pPr>
        <w:rPr>
          <w:rFonts w:eastAsia="Times New Roman" w:cs="Times New Roman"/>
          <w:bCs/>
        </w:rPr>
      </w:pPr>
    </w:p>
    <w:p w:rsidR="00253017" w:rsidRDefault="005D76E7" w:rsidP="00ED7281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KRYTERIA STOSOWANE PRZY WYBORZE OFERT</w:t>
      </w:r>
      <w:r w:rsidR="00ED7281">
        <w:rPr>
          <w:rFonts w:eastAsia="Times New Roman" w:cs="Times New Roman"/>
          <w:b/>
          <w:bCs/>
        </w:rPr>
        <w:t>:</w:t>
      </w:r>
    </w:p>
    <w:p w:rsidR="008B0929" w:rsidRPr="008B0929" w:rsidRDefault="002967F4" w:rsidP="002967F4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>1. </w:t>
      </w:r>
      <w:r w:rsidR="00DA77DB">
        <w:rPr>
          <w:rFonts w:eastAsia="Times New Roman" w:cs="Times New Roman"/>
          <w:sz w:val="24"/>
        </w:rPr>
        <w:t xml:space="preserve">Kryteria </w:t>
      </w:r>
      <w:r w:rsidR="00253017" w:rsidRPr="008B0929">
        <w:rPr>
          <w:rFonts w:eastAsia="Times New Roman" w:cs="Times New Roman"/>
          <w:sz w:val="24"/>
        </w:rPr>
        <w:t xml:space="preserve">oceny ofert zostały określone w regulaminie otwartego konkursu  ofert, który stanowi  załącznik nr 2 do zarządzenia nr </w:t>
      </w:r>
      <w:r w:rsidR="0074269B">
        <w:rPr>
          <w:rFonts w:eastAsia="Times New Roman" w:cs="Times New Roman"/>
          <w:sz w:val="24"/>
        </w:rPr>
        <w:t>184</w:t>
      </w:r>
      <w:r w:rsidR="00CA1021">
        <w:rPr>
          <w:rFonts w:eastAsia="Times New Roman" w:cs="Times New Roman"/>
          <w:sz w:val="24"/>
        </w:rPr>
        <w:t>/2022</w:t>
      </w:r>
      <w:r w:rsidR="00B003F7">
        <w:rPr>
          <w:rFonts w:eastAsia="Times New Roman" w:cs="Times New Roman"/>
          <w:sz w:val="24"/>
        </w:rPr>
        <w:t xml:space="preserve"> P</w:t>
      </w:r>
      <w:r w:rsidR="00B003F7" w:rsidRPr="008B0929">
        <w:rPr>
          <w:rFonts w:eastAsia="Times New Roman" w:cs="Times New Roman"/>
          <w:sz w:val="24"/>
        </w:rPr>
        <w:t>rez</w:t>
      </w:r>
      <w:r w:rsidR="00B003F7">
        <w:rPr>
          <w:rFonts w:eastAsia="Times New Roman" w:cs="Times New Roman"/>
          <w:sz w:val="24"/>
        </w:rPr>
        <w:t>ydenta</w:t>
      </w:r>
      <w:r w:rsidR="007E0D71">
        <w:rPr>
          <w:rFonts w:eastAsia="Times New Roman" w:cs="Times New Roman"/>
          <w:sz w:val="24"/>
        </w:rPr>
        <w:t xml:space="preserve"> Miasta Świnoujście z dnia</w:t>
      </w:r>
      <w:r w:rsidR="0074269B">
        <w:rPr>
          <w:rFonts w:eastAsia="Times New Roman" w:cs="Times New Roman"/>
          <w:sz w:val="24"/>
        </w:rPr>
        <w:t xml:space="preserve"> 29</w:t>
      </w:r>
      <w:r w:rsidR="00B003F7">
        <w:rPr>
          <w:rFonts w:eastAsia="Times New Roman" w:cs="Times New Roman"/>
          <w:sz w:val="24"/>
        </w:rPr>
        <w:t xml:space="preserve"> </w:t>
      </w:r>
      <w:r w:rsidR="00CA1021">
        <w:rPr>
          <w:rFonts w:eastAsia="Times New Roman" w:cs="Times New Roman"/>
          <w:sz w:val="24"/>
        </w:rPr>
        <w:t xml:space="preserve">marca </w:t>
      </w:r>
      <w:r w:rsidR="00B003F7">
        <w:rPr>
          <w:rFonts w:eastAsia="Times New Roman" w:cs="Times New Roman"/>
          <w:sz w:val="24"/>
        </w:rPr>
        <w:t>202</w:t>
      </w:r>
      <w:r w:rsidR="00F9138F">
        <w:rPr>
          <w:rFonts w:eastAsia="Times New Roman" w:cs="Times New Roman"/>
          <w:sz w:val="24"/>
        </w:rPr>
        <w:t>2</w:t>
      </w:r>
      <w:r w:rsidR="00B003F7">
        <w:rPr>
          <w:rFonts w:eastAsia="Times New Roman" w:cs="Times New Roman"/>
          <w:sz w:val="24"/>
        </w:rPr>
        <w:t xml:space="preserve"> r. </w:t>
      </w:r>
      <w:r w:rsidR="0054292A">
        <w:rPr>
          <w:rFonts w:eastAsia="Times New Roman" w:cs="Times New Roman"/>
          <w:sz w:val="24"/>
        </w:rPr>
        <w:t xml:space="preserve">                </w:t>
      </w:r>
      <w:r w:rsidR="00253017" w:rsidRPr="008B0929">
        <w:rPr>
          <w:rFonts w:eastAsia="Times New Roman" w:cs="Times New Roman"/>
          <w:sz w:val="24"/>
        </w:rPr>
        <w:t xml:space="preserve"> </w:t>
      </w:r>
      <w:r w:rsidR="00552A64">
        <w:rPr>
          <w:rFonts w:eastAsia="Times New Roman" w:cs="Times New Roman"/>
          <w:sz w:val="24"/>
        </w:rPr>
        <w:t>w s</w:t>
      </w:r>
      <w:r w:rsidR="00253017" w:rsidRPr="008B0929">
        <w:rPr>
          <w:rFonts w:eastAsia="Times New Roman" w:cs="Times New Roman"/>
          <w:sz w:val="24"/>
        </w:rPr>
        <w:t xml:space="preserve">prawie przeprowadzenia otwartego konkursu ofert na realizację zadania  z zakresu </w:t>
      </w:r>
      <w:r w:rsidR="008B0929" w:rsidRPr="008B0929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podtrzymywania </w:t>
      </w:r>
      <w:r w:rsidR="00CA1021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                    </w:t>
      </w:r>
      <w:r w:rsidR="008B0929" w:rsidRPr="008B0929">
        <w:rPr>
          <w:rFonts w:eastAsia="Times New Roman" w:cs="Times New Roman"/>
          <w:bCs/>
          <w:color w:val="auto"/>
          <w:sz w:val="24"/>
          <w:lang w:eastAsia="pl-PL" w:bidi="pl-PL"/>
        </w:rPr>
        <w:t>i upowszechniania tradycji narodowej, pielęgnowania polskości oraz rozwoju świadomości narodowej, obywatelskiej i kulturowej,</w:t>
      </w:r>
    </w:p>
    <w:p w:rsidR="00253017" w:rsidRDefault="00DA77DB" w:rsidP="00253017">
      <w:pPr>
        <w:autoSpaceDE w:val="0"/>
        <w:ind w:left="426" w:hanging="705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>
        <w:rPr>
          <w:rFonts w:eastAsia="Times New Roman" w:cs="Times New Roman"/>
        </w:rPr>
        <w:t xml:space="preserve">     </w:t>
      </w:r>
      <w:r w:rsidR="0010792B">
        <w:rPr>
          <w:rFonts w:eastAsia="Times New Roman" w:cs="Times New Roman"/>
        </w:rPr>
        <w:t>2. </w:t>
      </w:r>
      <w:r w:rsidR="00253017">
        <w:rPr>
          <w:rFonts w:eastAsia="Times New Roman" w:cs="Times New Roman"/>
        </w:rPr>
        <w:t>Zgodnie z § 5 i § 6 regulaminu konkursu:</w:t>
      </w:r>
    </w:p>
    <w:p w:rsidR="00253017" w:rsidRDefault="00603711" w:rsidP="00077F36">
      <w:pPr>
        <w:autoSpaceDE w:val="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1)  </w:t>
      </w:r>
      <w:r w:rsidR="00253017">
        <w:rPr>
          <w:rFonts w:eastAsia="Times New Roman" w:cs="Times New Roman"/>
        </w:rPr>
        <w:t>Ocena formalna ofert dokonywana jest przez członków Komisji poprzez wypełnienie formularza stanowiącego załącznik nr 1 do regulaminu konkursu.</w:t>
      </w:r>
    </w:p>
    <w:p w:rsidR="00253017" w:rsidRDefault="00A53582" w:rsidP="00077F36">
      <w:pPr>
        <w:autoSpaceDE w:val="0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603711">
        <w:rPr>
          <w:rFonts w:eastAsia="Times New Roman" w:cs="Times New Roman"/>
        </w:rPr>
        <w:t xml:space="preserve">2)  </w:t>
      </w:r>
      <w:r w:rsidR="00253017">
        <w:rPr>
          <w:rFonts w:eastAsia="Times New Roman" w:cs="Times New Roman"/>
        </w:rPr>
        <w:t>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253017" w:rsidRDefault="007438B6" w:rsidP="00603711">
      <w:pPr>
        <w:numPr>
          <w:ilvl w:val="0"/>
          <w:numId w:val="2"/>
        </w:numPr>
        <w:ind w:left="709"/>
        <w:jc w:val="both"/>
      </w:pPr>
      <w:r>
        <w:t xml:space="preserve">zakres rzeczowy realizacji zadania, </w:t>
      </w:r>
      <w:r w:rsidR="00253017">
        <w:t xml:space="preserve">oferta może uzyskać do </w:t>
      </w:r>
      <w:r w:rsidR="001E577A">
        <w:t>30</w:t>
      </w:r>
      <w:r w:rsidR="00253017">
        <w:t xml:space="preserve"> punktów, </w:t>
      </w:r>
    </w:p>
    <w:p w:rsidR="00603711" w:rsidRDefault="00253017" w:rsidP="00603711">
      <w:pPr>
        <w:pStyle w:val="Akapitzlist"/>
        <w:numPr>
          <w:ilvl w:val="0"/>
          <w:numId w:val="2"/>
        </w:numPr>
        <w:jc w:val="both"/>
      </w:pPr>
      <w:r>
        <w:t xml:space="preserve">kalkulacje kosztów realizacji zadania, w tym  w odniesieniu do zakresu rzeczowego zadania  do </w:t>
      </w:r>
      <w:r w:rsidR="00191451">
        <w:t>30</w:t>
      </w:r>
      <w:r>
        <w:t xml:space="preserve"> punktów, </w:t>
      </w:r>
    </w:p>
    <w:p w:rsidR="00603711" w:rsidRDefault="0010792B" w:rsidP="00603711">
      <w:pPr>
        <w:pStyle w:val="Akapitzlist"/>
        <w:numPr>
          <w:ilvl w:val="0"/>
          <w:numId w:val="2"/>
        </w:numPr>
        <w:jc w:val="both"/>
      </w:pPr>
      <w:r>
        <w:t xml:space="preserve">proponowana </w:t>
      </w:r>
      <w:r w:rsidR="00253017">
        <w:t>jakość wykonania zadania i kwalifikacje osób realizujących zadanie, oferta może uzyskać do 2</w:t>
      </w:r>
      <w:r w:rsidR="001E577A">
        <w:t>5</w:t>
      </w:r>
      <w:r w:rsidR="00253017">
        <w:t xml:space="preserve"> punktów, </w:t>
      </w:r>
    </w:p>
    <w:p w:rsidR="00253017" w:rsidRDefault="0010792B" w:rsidP="00603711">
      <w:pPr>
        <w:pStyle w:val="Akapitzlist"/>
        <w:numPr>
          <w:ilvl w:val="0"/>
          <w:numId w:val="2"/>
        </w:numPr>
        <w:jc w:val="both"/>
      </w:pPr>
      <w:r>
        <w:t xml:space="preserve">ocena realizacji </w:t>
      </w:r>
      <w:r w:rsidR="00253017">
        <w:t xml:space="preserve"> zleconych zadań publicznych w przypadku podmiotów uprawnionych, które</w:t>
      </w:r>
    </w:p>
    <w:p w:rsidR="00603711" w:rsidRDefault="00253017" w:rsidP="0010792B">
      <w:pPr>
        <w:ind w:left="1134" w:hanging="360"/>
        <w:jc w:val="both"/>
      </w:pPr>
      <w:r>
        <w:t>w latach poprzednich realizowały zlecone zadanie  publiczn</w:t>
      </w:r>
      <w:r w:rsidR="00603711">
        <w:t>e biorąc pod uwagę  rzetelność,</w:t>
      </w:r>
    </w:p>
    <w:p w:rsidR="00603711" w:rsidRDefault="00253017" w:rsidP="0010792B">
      <w:pPr>
        <w:ind w:left="1134" w:hanging="360"/>
        <w:jc w:val="both"/>
      </w:pPr>
      <w:r>
        <w:t>terminowość oraz sposób rozliczenia  otrzymanych środków, oferta może uzyskać do</w:t>
      </w:r>
      <w:r w:rsidR="00603711">
        <w:t xml:space="preserve">           </w:t>
      </w:r>
    </w:p>
    <w:p w:rsidR="00253017" w:rsidRDefault="0010792B" w:rsidP="00253017">
      <w:pPr>
        <w:ind w:left="1134" w:hanging="360"/>
        <w:jc w:val="both"/>
      </w:pPr>
      <w:r>
        <w:t>1</w:t>
      </w:r>
      <w:r w:rsidR="001E577A">
        <w:t>5</w:t>
      </w:r>
      <w:r w:rsidR="00253017">
        <w:t xml:space="preserve"> punktów. </w:t>
      </w:r>
    </w:p>
    <w:p w:rsidR="00253017" w:rsidRDefault="00387790" w:rsidP="00077F36">
      <w:pPr>
        <w:autoSpaceDE w:val="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253017">
        <w:rPr>
          <w:rFonts w:eastAsia="Times New Roman" w:cs="Times New Roman"/>
        </w:rPr>
        <w:t xml:space="preserve">3) Ocenę merytoryczną Komisji ustala się przez zsumowanie ocen przydzielonych ofercie przez </w:t>
      </w:r>
      <w:r>
        <w:rPr>
          <w:rFonts w:eastAsia="Times New Roman" w:cs="Times New Roman"/>
        </w:rPr>
        <w:t xml:space="preserve"> </w:t>
      </w:r>
      <w:r w:rsidR="00253017">
        <w:rPr>
          <w:rFonts w:eastAsia="Times New Roman" w:cs="Times New Roman"/>
        </w:rPr>
        <w:t>wszystkich członków Komisji. Zbiorczy formularz oceny ofert stanowi załącznik nr 3 do regulaminu konkursu.</w:t>
      </w:r>
    </w:p>
    <w:p w:rsidR="00253017" w:rsidRDefault="00387790" w:rsidP="00387790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 </w:t>
      </w:r>
      <w:r w:rsidR="00253017">
        <w:rPr>
          <w:rFonts w:eastAsia="Times New Roman" w:cs="Times New Roman"/>
        </w:rPr>
        <w:t>Oferty, które w ocenie merytorycznej otrzymają  poniżej 50 % punktów możliwych do uzyskania, nie otrzymają pozytywnej opinii do dofinansowania.</w:t>
      </w:r>
    </w:p>
    <w:p w:rsidR="00ED2AE1" w:rsidRDefault="00ED2AE1" w:rsidP="00253017">
      <w:pPr>
        <w:autoSpaceDE w:val="0"/>
        <w:jc w:val="both"/>
        <w:rPr>
          <w:rFonts w:eastAsia="Times New Roman" w:cs="Times New Roman"/>
          <w:b/>
          <w:bCs/>
        </w:rPr>
      </w:pPr>
    </w:p>
    <w:p w:rsidR="00253017" w:rsidRDefault="00ED2AE1" w:rsidP="00ED7281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WYMOGI DOTYCZACE SKŁADANIA OFERT</w:t>
      </w:r>
      <w:r w:rsidR="00253017">
        <w:rPr>
          <w:rFonts w:eastAsia="Times New Roman" w:cs="Times New Roman"/>
          <w:b/>
          <w:bCs/>
        </w:rPr>
        <w:t xml:space="preserve">: </w:t>
      </w:r>
    </w:p>
    <w:p w:rsidR="0010792B" w:rsidRPr="0006777F" w:rsidRDefault="0010792B" w:rsidP="00077F36">
      <w:pPr>
        <w:widowControl/>
        <w:tabs>
          <w:tab w:val="left" w:pos="284"/>
        </w:tabs>
        <w:suppressAutoHyphens w:val="0"/>
        <w:spacing w:after="160" w:line="259" w:lineRule="auto"/>
        <w:ind w:left="284" w:hanging="284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>1. 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Warunkiem udziału w konkursie i ubiegania się o dofinansowanie realizacji zadania publicznego jest złożenie w terminie określonym w ogłoszeniu kompletnej i prawidłowo wypełnionej oferty, według wzoru określonego w ro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zporządzeniu Przewodniczącego Komitetu do Spraw Pożytku Publicznego 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z</w:t>
      </w:r>
      <w:r w:rsidR="00387790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 xml:space="preserve">dnia 24 października 2018 r.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 sprawie wzorów ofert </w:t>
      </w:r>
      <w:r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i ramowych wzorów umów dotyczących realizacji zadań publicznych oraz wzorów sprawozdań z wykonania tych zadań (Dz. U z 2018 r., poz. 2057) wraz z kompletem wymaganych załączników wskazanych w ofercie, ogłoszeniu </w:t>
      </w:r>
      <w:r w:rsidR="007F6FF7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                              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i regulaminie konkursu. 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Wszystkie pozycje formularza oferty muszą zostać prawidłowo wypełnione, zgodnie   z</w:t>
      </w:r>
      <w:r w:rsidR="00387790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 xml:space="preserve">informacjami zawartymi w poszczególnych polach. W przypadku, gdy dana pozycja oferty nie dotyczy podmiotu lub projektu należy wpisać np. „nie dotyczy”. </w:t>
      </w:r>
    </w:p>
    <w:p w:rsidR="0010792B" w:rsidRPr="0006777F" w:rsidRDefault="0010792B" w:rsidP="0010792B">
      <w:pPr>
        <w:widowControl/>
        <w:suppressAutoHyphens w:val="0"/>
        <w:spacing w:after="160" w:line="259" w:lineRule="auto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>2. 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 formularzu oferty należy zamieścić następujące informacje:</w:t>
      </w:r>
    </w:p>
    <w:p w:rsidR="0010792B" w:rsidRPr="003B50EC" w:rsidRDefault="007E0D71" w:rsidP="0010792B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     </w:t>
      </w:r>
      <w:r w:rsidR="0010792B">
        <w:rPr>
          <w:rFonts w:eastAsia="Times New Roman" w:cs="Times New Roman"/>
          <w:color w:val="auto"/>
          <w:kern w:val="0"/>
        </w:rPr>
        <w:t xml:space="preserve">1)   </w:t>
      </w:r>
      <w:r w:rsidR="0010792B" w:rsidRPr="003B50EC">
        <w:rPr>
          <w:rFonts w:eastAsia="Times New Roman" w:cs="Times New Roman"/>
          <w:color w:val="auto"/>
          <w:kern w:val="0"/>
        </w:rPr>
        <w:t>tytuł zadania publicznego, termin realizacji zadania, syntetyczny opis zadania,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plan i harmonogram planowanych działań,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opis zakładanych rezultatów realizacji zadania, nazwę rezultatu, planowany poziom osiągnięcia i sposób monitorowania rezultatów,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lastRenderedPageBreak/>
        <w:t>informację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o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wcześniejszej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działalności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podmiotu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składającego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ofertę</w:t>
      </w:r>
      <w:r w:rsidR="00387790"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w</w:t>
      </w:r>
      <w:r w:rsidR="00387790"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szczególności w zakresie, którego dotyczy zadanie publiczne,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informację o posiadanych zasobach kadrowych, rzeczowych i finansowych</w:t>
      </w:r>
      <w:r w:rsidRPr="003B50EC">
        <w:rPr>
          <w:rFonts w:eastAsia="Times New Roman" w:cs="Times New Roman"/>
          <w:b/>
          <w:color w:val="auto"/>
          <w:kern w:val="0"/>
        </w:rPr>
        <w:t xml:space="preserve">, </w:t>
      </w:r>
      <w:r w:rsidRPr="003B50EC">
        <w:rPr>
          <w:rFonts w:eastAsia="Times New Roman" w:cs="Times New Roman"/>
          <w:color w:val="auto"/>
          <w:kern w:val="0"/>
        </w:rPr>
        <w:t>które będą wykorzystane do realizacji zadania,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kalkulację przewidywanych kosztów realizacji zadania publicznego,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deklarację o zamiarze odpłatnego lub nieodpłatnego wykonania zadania i innych działaniach, które mogą mieć znaczenie przy ocenie ofert.</w:t>
      </w:r>
    </w:p>
    <w:p w:rsidR="0010792B" w:rsidRPr="0006777F" w:rsidRDefault="0010792B" w:rsidP="0010792B">
      <w:pPr>
        <w:widowControl/>
        <w:tabs>
          <w:tab w:val="left" w:pos="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>3. </w:t>
      </w:r>
      <w:r w:rsidRPr="0006777F">
        <w:rPr>
          <w:rFonts w:eastAsia="Times New Roman"/>
          <w:color w:val="auto"/>
          <w:kern w:val="0"/>
        </w:rPr>
        <w:t>Do oferty należy dołączyć następujące dokumenty: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>w</w:t>
      </w:r>
      <w:r w:rsidRPr="0006777F">
        <w:rPr>
          <w:rFonts w:eastAsia="Times New Roman" w:cs="Times New Roman"/>
          <w:color w:val="auto"/>
          <w:kern w:val="0"/>
        </w:rPr>
        <w:t>ydruk aktualnego odpisu z Krajowego Rejestru Sądowego, innego rejestru lub ewidencji, p</w:t>
      </w:r>
      <w:r w:rsidRPr="0006777F">
        <w:rPr>
          <w:rFonts w:eastAsia="Calibri" w:cs="Times New Roman"/>
          <w:color w:val="auto"/>
          <w:kern w:val="0"/>
          <w:lang w:eastAsia="ar-SA" w:bidi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kopię statutu;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umocowanie osób reprezentujących oferenta, o ile nie wynika ono z ww. dokumentów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oferenta- ów);</w:t>
      </w:r>
    </w:p>
    <w:p w:rsidR="0010792B" w:rsidRPr="0006777F" w:rsidRDefault="0010792B" w:rsidP="0010792B">
      <w:pPr>
        <w:numPr>
          <w:ilvl w:val="0"/>
          <w:numId w:val="20"/>
        </w:numPr>
        <w:tabs>
          <w:tab w:val="left" w:pos="360"/>
        </w:tabs>
        <w:autoSpaceDE w:val="0"/>
        <w:ind w:left="709"/>
        <w:jc w:val="both"/>
        <w:rPr>
          <w:rFonts w:eastAsia="Times New Roman"/>
          <w:color w:val="auto"/>
          <w:kern w:val="1"/>
        </w:rPr>
      </w:pPr>
      <w:r w:rsidRPr="0006777F">
        <w:rPr>
          <w:rFonts w:eastAsia="Times New Roman"/>
          <w:color w:val="auto"/>
          <w:kern w:val="1"/>
        </w:rPr>
        <w:t xml:space="preserve"> kopię umowy lub kopię statutu spółki potwierdzone za zgodność z oryginałem w przypadku gdy oferent  jest spółką prawa handlowego,  o której  mowa  w art.  3 ust.</w:t>
      </w:r>
      <w:r>
        <w:rPr>
          <w:rFonts w:eastAsia="Times New Roman"/>
          <w:color w:val="auto"/>
          <w:kern w:val="1"/>
        </w:rPr>
        <w:t xml:space="preserve"> </w:t>
      </w:r>
      <w:r w:rsidRPr="0006777F">
        <w:rPr>
          <w:rFonts w:eastAsia="Times New Roman"/>
          <w:color w:val="auto"/>
          <w:kern w:val="1"/>
        </w:rPr>
        <w:t>3 pkt  4 ustawy  z dnia  24 kwietnia  2003 r.  o dz</w:t>
      </w:r>
      <w:r>
        <w:rPr>
          <w:rFonts w:eastAsia="Times New Roman"/>
          <w:color w:val="auto"/>
          <w:kern w:val="1"/>
        </w:rPr>
        <w:t>iałalności  pożytku publicznego i</w:t>
      </w:r>
      <w:r w:rsidRPr="0006777F">
        <w:rPr>
          <w:rFonts w:eastAsia="Times New Roman"/>
          <w:color w:val="auto"/>
          <w:kern w:val="1"/>
        </w:rPr>
        <w:t xml:space="preserve"> wolontariacie. </w:t>
      </w:r>
    </w:p>
    <w:p w:rsidR="0010792B" w:rsidRDefault="0010792B" w:rsidP="0010792B">
      <w:pPr>
        <w:tabs>
          <w:tab w:val="left" w:pos="284"/>
        </w:tabs>
        <w:autoSpaceDE w:val="0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 xml:space="preserve">4. Dwie lub więcej organizacji pozarządowych lub podmiotów wymienionych w art. 3 ust. 3 </w:t>
      </w:r>
    </w:p>
    <w:p w:rsidR="0010792B" w:rsidRPr="0006777F" w:rsidRDefault="0010792B" w:rsidP="0010792B">
      <w:pPr>
        <w:tabs>
          <w:tab w:val="left" w:pos="284"/>
        </w:tabs>
        <w:autoSpaceDE w:val="0"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ab/>
        <w:t xml:space="preserve"> </w:t>
      </w:r>
      <w:r w:rsidRPr="0006777F">
        <w:rPr>
          <w:rFonts w:eastAsia="Times New Roman"/>
          <w:color w:val="auto"/>
          <w:kern w:val="0"/>
        </w:rPr>
        <w:t>ustawy działające wspólnie mogą złożyć ofertę wspólną. Oferta wspólna wskazuje :</w:t>
      </w:r>
    </w:p>
    <w:p w:rsidR="0010792B" w:rsidRPr="0006777F" w:rsidRDefault="0010792B" w:rsidP="0010792B">
      <w:pPr>
        <w:tabs>
          <w:tab w:val="left" w:pos="2880"/>
        </w:tabs>
        <w:autoSpaceDE w:val="0"/>
        <w:ind w:left="426" w:hanging="284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ab/>
        <w:t>1) jakie działania w ramach realizacji zadania publicznego będą wykonywać poszczególne organizacje pozarządowe lub podmioty wymienione w art. 3 ust. 3 ustawy,</w:t>
      </w:r>
    </w:p>
    <w:p w:rsidR="0010792B" w:rsidRPr="0006777F" w:rsidRDefault="0010792B" w:rsidP="0010792B">
      <w:pPr>
        <w:tabs>
          <w:tab w:val="left" w:pos="2880"/>
        </w:tabs>
        <w:autoSpaceDE w:val="0"/>
        <w:ind w:left="426" w:hanging="284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ab/>
        <w:t>2) sposób reprezentacji wobec organu administracji publicznej.</w:t>
      </w:r>
    </w:p>
    <w:p w:rsidR="0010792B" w:rsidRPr="0006777F" w:rsidRDefault="0010792B" w:rsidP="0010792B">
      <w:pPr>
        <w:tabs>
          <w:tab w:val="left" w:pos="284"/>
        </w:tabs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</w:t>
      </w:r>
      <w:r w:rsidRPr="0006777F">
        <w:rPr>
          <w:rFonts w:eastAsia="Times New Roman" w:cs="Times New Roman"/>
          <w:color w:val="auto"/>
          <w:kern w:val="0"/>
        </w:rPr>
        <w:t>5. Oferta jest uznana za kompletną, jeżeli:</w:t>
      </w:r>
      <w:r w:rsidRPr="0006777F">
        <w:rPr>
          <w:rFonts w:eastAsia="Times New Roman" w:cs="Times New Roman"/>
          <w:color w:val="auto"/>
          <w:kern w:val="0"/>
        </w:rPr>
        <w:tab/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1) dołączone zostały wszystkie wymagane dokumenty wraz z załącznikami,</w:t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2) załączniki spełniają wymogi ważności tzn. są podpisane przez osoby uprawnione,</w:t>
      </w:r>
    </w:p>
    <w:p w:rsidR="0010792B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contextualSpacing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ab/>
        <w:t xml:space="preserve">   3) </w:t>
      </w:r>
      <w:r w:rsidRPr="0006777F">
        <w:rPr>
          <w:rFonts w:eastAsia="Calibri" w:cs="Times New Roman"/>
          <w:color w:val="auto"/>
          <w:kern w:val="0"/>
          <w:lang w:bidi="ar-SA"/>
        </w:rPr>
        <w:t>kopie dokumentów są potwierdzone „za zgo</w:t>
      </w:r>
      <w:r>
        <w:rPr>
          <w:rFonts w:eastAsia="Calibri" w:cs="Times New Roman"/>
          <w:color w:val="auto"/>
          <w:kern w:val="0"/>
          <w:lang w:bidi="ar-SA"/>
        </w:rPr>
        <w:t xml:space="preserve">dność z oryginałem” przez osoby   </w:t>
      </w:r>
    </w:p>
    <w:p w:rsidR="0010792B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contextualSpacing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 xml:space="preserve">            uprawnione</w:t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4) oferta jest podpisana przez osoby uprawnione do reprezentacji podmiotu,</w:t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1440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5) wypełnione zostały wszystkie pola oferty.</w:t>
      </w:r>
    </w:p>
    <w:p w:rsidR="0010792B" w:rsidRPr="0006777F" w:rsidRDefault="0010792B" w:rsidP="0010792B">
      <w:pPr>
        <w:tabs>
          <w:tab w:val="left" w:pos="284"/>
        </w:tabs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</w:t>
      </w:r>
      <w:r w:rsidRPr="0006777F">
        <w:rPr>
          <w:rFonts w:eastAsia="Times New Roman" w:cs="Times New Roman"/>
          <w:color w:val="auto"/>
          <w:kern w:val="0"/>
        </w:rPr>
        <w:t>6. Oferta uznana jest za prawidłową gdy: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złożona jest na właściwym formularzu,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złożona jest w wymaganym w regulaminie terminie,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podmiot jest uprawniony do złożenia oferty,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działalność statutowa podmiotu zgadza się z dziedziną zadania publicznego będącego przedmiotem konkursu.</w:t>
      </w:r>
    </w:p>
    <w:p w:rsidR="0010792B" w:rsidRPr="0006777F" w:rsidRDefault="0010792B" w:rsidP="0010792B">
      <w:pPr>
        <w:widowControl/>
        <w:suppressAutoHyphens w:val="0"/>
        <w:autoSpaceDE w:val="0"/>
        <w:spacing w:after="160" w:line="259" w:lineRule="auto"/>
        <w:ind w:left="284" w:hanging="284"/>
        <w:contextualSpacing/>
        <w:jc w:val="both"/>
        <w:rPr>
          <w:rFonts w:eastAsia="Times New Roman" w:cs="Times New Roman"/>
          <w:color w:val="auto"/>
          <w:kern w:val="1"/>
          <w:lang w:bidi="ar-SA"/>
        </w:rPr>
      </w:pPr>
      <w:r>
        <w:rPr>
          <w:rFonts w:eastAsia="Times New Roman" w:cs="Times New Roman"/>
          <w:color w:val="auto"/>
          <w:kern w:val="1"/>
          <w:lang w:bidi="ar-SA"/>
        </w:rPr>
        <w:t xml:space="preserve">7. </w:t>
      </w:r>
      <w:r w:rsidRPr="0006777F">
        <w:rPr>
          <w:rFonts w:eastAsia="Times New Roman" w:cs="Times New Roman"/>
          <w:color w:val="auto"/>
          <w:kern w:val="1"/>
          <w:lang w:bidi="ar-SA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10792B" w:rsidRDefault="0010792B" w:rsidP="00ED7281">
      <w:pPr>
        <w:autoSpaceDE w:val="0"/>
        <w:jc w:val="both"/>
        <w:rPr>
          <w:rFonts w:eastAsia="Times New Roman" w:cs="Times New Roman"/>
          <w:b/>
          <w:bCs/>
        </w:rPr>
      </w:pPr>
    </w:p>
    <w:p w:rsidR="0010792B" w:rsidRDefault="0010792B" w:rsidP="00782B42">
      <w:pPr>
        <w:tabs>
          <w:tab w:val="left" w:pos="0"/>
        </w:tabs>
        <w:autoSpaceDE w:val="0"/>
        <w:jc w:val="both"/>
        <w:rPr>
          <w:rFonts w:eastAsia="Times New Roman" w:cs="Times New Roman"/>
          <w:b/>
          <w:kern w:val="0"/>
        </w:rPr>
      </w:pPr>
      <w:r w:rsidRPr="0010792B">
        <w:rPr>
          <w:rFonts w:eastAsia="Times New Roman" w:cs="Times New Roman"/>
          <w:b/>
          <w:kern w:val="0"/>
        </w:rPr>
        <w:t>WARUNKI REALIZACJI ZADANIA:</w:t>
      </w:r>
    </w:p>
    <w:p w:rsidR="00CA1021" w:rsidRPr="00CD12DE" w:rsidRDefault="00CA1021" w:rsidP="00CA1021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>1. Zadanie do realizacji przez organizacje pozarządowe lub podmioty wymienione w art. 3 ust</w:t>
      </w:r>
      <w:r>
        <w:rPr>
          <w:rFonts w:eastAsia="Times New Roman" w:cs="Times New Roman"/>
          <w:kern w:val="0"/>
        </w:rPr>
        <w:t>. </w:t>
      </w:r>
      <w:r w:rsidRPr="00CD12DE">
        <w:rPr>
          <w:rFonts w:eastAsia="Times New Roman" w:cs="Times New Roman"/>
          <w:kern w:val="0"/>
        </w:rPr>
        <w:t>3 ustawy z dnia 24 kwietnia 2003 r. o działalności  pożytku publicznego i o wolontariacie, które prowadzą działalność statutową zgodną z założeniami ogłaszanego zadania.</w:t>
      </w:r>
    </w:p>
    <w:p w:rsidR="00CA1021" w:rsidRPr="00CD12DE" w:rsidRDefault="00CA1021" w:rsidP="00CA1021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kern w:val="0"/>
        </w:rPr>
        <w:t>2. W ramach zadania publicznego pn.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 „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Budowanie postaw patriotycznych wśród społeczności lokalnej” 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będą 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przeprowadzone 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następujące działania:</w:t>
      </w:r>
    </w:p>
    <w:p w:rsidR="00782B42" w:rsidRDefault="00153E2C" w:rsidP="00CA1021">
      <w:pPr>
        <w:numPr>
          <w:ilvl w:val="0"/>
          <w:numId w:val="12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>organizacja uroczystości rocznicowych i obchodów świąt państwowych</w:t>
      </w:r>
      <w:r w:rsidR="00782B42" w:rsidRPr="00782B42">
        <w:rPr>
          <w:kern w:val="0"/>
          <w:lang w:eastAsia="ar-SA" w:bidi="ar-SA"/>
        </w:rPr>
        <w:t>,</w:t>
      </w:r>
    </w:p>
    <w:p w:rsidR="00B46464" w:rsidRPr="00782B42" w:rsidRDefault="00B46464" w:rsidP="00CA1021">
      <w:pPr>
        <w:ind w:left="720"/>
        <w:jc w:val="both"/>
        <w:rPr>
          <w:kern w:val="0"/>
          <w:lang w:eastAsia="ar-SA" w:bidi="ar-SA"/>
        </w:rPr>
      </w:pPr>
    </w:p>
    <w:p w:rsidR="007E0D71" w:rsidRDefault="007E0D71" w:rsidP="00CA1021">
      <w:pPr>
        <w:numPr>
          <w:ilvl w:val="0"/>
          <w:numId w:val="12"/>
        </w:numPr>
        <w:contextualSpacing/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lastRenderedPageBreak/>
        <w:t>kształtowanie postaw prospołecznych i obywate</w:t>
      </w:r>
      <w:r w:rsidR="00B46464">
        <w:rPr>
          <w:kern w:val="0"/>
          <w:lang w:eastAsia="ar-SA" w:bidi="ar-SA"/>
        </w:rPr>
        <w:t>lskich wśród dzieci i młodzieży poprze</w:t>
      </w:r>
      <w:r w:rsidR="00770C84">
        <w:rPr>
          <w:kern w:val="0"/>
          <w:lang w:eastAsia="ar-SA" w:bidi="ar-SA"/>
        </w:rPr>
        <w:t>z </w:t>
      </w:r>
      <w:r w:rsidR="00B46464">
        <w:rPr>
          <w:kern w:val="0"/>
          <w:lang w:eastAsia="ar-SA" w:bidi="ar-SA"/>
        </w:rPr>
        <w:t>organizację spotkań, konkursów itp.</w:t>
      </w:r>
    </w:p>
    <w:p w:rsidR="00B46464" w:rsidRDefault="00B46464" w:rsidP="00CA1021">
      <w:pPr>
        <w:pStyle w:val="Akapitzlist"/>
        <w:rPr>
          <w:kern w:val="0"/>
          <w:lang w:eastAsia="ar-SA" w:bidi="ar-SA"/>
        </w:rPr>
      </w:pPr>
    </w:p>
    <w:p w:rsidR="00B46464" w:rsidRDefault="00B46464" w:rsidP="00CA1021">
      <w:pPr>
        <w:numPr>
          <w:ilvl w:val="0"/>
          <w:numId w:val="12"/>
        </w:numPr>
        <w:contextualSpacing/>
        <w:jc w:val="both"/>
        <w:rPr>
          <w:kern w:val="0"/>
          <w:lang w:eastAsia="ar-SA" w:bidi="ar-SA"/>
        </w:rPr>
      </w:pPr>
      <w:r w:rsidRPr="00B46464">
        <w:rPr>
          <w:kern w:val="0"/>
          <w:lang w:eastAsia="ar-SA" w:bidi="ar-SA"/>
        </w:rPr>
        <w:t xml:space="preserve">organizację, </w:t>
      </w:r>
      <w:r w:rsidR="00DA0A81" w:rsidRPr="00B46464">
        <w:rPr>
          <w:kern w:val="0"/>
          <w:lang w:eastAsia="ar-SA" w:bidi="ar-SA"/>
        </w:rPr>
        <w:t xml:space="preserve">wystaw, warsztatów, </w:t>
      </w:r>
      <w:r w:rsidRPr="00B46464">
        <w:rPr>
          <w:kern w:val="0"/>
          <w:lang w:eastAsia="ar-SA" w:bidi="ar-SA"/>
        </w:rPr>
        <w:t xml:space="preserve">spotkań, </w:t>
      </w:r>
      <w:r w:rsidR="00DA0A81" w:rsidRPr="00B46464">
        <w:rPr>
          <w:kern w:val="0"/>
          <w:lang w:eastAsia="ar-SA" w:bidi="ar-SA"/>
        </w:rPr>
        <w:t xml:space="preserve">imprez rekreacyjnych, wycieczek oraz innych przedsięwzięć służących </w:t>
      </w:r>
      <w:r w:rsidR="00782B42" w:rsidRPr="00B46464">
        <w:rPr>
          <w:kern w:val="0"/>
          <w:lang w:eastAsia="ar-SA" w:bidi="ar-SA"/>
        </w:rPr>
        <w:t xml:space="preserve"> </w:t>
      </w:r>
      <w:r w:rsidRPr="00B46464">
        <w:rPr>
          <w:kern w:val="0"/>
          <w:lang w:eastAsia="ar-SA" w:bidi="ar-SA"/>
        </w:rPr>
        <w:t>podtrzymywaniu tradycji narodowej i obywatelskiej,</w:t>
      </w:r>
      <w:r w:rsidR="001D16E1" w:rsidRPr="00B46464">
        <w:rPr>
          <w:kern w:val="0"/>
          <w:lang w:eastAsia="ar-SA" w:bidi="ar-SA"/>
        </w:rPr>
        <w:t xml:space="preserve"> </w:t>
      </w:r>
    </w:p>
    <w:p w:rsidR="00782B42" w:rsidRPr="00B46464" w:rsidRDefault="00782B42" w:rsidP="00CA1021">
      <w:pPr>
        <w:ind w:left="720"/>
        <w:jc w:val="both"/>
        <w:rPr>
          <w:kern w:val="0"/>
          <w:lang w:eastAsia="ar-SA" w:bidi="ar-SA"/>
        </w:rPr>
      </w:pPr>
    </w:p>
    <w:p w:rsidR="00253017" w:rsidRDefault="00ED2AE1" w:rsidP="0025301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TERMIN DOKONANIA WYBORU OFERT: </w:t>
      </w:r>
      <w:r w:rsidR="00253017">
        <w:rPr>
          <w:rFonts w:eastAsia="Times New Roman" w:cs="Times New Roman"/>
          <w:b/>
          <w:bCs/>
        </w:rPr>
        <w:t xml:space="preserve"> -  </w:t>
      </w:r>
      <w:r w:rsidR="00CA1021">
        <w:rPr>
          <w:rFonts w:eastAsia="Times New Roman" w:cs="Times New Roman"/>
          <w:b/>
          <w:bCs/>
        </w:rPr>
        <w:t xml:space="preserve"> </w:t>
      </w:r>
      <w:r w:rsidR="0054292A">
        <w:rPr>
          <w:rFonts w:eastAsia="Times New Roman" w:cs="Times New Roman"/>
          <w:b/>
          <w:bCs/>
        </w:rPr>
        <w:t xml:space="preserve">kwiecień </w:t>
      </w:r>
      <w:r w:rsidR="000B5A99">
        <w:rPr>
          <w:rFonts w:eastAsia="Times New Roman" w:cs="Times New Roman"/>
          <w:b/>
          <w:bCs/>
        </w:rPr>
        <w:t xml:space="preserve"> </w:t>
      </w:r>
      <w:r w:rsidR="00253017">
        <w:rPr>
          <w:rFonts w:eastAsia="Times New Roman" w:cs="Times New Roman"/>
          <w:b/>
          <w:bCs/>
        </w:rPr>
        <w:t>20</w:t>
      </w:r>
      <w:r w:rsidR="00A56D6B">
        <w:rPr>
          <w:rFonts w:eastAsia="Times New Roman" w:cs="Times New Roman"/>
          <w:b/>
          <w:bCs/>
        </w:rPr>
        <w:t>2</w:t>
      </w:r>
      <w:r w:rsidR="00CA1021">
        <w:rPr>
          <w:rFonts w:eastAsia="Times New Roman" w:cs="Times New Roman"/>
          <w:b/>
          <w:bCs/>
        </w:rPr>
        <w:t>2</w:t>
      </w:r>
      <w:r w:rsidR="00253017">
        <w:rPr>
          <w:rFonts w:eastAsia="Times New Roman" w:cs="Times New Roman"/>
          <w:b/>
          <w:bCs/>
        </w:rPr>
        <w:t xml:space="preserve"> r.</w:t>
      </w:r>
    </w:p>
    <w:p w:rsidR="00253017" w:rsidRDefault="00253017" w:rsidP="00253017">
      <w:pPr>
        <w:autoSpaceDE w:val="0"/>
        <w:ind w:left="360"/>
        <w:jc w:val="both"/>
        <w:rPr>
          <w:rFonts w:eastAsia="Times New Roman" w:cs="Times New Roman"/>
          <w:b/>
          <w:bCs/>
        </w:rPr>
      </w:pPr>
    </w:p>
    <w:p w:rsidR="00253017" w:rsidRDefault="00253017" w:rsidP="0025301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F9138F" w:rsidRPr="00782B42" w:rsidRDefault="00CA1021" w:rsidP="00F9138F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 w:rsidRPr="00F9138F">
        <w:rPr>
          <w:rFonts w:eastAsia="Times New Roman" w:cs="Times New Roman"/>
          <w:bCs/>
          <w:sz w:val="24"/>
        </w:rPr>
        <w:t>Działania z zakresu</w:t>
      </w:r>
      <w:r>
        <w:rPr>
          <w:rFonts w:eastAsia="Times New Roman" w:cs="Times New Roman"/>
          <w:bCs/>
        </w:rPr>
        <w:t xml:space="preserve"> </w:t>
      </w:r>
      <w:r w:rsidR="00F9138F">
        <w:rPr>
          <w:rFonts w:eastAsia="Times New Roman" w:cs="Times New Roman"/>
          <w:bCs/>
          <w:color w:val="auto"/>
          <w:sz w:val="24"/>
          <w:lang w:eastAsia="pl-PL" w:bidi="pl-PL"/>
        </w:rPr>
        <w:t>podtrzymywania i upowszechniania tradycji narodowej, pielęgnowania polskości oraz rozwoju świadomości narodowej, obywatelskiej i kulturowej w 2021 r. :</w:t>
      </w:r>
    </w:p>
    <w:p w:rsidR="00CA1021" w:rsidRPr="00CA1021" w:rsidRDefault="00CA1021" w:rsidP="00253017">
      <w:pPr>
        <w:autoSpaceDE w:val="0"/>
        <w:jc w:val="both"/>
        <w:rPr>
          <w:rFonts w:eastAsia="Times New Roman" w:cs="Times New Roman"/>
          <w:bCs/>
        </w:rPr>
      </w:pP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Związek Inwalidów Wojennych RP w Warszawie – Oddział w Świnoujściu </w:t>
      </w:r>
      <w:r w:rsidR="00387790">
        <w:rPr>
          <w:rFonts w:eastAsia="Times New Roman" w:cs="Times New Roman"/>
          <w:kern w:val="0"/>
        </w:rPr>
        <w:t>– 800,00</w:t>
      </w:r>
      <w:r w:rsidRPr="00A56D6B">
        <w:rPr>
          <w:rFonts w:eastAsia="Times New Roman" w:cs="Times New Roman"/>
          <w:kern w:val="0"/>
        </w:rPr>
        <w:t xml:space="preserve">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Związek Kombatantów RP i Byłych Więźniów Politycznych w Warszawie </w:t>
      </w:r>
      <w:r w:rsidR="00F9138F">
        <w:rPr>
          <w:rFonts w:eastAsia="Times New Roman" w:cs="Times New Roman"/>
          <w:kern w:val="0"/>
        </w:rPr>
        <w:t>–</w:t>
      </w:r>
      <w:r w:rsidRPr="00A56D6B">
        <w:rPr>
          <w:rFonts w:eastAsia="Times New Roman" w:cs="Times New Roman"/>
          <w:kern w:val="0"/>
        </w:rPr>
        <w:t xml:space="preserve"> </w:t>
      </w:r>
      <w:r w:rsidR="00F9138F">
        <w:rPr>
          <w:rFonts w:eastAsia="Times New Roman" w:cs="Times New Roman"/>
          <w:kern w:val="0"/>
        </w:rPr>
        <w:t>3 000,</w:t>
      </w:r>
      <w:r w:rsidRPr="00A56D6B">
        <w:rPr>
          <w:rFonts w:eastAsia="Times New Roman" w:cs="Times New Roman"/>
          <w:kern w:val="0"/>
        </w:rPr>
        <w:t>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Związek Sybiraków Szczecin – Koło Terenowe w Świnoujściu – </w:t>
      </w:r>
      <w:r w:rsidR="00F9138F">
        <w:rPr>
          <w:rFonts w:eastAsia="Times New Roman" w:cs="Times New Roman"/>
          <w:kern w:val="0"/>
        </w:rPr>
        <w:t>4 000</w:t>
      </w:r>
      <w:r w:rsidRPr="00A56D6B">
        <w:rPr>
          <w:rFonts w:eastAsia="Times New Roman" w:cs="Times New Roman"/>
          <w:kern w:val="0"/>
        </w:rPr>
        <w:t>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Związek Żołnierzy Wojska Polskiego w Warszawie, Koło im. Marynarki Wojennej RP                             w Świnoujściu – </w:t>
      </w:r>
      <w:r w:rsidR="00F9138F">
        <w:rPr>
          <w:rFonts w:eastAsia="Times New Roman" w:cs="Times New Roman"/>
          <w:kern w:val="0"/>
        </w:rPr>
        <w:t xml:space="preserve">10 </w:t>
      </w:r>
      <w:r w:rsidRPr="00A56D6B">
        <w:rPr>
          <w:rFonts w:eastAsia="Times New Roman" w:cs="Times New Roman"/>
          <w:kern w:val="0"/>
        </w:rPr>
        <w:t>.000,00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Chorągiew Zachodniopomorska Związku </w:t>
      </w:r>
      <w:r w:rsidR="00770C84">
        <w:rPr>
          <w:rFonts w:eastAsia="Times New Roman" w:cs="Times New Roman"/>
          <w:kern w:val="0"/>
        </w:rPr>
        <w:t>H</w:t>
      </w:r>
      <w:r w:rsidRPr="00A56D6B">
        <w:rPr>
          <w:rFonts w:eastAsia="Times New Roman" w:cs="Times New Roman"/>
          <w:kern w:val="0"/>
        </w:rPr>
        <w:t xml:space="preserve">arcerstwa </w:t>
      </w:r>
      <w:r w:rsidR="00770C84">
        <w:rPr>
          <w:rFonts w:eastAsia="Times New Roman" w:cs="Times New Roman"/>
          <w:kern w:val="0"/>
        </w:rPr>
        <w:t>P</w:t>
      </w:r>
      <w:r w:rsidRPr="00A56D6B">
        <w:rPr>
          <w:rFonts w:eastAsia="Times New Roman" w:cs="Times New Roman"/>
          <w:kern w:val="0"/>
        </w:rPr>
        <w:t xml:space="preserve">olskiego w </w:t>
      </w:r>
      <w:r w:rsidR="00770C84">
        <w:rPr>
          <w:rFonts w:eastAsia="Times New Roman" w:cs="Times New Roman"/>
          <w:kern w:val="0"/>
        </w:rPr>
        <w:t>S</w:t>
      </w:r>
      <w:r w:rsidRPr="00A56D6B">
        <w:rPr>
          <w:rFonts w:eastAsia="Times New Roman" w:cs="Times New Roman"/>
          <w:kern w:val="0"/>
        </w:rPr>
        <w:t>zczecinie, Harcerski Krąg Seniorów „Kotwica” – 1</w:t>
      </w:r>
      <w:r w:rsidR="00F9138F">
        <w:rPr>
          <w:rFonts w:eastAsia="Times New Roman" w:cs="Times New Roman"/>
          <w:kern w:val="0"/>
        </w:rPr>
        <w:t>2</w:t>
      </w:r>
      <w:r w:rsidRPr="00A56D6B">
        <w:rPr>
          <w:rFonts w:eastAsia="Times New Roman" w:cs="Times New Roman"/>
          <w:kern w:val="0"/>
        </w:rPr>
        <w:t>.</w:t>
      </w:r>
      <w:r w:rsidR="00F9138F">
        <w:rPr>
          <w:rFonts w:eastAsia="Times New Roman" w:cs="Times New Roman"/>
          <w:kern w:val="0"/>
        </w:rPr>
        <w:t>0</w:t>
      </w:r>
      <w:r w:rsidRPr="00A56D6B">
        <w:rPr>
          <w:rFonts w:eastAsia="Times New Roman" w:cs="Times New Roman"/>
          <w:kern w:val="0"/>
        </w:rPr>
        <w:t>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ZHR Okręg Północno-Zachodni III Szczep Harcerski „Słowianie” im. Zawiszy Czarnego                         w Świnoujściu – </w:t>
      </w:r>
      <w:r w:rsidR="00F9138F">
        <w:rPr>
          <w:rFonts w:eastAsia="Times New Roman" w:cs="Times New Roman"/>
          <w:kern w:val="0"/>
        </w:rPr>
        <w:t>5</w:t>
      </w:r>
      <w:r w:rsidRPr="00A56D6B">
        <w:rPr>
          <w:rFonts w:eastAsia="Times New Roman" w:cs="Times New Roman"/>
          <w:kern w:val="0"/>
        </w:rPr>
        <w:t>.000,00 zł</w:t>
      </w:r>
    </w:p>
    <w:p w:rsidR="00253017" w:rsidRDefault="00253017" w:rsidP="00253017">
      <w:pPr>
        <w:ind w:left="720"/>
        <w:jc w:val="both"/>
        <w:rPr>
          <w:rFonts w:eastAsia="Times New Roman" w:cs="Times New Roman"/>
        </w:rPr>
      </w:pPr>
    </w:p>
    <w:p w:rsidR="00F9138F" w:rsidRPr="00CD12DE" w:rsidRDefault="00F9138F" w:rsidP="00F9138F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  <w:r w:rsidRPr="00CD12DE">
        <w:rPr>
          <w:rFonts w:eastAsia="Times New Roman" w:cs="Times New Roman"/>
          <w:b/>
          <w:bCs/>
          <w:color w:val="auto"/>
          <w:kern w:val="0"/>
        </w:rPr>
        <w:t>Informacje dodatkowe: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kern w:val="0"/>
        </w:rPr>
        <w:t>1. </w:t>
      </w:r>
      <w:r w:rsidRPr="00CD12DE">
        <w:rPr>
          <w:kern w:val="0"/>
        </w:rPr>
        <w:t>Prezydent Miasta Świnoujście unieważni otwarty konkurs ofert, jeżeli nie zostanie złożona żadna oferta, bądź żadna ze złożonych ofert nie spełni wymogów zawartych  w ogłoszeniu.</w:t>
      </w:r>
    </w:p>
    <w:p w:rsidR="00F9138F" w:rsidRPr="00F7372F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2. </w:t>
      </w:r>
      <w:r w:rsidRPr="00F7372F">
        <w:rPr>
          <w:rFonts w:eastAsia="Times New Roman" w:cs="Times New Roman"/>
          <w:color w:val="auto"/>
          <w:kern w:val="0"/>
        </w:rPr>
        <w:t xml:space="preserve">Z podmiotem, którego oferta zostanie wybrana Prezydent zawrze umowę, której wzór został określony w </w:t>
      </w:r>
      <w:r w:rsidRPr="00F7372F">
        <w:rPr>
          <w:color w:val="auto"/>
          <w:kern w:val="0"/>
        </w:rPr>
        <w:t xml:space="preserve">rozporządzeniu Przewodniczącego Komitetu do Spraw pożytku publicznego z </w:t>
      </w:r>
      <w:r>
        <w:rPr>
          <w:color w:val="auto"/>
          <w:kern w:val="0"/>
        </w:rPr>
        <w:t> d</w:t>
      </w:r>
      <w:r w:rsidRPr="00F7372F">
        <w:rPr>
          <w:color w:val="auto"/>
          <w:kern w:val="0"/>
        </w:rPr>
        <w:t xml:space="preserve">nia </w:t>
      </w:r>
      <w:r w:rsidR="00552A64">
        <w:rPr>
          <w:color w:val="auto"/>
          <w:kern w:val="0"/>
        </w:rPr>
        <w:t xml:space="preserve">                                  </w:t>
      </w:r>
      <w:r w:rsidRPr="00F7372F">
        <w:rPr>
          <w:color w:val="auto"/>
          <w:kern w:val="0"/>
        </w:rPr>
        <w:t>24 października 2018 r. w sprawie wzorów ofert i ramowych wzorów umów dotyczących realizacji zadań publicznych oraz wzorów sprawozdań  z wykonania tych zadań (Dz. U. z 2018 r. poz. 2057).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kern w:val="0"/>
        </w:rPr>
        <w:t>3. </w:t>
      </w:r>
      <w:r w:rsidRPr="00CD12DE">
        <w:rPr>
          <w:rFonts w:eastAsia="Times New Roman" w:cs="Times New Roman"/>
          <w:kern w:val="0"/>
        </w:rPr>
        <w:t>Złożenie oferty nie jest równoznaczne z zapewnieniem przyznania dotacji w wysokości wnioskowanej.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4. </w:t>
      </w:r>
      <w:r w:rsidRPr="00CD12DE">
        <w:rPr>
          <w:rFonts w:eastAsia="Times New Roman" w:cs="Times New Roman"/>
          <w:kern w:val="0"/>
        </w:rPr>
        <w:t xml:space="preserve">W przypadku otrzymania dotacji w wysokości niższej niż wnioskowana, podmiot uprawniony zobowiązany jest do aktualizacji w wyznaczonym terminie: </w:t>
      </w:r>
      <w:r w:rsidRPr="00CD12DE">
        <w:rPr>
          <w:rFonts w:cs="Times New Roman"/>
          <w:color w:val="auto"/>
          <w:kern w:val="0"/>
        </w:rPr>
        <w:t>opisu poszczególnych działań</w:t>
      </w:r>
      <w:r w:rsidRPr="00CD12DE">
        <w:rPr>
          <w:rFonts w:cs="Times New Roman"/>
          <w:kern w:val="0"/>
        </w:rPr>
        <w:t xml:space="preserve">, harmonogramu, kalkulacji przewidywanych kosztów lub wycofuje ofertę.  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5. </w:t>
      </w:r>
      <w:r w:rsidRPr="00CD12DE">
        <w:rPr>
          <w:rFonts w:eastAsia="Times New Roman" w:cs="Times New Roman"/>
          <w:color w:val="auto"/>
          <w:kern w:val="0"/>
        </w:rPr>
        <w:t xml:space="preserve">Nieprzedłożenie wymaganych dokumentów, wskazanych w pkt 4 w wyznaczonym terminie, traktowane będzie jako rezygnacja z przyznanej dotacji. 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color w:val="auto"/>
        </w:rPr>
      </w:pPr>
      <w:r>
        <w:rPr>
          <w:rFonts w:eastAsia="Times New Roman" w:cs="Times New Roman"/>
          <w:color w:val="auto"/>
          <w:kern w:val="0"/>
        </w:rPr>
        <w:t>6. </w:t>
      </w:r>
      <w:r w:rsidRPr="00CD12DE">
        <w:rPr>
          <w:rFonts w:eastAsia="Times New Roman" w:cs="Times New Roman"/>
          <w:color w:val="auto"/>
          <w:kern w:val="0"/>
        </w:rPr>
        <w:t xml:space="preserve">Podmiot, którego oferta zostanie wybrana, </w:t>
      </w:r>
      <w:r w:rsidRPr="00CD12DE">
        <w:rPr>
          <w:color w:val="auto"/>
          <w:kern w:val="0"/>
        </w:rPr>
        <w:t xml:space="preserve">zobowiązany jest do wypełnienia obowiązków informacyjnych przewidzianych w art. 13 lub art. 14 rozporządzenia Parlamentu Europejskiego i Rady (UE) 2016/679 z dnia 27 kwietnia 2016 r. w sprawie ochrony osób fizycznych w związku </w:t>
      </w:r>
      <w:r w:rsidR="00552A64">
        <w:rPr>
          <w:color w:val="auto"/>
          <w:kern w:val="0"/>
        </w:rPr>
        <w:t xml:space="preserve">                                            </w:t>
      </w:r>
      <w:r w:rsidRPr="00CD12DE">
        <w:rPr>
          <w:color w:val="auto"/>
          <w:kern w:val="0"/>
        </w:rPr>
        <w:t xml:space="preserve">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7. 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Dopuszcza się dokonywanie przesunięć pomiędzy poszczególny</w:t>
      </w:r>
      <w:r>
        <w:rPr>
          <w:rFonts w:eastAsia="Times New Roman" w:cs="Times New Roman"/>
          <w:color w:val="auto"/>
          <w:kern w:val="0"/>
          <w:lang w:eastAsia="ar-SA" w:bidi="ar-SA"/>
        </w:rPr>
        <w:t>mi pozycjami kosztów określonych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w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kalkulacji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przewidywanych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kosztów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realizacji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zadania</w:t>
      </w:r>
      <w:r>
        <w:rPr>
          <w:rFonts w:eastAsia="Times New Roman" w:cs="Times New Roman"/>
          <w:color w:val="auto"/>
          <w:kern w:val="0"/>
          <w:lang w:eastAsia="ar-SA" w:bidi="ar-SA"/>
        </w:rPr>
        <w:t> publicznego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z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następującymi zastrzeżeniami:</w:t>
      </w:r>
    </w:p>
    <w:p w:rsidR="00F9138F" w:rsidRPr="00CD12DE" w:rsidRDefault="00F9138F" w:rsidP="00F9138F">
      <w:p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a) wszelkie przesunięcia pomiędzy poszczególnymi pozycjami kosztów określonymi w </w:t>
      </w:r>
      <w:r>
        <w:rPr>
          <w:rFonts w:eastAsia="Times New Roman" w:cs="Times New Roman"/>
          <w:color w:val="auto"/>
          <w:kern w:val="0"/>
          <w:lang w:eastAsia="ar-SA" w:bidi="ar-SA"/>
        </w:rPr>
        <w:t> k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alkulacji 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lastRenderedPageBreak/>
        <w:t>przewidywanych kosztów realizacji zadania publicznego, powyżej 20 % wymagają zgody Prezydenta Miasta i sporządzenia aneksu do umowy – na pisemny wniosek oferenta zawierający uzasadnienie,</w:t>
      </w:r>
    </w:p>
    <w:p w:rsidR="00F9138F" w:rsidRPr="00CD12DE" w:rsidRDefault="00F9138F" w:rsidP="00F9138F">
      <w:p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>b) jeżeli dany wydatek finansowy wskazany w sprawozdaniu z realizacji zadania publicznego nie jest równy odpowiedniemu kosztowi określonemu w kalkulacji przewidywanych kosztów realizacji zadania publicznego, to uznaje się go za zgodny  z umową wtedy</w:t>
      </w:r>
      <w:r>
        <w:rPr>
          <w:rFonts w:eastAsia="Times New Roman" w:cs="Times New Roman"/>
          <w:color w:val="auto"/>
          <w:kern w:val="0"/>
          <w:lang w:eastAsia="ar-SA" w:bidi="ar-SA"/>
        </w:rPr>
        <w:t>,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 gdy nie nastąpiło zwiększenie tego wydatku o więcej niż 20 %.</w:t>
      </w:r>
    </w:p>
    <w:p w:rsidR="00F9138F" w:rsidRPr="00CD12DE" w:rsidRDefault="00F9138F" w:rsidP="00F9138F">
      <w:pPr>
        <w:autoSpaceDE w:val="0"/>
        <w:jc w:val="both"/>
        <w:rPr>
          <w:rFonts w:eastAsia="Times New Roman" w:cs="Times New Roman"/>
          <w:kern w:val="0"/>
          <w:u w:val="single"/>
        </w:rPr>
      </w:pPr>
      <w:r w:rsidRPr="00CD12DE">
        <w:rPr>
          <w:rFonts w:eastAsia="Times New Roman" w:cs="Times New Roman"/>
          <w:kern w:val="0"/>
        </w:rPr>
        <w:t xml:space="preserve">Wszelkie szczegółowe informacje dotyczące konkursu, regulaminu konkursu, regulaminu komisji konkursowej i formularzy oferty umieszczone są na stronie internetowej: </w:t>
      </w:r>
      <w:r w:rsidRPr="00CD12DE">
        <w:rPr>
          <w:rFonts w:eastAsia="Times New Roman" w:cs="Times New Roman"/>
          <w:kern w:val="0"/>
        </w:rPr>
        <w:br/>
      </w:r>
      <w:r w:rsidRPr="00CD12DE">
        <w:rPr>
          <w:rFonts w:eastAsia="Times New Roman" w:cs="Times New Roman"/>
          <w:kern w:val="0"/>
          <w:u w:val="single"/>
        </w:rPr>
        <w:t xml:space="preserve">www.bip.um.swinoujscie.pl </w:t>
      </w:r>
    </w:p>
    <w:p w:rsidR="00F9138F" w:rsidRPr="00CD12DE" w:rsidRDefault="00F9138F" w:rsidP="00F9138F">
      <w:pPr>
        <w:autoSpaceDE w:val="0"/>
        <w:jc w:val="both"/>
        <w:rPr>
          <w:color w:val="auto"/>
          <w:kern w:val="0"/>
        </w:rPr>
      </w:pPr>
    </w:p>
    <w:p w:rsidR="00F9138F" w:rsidRPr="00CD12DE" w:rsidRDefault="00F9138F" w:rsidP="00F9138F">
      <w:pPr>
        <w:autoSpaceDE w:val="0"/>
        <w:jc w:val="both"/>
        <w:rPr>
          <w:color w:val="auto"/>
          <w:kern w:val="0"/>
        </w:rPr>
      </w:pPr>
    </w:p>
    <w:p w:rsidR="00F9138F" w:rsidRDefault="00F9138F" w:rsidP="00F9138F">
      <w:pPr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>Informacje dotyczące składania ofert można także otrzymać</w:t>
      </w:r>
      <w:r>
        <w:rPr>
          <w:rFonts w:eastAsia="Times New Roman" w:cs="Times New Roman"/>
          <w:kern w:val="0"/>
        </w:rPr>
        <w:t xml:space="preserve"> w Wydziale Spraw Obywatelskich</w:t>
      </w:r>
      <w:r w:rsidR="00552A64">
        <w:rPr>
          <w:rFonts w:eastAsia="Times New Roman" w:cs="Times New Roman"/>
          <w:kern w:val="0"/>
        </w:rPr>
        <w:t xml:space="preserve">                               </w:t>
      </w:r>
      <w:r w:rsidRPr="00CD12DE">
        <w:rPr>
          <w:rFonts w:eastAsia="Times New Roman" w:cs="Times New Roman"/>
          <w:kern w:val="0"/>
        </w:rPr>
        <w:t xml:space="preserve"> i Urzędu Stanu Cywilnego Urzędu Miasta Świnoujście, ul. Wojska Polskiego 1/5, </w:t>
      </w:r>
    </w:p>
    <w:p w:rsidR="00F9138F" w:rsidRPr="00CD12DE" w:rsidRDefault="00F9138F" w:rsidP="00F9138F">
      <w:pPr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>tel. 91</w:t>
      </w:r>
      <w:r>
        <w:rPr>
          <w:rFonts w:eastAsia="Times New Roman" w:cs="Times New Roman"/>
          <w:kern w:val="0"/>
        </w:rPr>
        <w:t> </w:t>
      </w:r>
      <w:r w:rsidRPr="00CD12DE">
        <w:rPr>
          <w:rFonts w:eastAsia="Times New Roman" w:cs="Times New Roman"/>
          <w:kern w:val="0"/>
        </w:rPr>
        <w:t>327</w:t>
      </w:r>
      <w:r>
        <w:rPr>
          <w:rFonts w:eastAsia="Times New Roman" w:cs="Times New Roman"/>
          <w:kern w:val="0"/>
        </w:rPr>
        <w:t> </w:t>
      </w:r>
      <w:r w:rsidRPr="00CD12DE">
        <w:rPr>
          <w:rFonts w:eastAsia="Times New Roman" w:cs="Times New Roman"/>
          <w:kern w:val="0"/>
        </w:rPr>
        <w:t>85 88.</w:t>
      </w:r>
    </w:p>
    <w:p w:rsidR="00F9138F" w:rsidRPr="00CD12DE" w:rsidRDefault="00F9138F" w:rsidP="00F9138F">
      <w:pPr>
        <w:autoSpaceDE w:val="0"/>
        <w:rPr>
          <w:rFonts w:eastAsia="Times New Roman" w:cs="Times New Roman"/>
        </w:rPr>
      </w:pP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</w:p>
    <w:p w:rsidR="00F9138F" w:rsidRDefault="00F9138F" w:rsidP="00F9138F">
      <w:pPr>
        <w:autoSpaceDE w:val="0"/>
        <w:spacing w:line="360" w:lineRule="auto"/>
        <w:ind w:left="4956" w:firstLine="708"/>
        <w:rPr>
          <w:rFonts w:eastAsia="Times New Roman" w:cs="Times New Roman"/>
        </w:rPr>
      </w:pPr>
    </w:p>
    <w:p w:rsidR="00F9138F" w:rsidRPr="00CD12DE" w:rsidRDefault="00F9138F" w:rsidP="00F9138F">
      <w:pPr>
        <w:autoSpaceDE w:val="0"/>
        <w:ind w:left="5664"/>
        <w:rPr>
          <w:rFonts w:eastAsia="Times New Roman" w:cs="Times New Roman"/>
        </w:rPr>
      </w:pPr>
      <w:r w:rsidRPr="00CD12DE">
        <w:rPr>
          <w:rFonts w:eastAsia="Times New Roman" w:cs="Times New Roman"/>
        </w:rPr>
        <w:t>Prezydent Miasta Świnoujście</w:t>
      </w:r>
    </w:p>
    <w:p w:rsidR="00F9138F" w:rsidRPr="00CD12DE" w:rsidRDefault="00F9138F" w:rsidP="00F9138F">
      <w:pPr>
        <w:autoSpaceDE w:val="0"/>
        <w:ind w:left="566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Pr="00CD12DE">
        <w:rPr>
          <w:rFonts w:eastAsia="Times New Roman" w:cs="Times New Roman"/>
        </w:rPr>
        <w:t xml:space="preserve">Janusz Żmurkiewicz </w:t>
      </w:r>
    </w:p>
    <w:p w:rsidR="00F9138F" w:rsidRPr="00CD12DE" w:rsidRDefault="00F9138F" w:rsidP="00F9138F"/>
    <w:p w:rsidR="00F9138F" w:rsidRPr="00CD12DE" w:rsidRDefault="00F9138F" w:rsidP="00F9138F"/>
    <w:p w:rsidR="00F9138F" w:rsidRPr="00CD12DE" w:rsidRDefault="00F9138F" w:rsidP="00F9138F"/>
    <w:p w:rsidR="001C4543" w:rsidRDefault="001C4543" w:rsidP="007F106B">
      <w:pPr>
        <w:spacing w:line="360" w:lineRule="auto"/>
      </w:pPr>
    </w:p>
    <w:sectPr w:rsidR="001C4543" w:rsidSect="00DE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5A" w:rsidRDefault="00DC545A" w:rsidP="00A644A8">
      <w:r>
        <w:separator/>
      </w:r>
    </w:p>
  </w:endnote>
  <w:endnote w:type="continuationSeparator" w:id="0">
    <w:p w:rsidR="00DC545A" w:rsidRDefault="00DC545A" w:rsidP="00A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A8" w:rsidRDefault="00A644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515314"/>
      <w:docPartObj>
        <w:docPartGallery w:val="Page Numbers (Bottom of Page)"/>
        <w:docPartUnique/>
      </w:docPartObj>
    </w:sdtPr>
    <w:sdtEndPr/>
    <w:sdtContent>
      <w:p w:rsidR="00A644A8" w:rsidRDefault="00A64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24">
          <w:rPr>
            <w:noProof/>
          </w:rPr>
          <w:t>2</w:t>
        </w:r>
        <w:r>
          <w:fldChar w:fldCharType="end"/>
        </w:r>
      </w:p>
    </w:sdtContent>
  </w:sdt>
  <w:p w:rsidR="00A644A8" w:rsidRDefault="00A644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A8" w:rsidRDefault="00A64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5A" w:rsidRDefault="00DC545A" w:rsidP="00A644A8">
      <w:r>
        <w:separator/>
      </w:r>
    </w:p>
  </w:footnote>
  <w:footnote w:type="continuationSeparator" w:id="0">
    <w:p w:rsidR="00DC545A" w:rsidRDefault="00DC545A" w:rsidP="00A6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A8" w:rsidRDefault="00A64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A8" w:rsidRDefault="00A644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A8" w:rsidRDefault="00A644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F96C6D"/>
    <w:multiLevelType w:val="hybridMultilevel"/>
    <w:tmpl w:val="51A8FBC6"/>
    <w:lvl w:ilvl="0" w:tplc="73282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BCC"/>
    <w:multiLevelType w:val="hybridMultilevel"/>
    <w:tmpl w:val="6426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D262A7"/>
    <w:multiLevelType w:val="hybridMultilevel"/>
    <w:tmpl w:val="E1A4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C3B45"/>
    <w:multiLevelType w:val="hybridMultilevel"/>
    <w:tmpl w:val="29A652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B5B69"/>
    <w:multiLevelType w:val="hybridMultilevel"/>
    <w:tmpl w:val="111A7350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9085F"/>
    <w:multiLevelType w:val="hybridMultilevel"/>
    <w:tmpl w:val="BAC4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F46BD"/>
    <w:multiLevelType w:val="hybridMultilevel"/>
    <w:tmpl w:val="FF16A240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3FF"/>
    <w:multiLevelType w:val="hybridMultilevel"/>
    <w:tmpl w:val="47FA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0ECD58">
      <w:start w:val="1"/>
      <w:numFmt w:val="lowerLetter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03893"/>
    <w:multiLevelType w:val="hybridMultilevel"/>
    <w:tmpl w:val="3ED24CF8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17"/>
    <w:rsid w:val="00031CBD"/>
    <w:rsid w:val="00040853"/>
    <w:rsid w:val="0007325C"/>
    <w:rsid w:val="00077F36"/>
    <w:rsid w:val="000B13C5"/>
    <w:rsid w:val="000B2E85"/>
    <w:rsid w:val="000B5A99"/>
    <w:rsid w:val="000F338A"/>
    <w:rsid w:val="0010792B"/>
    <w:rsid w:val="00113B3C"/>
    <w:rsid w:val="001379BA"/>
    <w:rsid w:val="00153E2C"/>
    <w:rsid w:val="00191451"/>
    <w:rsid w:val="0019161F"/>
    <w:rsid w:val="001A541D"/>
    <w:rsid w:val="001C4543"/>
    <w:rsid w:val="001D16E1"/>
    <w:rsid w:val="001E577A"/>
    <w:rsid w:val="00225C79"/>
    <w:rsid w:val="00252B87"/>
    <w:rsid w:val="00253017"/>
    <w:rsid w:val="0029503E"/>
    <w:rsid w:val="002967F4"/>
    <w:rsid w:val="003116ED"/>
    <w:rsid w:val="00313F24"/>
    <w:rsid w:val="003645A5"/>
    <w:rsid w:val="00385D19"/>
    <w:rsid w:val="00387790"/>
    <w:rsid w:val="00394424"/>
    <w:rsid w:val="004209A3"/>
    <w:rsid w:val="004333F5"/>
    <w:rsid w:val="00436567"/>
    <w:rsid w:val="00474F1C"/>
    <w:rsid w:val="00475138"/>
    <w:rsid w:val="0048047F"/>
    <w:rsid w:val="004C2248"/>
    <w:rsid w:val="004F7A3C"/>
    <w:rsid w:val="0054292A"/>
    <w:rsid w:val="00552A64"/>
    <w:rsid w:val="005747DC"/>
    <w:rsid w:val="005D76E7"/>
    <w:rsid w:val="00601963"/>
    <w:rsid w:val="00603711"/>
    <w:rsid w:val="0062538B"/>
    <w:rsid w:val="00656ED9"/>
    <w:rsid w:val="006577C4"/>
    <w:rsid w:val="006945EC"/>
    <w:rsid w:val="0074269B"/>
    <w:rsid w:val="007438B6"/>
    <w:rsid w:val="00770C84"/>
    <w:rsid w:val="00782B42"/>
    <w:rsid w:val="007C4C66"/>
    <w:rsid w:val="007E0D71"/>
    <w:rsid w:val="007E666B"/>
    <w:rsid w:val="007F0F09"/>
    <w:rsid w:val="007F106B"/>
    <w:rsid w:val="007F6FF7"/>
    <w:rsid w:val="008314DD"/>
    <w:rsid w:val="00872F5E"/>
    <w:rsid w:val="00895BE5"/>
    <w:rsid w:val="008B0929"/>
    <w:rsid w:val="008D113B"/>
    <w:rsid w:val="00930988"/>
    <w:rsid w:val="009345DB"/>
    <w:rsid w:val="0094282D"/>
    <w:rsid w:val="009912A5"/>
    <w:rsid w:val="00992986"/>
    <w:rsid w:val="009F6B36"/>
    <w:rsid w:val="00A02B47"/>
    <w:rsid w:val="00A26912"/>
    <w:rsid w:val="00A322C6"/>
    <w:rsid w:val="00A53582"/>
    <w:rsid w:val="00A56D6B"/>
    <w:rsid w:val="00A644A8"/>
    <w:rsid w:val="00A73C07"/>
    <w:rsid w:val="00A80726"/>
    <w:rsid w:val="00AA4383"/>
    <w:rsid w:val="00AB080F"/>
    <w:rsid w:val="00AB1327"/>
    <w:rsid w:val="00AD2F69"/>
    <w:rsid w:val="00AD3673"/>
    <w:rsid w:val="00AE7499"/>
    <w:rsid w:val="00B003F7"/>
    <w:rsid w:val="00B11901"/>
    <w:rsid w:val="00B46464"/>
    <w:rsid w:val="00B81CD0"/>
    <w:rsid w:val="00BC633A"/>
    <w:rsid w:val="00BE118B"/>
    <w:rsid w:val="00C3481A"/>
    <w:rsid w:val="00C34DAF"/>
    <w:rsid w:val="00C66227"/>
    <w:rsid w:val="00C83CFE"/>
    <w:rsid w:val="00CA1021"/>
    <w:rsid w:val="00CA1CA8"/>
    <w:rsid w:val="00CA5F80"/>
    <w:rsid w:val="00CE593E"/>
    <w:rsid w:val="00CE5F08"/>
    <w:rsid w:val="00CF2DE4"/>
    <w:rsid w:val="00D01D38"/>
    <w:rsid w:val="00D4332F"/>
    <w:rsid w:val="00DA0A81"/>
    <w:rsid w:val="00DA77DB"/>
    <w:rsid w:val="00DC3F7F"/>
    <w:rsid w:val="00DC545A"/>
    <w:rsid w:val="00DE26DA"/>
    <w:rsid w:val="00DE35E7"/>
    <w:rsid w:val="00E30D5E"/>
    <w:rsid w:val="00EC43F4"/>
    <w:rsid w:val="00ED2AE1"/>
    <w:rsid w:val="00ED7281"/>
    <w:rsid w:val="00F07D19"/>
    <w:rsid w:val="00F235F5"/>
    <w:rsid w:val="00F418F0"/>
    <w:rsid w:val="00F80A6A"/>
    <w:rsid w:val="00F9138F"/>
    <w:rsid w:val="00FA436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D8CC"/>
  <w15:chartTrackingRefBased/>
  <w15:docId w15:val="{579FDE3E-E56C-4B84-AD08-BF66D94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5301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253017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customStyle="1" w:styleId="Nagwek61">
    <w:name w:val="Nagłówek 61"/>
    <w:next w:val="Normalny"/>
    <w:rsid w:val="0025301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017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A56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F5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Gralak Małgorzata</cp:lastModifiedBy>
  <cp:revision>19</cp:revision>
  <cp:lastPrinted>2022-03-30T05:59:00Z</cp:lastPrinted>
  <dcterms:created xsi:type="dcterms:W3CDTF">2022-02-25T10:15:00Z</dcterms:created>
  <dcterms:modified xsi:type="dcterms:W3CDTF">2022-03-30T07:52:00Z</dcterms:modified>
</cp:coreProperties>
</file>