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8F5375">
        <w:rPr>
          <w:b/>
        </w:rPr>
        <w:t xml:space="preserve"> </w:t>
      </w:r>
      <w:r w:rsidR="00005AD6">
        <w:rPr>
          <w:b/>
        </w:rPr>
        <w:t>165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DA5F6F">
        <w:rPr>
          <w:b/>
        </w:rPr>
        <w:t>2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>z dnia</w:t>
      </w:r>
      <w:r w:rsidR="000F1419">
        <w:t xml:space="preserve"> 22 </w:t>
      </w:r>
      <w:r w:rsidR="0083347C">
        <w:t>marca</w:t>
      </w:r>
      <w:r w:rsidR="000D4B6E">
        <w:t xml:space="preserve"> </w:t>
      </w:r>
      <w:r w:rsidR="00D11C9B">
        <w:t>2</w:t>
      </w:r>
      <w:r w:rsidR="00626572">
        <w:t>02</w:t>
      </w:r>
      <w:r w:rsidR="008F5375">
        <w:t>2</w:t>
      </w:r>
      <w:r w:rsidR="00D11C9B">
        <w:t>r</w:t>
      </w:r>
      <w:r w:rsidR="008D3E1F">
        <w:t>.</w:t>
      </w:r>
    </w:p>
    <w:p w:rsidR="0074670E" w:rsidRDefault="0074670E" w:rsidP="00CF16B8"/>
    <w:p w:rsidR="006D43C0" w:rsidRDefault="0074670E" w:rsidP="004512F7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6F7CCA">
        <w:rPr>
          <w:b/>
          <w:spacing w:val="-4"/>
          <w:sz w:val="24"/>
          <w:szCs w:val="24"/>
        </w:rPr>
        <w:t>19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8F5375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601508" w:rsidRPr="00601508">
        <w:rPr>
          <w:b/>
          <w:spacing w:val="-4"/>
          <w:sz w:val="24"/>
          <w:szCs w:val="24"/>
        </w:rPr>
        <w:t>„</w:t>
      </w:r>
      <w:r w:rsidR="008F5375">
        <w:rPr>
          <w:b/>
          <w:spacing w:val="-4"/>
          <w:sz w:val="24"/>
          <w:szCs w:val="24"/>
        </w:rPr>
        <w:t>Wykonanie naprawy nawierzchni sięgaczy w ramach inwestycji „Kurort Nadmorski Świnoujście-now</w:t>
      </w:r>
      <w:r w:rsidR="00DB60A2">
        <w:rPr>
          <w:b/>
          <w:spacing w:val="-4"/>
          <w:sz w:val="24"/>
          <w:szCs w:val="24"/>
        </w:rPr>
        <w:t>a wizja przestrzeni publicznej”</w:t>
      </w:r>
    </w:p>
    <w:p w:rsidR="00F6536B" w:rsidRPr="007F3270" w:rsidRDefault="00F6536B" w:rsidP="004512F7">
      <w:pPr>
        <w:pStyle w:val="Tekstpodstawowy"/>
        <w:spacing w:line="276" w:lineRule="auto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EB31FD">
        <w:rPr>
          <w:sz w:val="24"/>
        </w:rPr>
        <w:t>22</w:t>
      </w:r>
      <w:r w:rsidRPr="00E30D74">
        <w:rPr>
          <w:sz w:val="24"/>
        </w:rPr>
        <w:t>r.</w:t>
      </w:r>
      <w:r w:rsidR="00EB31FD">
        <w:rPr>
          <w:sz w:val="24"/>
        </w:rPr>
        <w:t xml:space="preserve"> 559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mówień publicz</w:t>
      </w:r>
      <w:r w:rsidR="008F5375">
        <w:rPr>
          <w:sz w:val="24"/>
        </w:rPr>
        <w:t>nych (Dz. U. z 2021</w:t>
      </w:r>
      <w:r w:rsidR="00FD50C1">
        <w:rPr>
          <w:sz w:val="24"/>
        </w:rPr>
        <w:t xml:space="preserve">r. </w:t>
      </w:r>
      <w:r w:rsidR="008F5375">
        <w:rPr>
          <w:sz w:val="24"/>
        </w:rPr>
        <w:t xml:space="preserve">poz. </w:t>
      </w:r>
      <w:r w:rsidR="00FD50C1">
        <w:rPr>
          <w:sz w:val="24"/>
        </w:rPr>
        <w:t>1129</w:t>
      </w:r>
      <w:r w:rsidR="008F5375">
        <w:rPr>
          <w:sz w:val="24"/>
        </w:rPr>
        <w:t>,</w:t>
      </w:r>
      <w:r w:rsidR="00FD50C1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601508" w:rsidRPr="00DF2DC9" w:rsidRDefault="005E0647" w:rsidP="00601508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6F7CCA">
        <w:rPr>
          <w:spacing w:val="-4"/>
          <w:sz w:val="24"/>
        </w:rPr>
        <w:t>271.1.19</w:t>
      </w:r>
      <w:r w:rsidR="008F5375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895C2E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</w:t>
      </w:r>
      <w:r w:rsidR="00680207">
        <w:rPr>
          <w:spacing w:val="-4"/>
          <w:sz w:val="24"/>
        </w:rPr>
        <w:t xml:space="preserve">                            </w:t>
      </w:r>
      <w:r w:rsidR="00CD686E">
        <w:rPr>
          <w:spacing w:val="-4"/>
          <w:sz w:val="24"/>
        </w:rPr>
        <w:t xml:space="preserve">bez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680207">
        <w:rPr>
          <w:sz w:val="24"/>
        </w:rPr>
        <w:t xml:space="preserve">                      </w:t>
      </w:r>
      <w:r w:rsidRPr="002C0453">
        <w:rPr>
          <w:sz w:val="24"/>
        </w:rPr>
        <w:t>pn</w:t>
      </w:r>
      <w:r w:rsidRPr="002C0453">
        <w:rPr>
          <w:spacing w:val="-4"/>
          <w:sz w:val="24"/>
        </w:rPr>
        <w:t xml:space="preserve">.: </w:t>
      </w:r>
      <w:r w:rsidR="004512F7">
        <w:rPr>
          <w:spacing w:val="-4"/>
          <w:sz w:val="24"/>
        </w:rPr>
        <w:t>„</w:t>
      </w:r>
      <w:r w:rsidR="008F5375">
        <w:rPr>
          <w:spacing w:val="-4"/>
          <w:sz w:val="24"/>
        </w:rPr>
        <w:t>Wykonanie naprawy nawierzchni sięgaczy w ramach inwestycji „Kurort Nadmorski Świnoujście- nowa wizja przestrzeni publicznej”</w:t>
      </w:r>
      <w:r w:rsidR="004512F7">
        <w:rPr>
          <w:spacing w:val="-4"/>
          <w:sz w:val="24"/>
        </w:rPr>
        <w:t xml:space="preserve"> </w:t>
      </w:r>
      <w:r w:rsidRPr="00DF2DC9">
        <w:rPr>
          <w:spacing w:val="-4"/>
          <w:sz w:val="24"/>
          <w:szCs w:val="24"/>
        </w:rPr>
        <w:t>w następującym składzie:</w:t>
      </w:r>
    </w:p>
    <w:p w:rsidR="00601508" w:rsidRPr="006B7373" w:rsidRDefault="004512F7" w:rsidP="006B7373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643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680207">
        <w:rPr>
          <w:sz w:val="24"/>
          <w:szCs w:val="24"/>
        </w:rPr>
        <w:t xml:space="preserve">- </w:t>
      </w:r>
      <w:r w:rsidR="00601508">
        <w:rPr>
          <w:sz w:val="24"/>
          <w:szCs w:val="24"/>
        </w:rPr>
        <w:t>przew</w:t>
      </w:r>
      <w:r w:rsidR="006B7373">
        <w:rPr>
          <w:sz w:val="24"/>
          <w:szCs w:val="24"/>
        </w:rPr>
        <w:t>o</w:t>
      </w:r>
      <w:r w:rsidR="00686D11">
        <w:rPr>
          <w:sz w:val="24"/>
          <w:szCs w:val="24"/>
        </w:rPr>
        <w:t>dniczący komisji</w:t>
      </w:r>
      <w:r>
        <w:rPr>
          <w:sz w:val="24"/>
          <w:szCs w:val="24"/>
        </w:rPr>
        <w:t xml:space="preserve"> przetargowej, Naczelnik WIM</w:t>
      </w:r>
      <w:r w:rsidR="00686D11">
        <w:rPr>
          <w:sz w:val="24"/>
          <w:szCs w:val="24"/>
        </w:rPr>
        <w:t>,</w:t>
      </w:r>
    </w:p>
    <w:p w:rsidR="008F5375" w:rsidRDefault="008F5375" w:rsidP="006B7373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643"/>
        <w:jc w:val="both"/>
        <w:rPr>
          <w:sz w:val="24"/>
          <w:szCs w:val="24"/>
        </w:rPr>
      </w:pPr>
      <w:r>
        <w:rPr>
          <w:sz w:val="24"/>
          <w:szCs w:val="24"/>
        </w:rPr>
        <w:t>Eliza Pater- członek komisji przetargowej, Z-ca Naczelnika WIM,</w:t>
      </w:r>
    </w:p>
    <w:p w:rsidR="00D9251C" w:rsidRDefault="00D9251C" w:rsidP="006B7373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643"/>
        <w:jc w:val="both"/>
        <w:rPr>
          <w:sz w:val="24"/>
          <w:szCs w:val="24"/>
        </w:rPr>
      </w:pPr>
      <w:r>
        <w:rPr>
          <w:sz w:val="24"/>
          <w:szCs w:val="24"/>
        </w:rPr>
        <w:t>Agnieszka Duczmańska- członek komisji przetargowej, Inspektor WIM,</w:t>
      </w:r>
    </w:p>
    <w:p w:rsidR="006B7373" w:rsidRDefault="00F65F1C" w:rsidP="00D9251C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Monika Kaczmarek- </w:t>
      </w:r>
      <w:r w:rsidR="0043543F">
        <w:rPr>
          <w:sz w:val="24"/>
          <w:szCs w:val="24"/>
        </w:rPr>
        <w:t xml:space="preserve">sekretarz </w:t>
      </w:r>
      <w:r>
        <w:rPr>
          <w:sz w:val="24"/>
          <w:szCs w:val="24"/>
        </w:rPr>
        <w:t>komisji</w:t>
      </w:r>
      <w:r w:rsidR="00D9251C">
        <w:rPr>
          <w:sz w:val="24"/>
          <w:szCs w:val="24"/>
        </w:rPr>
        <w:t xml:space="preserve"> przetargowej, Podinspektor BZP.</w:t>
      </w:r>
    </w:p>
    <w:p w:rsidR="00D9251C" w:rsidRPr="00D9251C" w:rsidRDefault="00D9251C" w:rsidP="00D9251C">
      <w:pPr>
        <w:pStyle w:val="Tekstpodstawowy"/>
        <w:tabs>
          <w:tab w:val="left" w:pos="540"/>
          <w:tab w:val="left" w:pos="2977"/>
        </w:tabs>
        <w:spacing w:line="276" w:lineRule="auto"/>
        <w:ind w:left="927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F30957" w:rsidRDefault="00F30957" w:rsidP="00F30957">
      <w:pPr>
        <w:pStyle w:val="Tekstpodstawowy"/>
        <w:ind w:right="22"/>
      </w:pPr>
    </w:p>
    <w:p w:rsidR="00F30957" w:rsidRDefault="00F30957" w:rsidP="00F30957">
      <w:pPr>
        <w:pStyle w:val="Tekstpodstawowy"/>
        <w:ind w:right="22"/>
      </w:pPr>
      <w:bookmarkStart w:id="0" w:name="_GoBack"/>
      <w:bookmarkEnd w:id="0"/>
    </w:p>
    <w:p w:rsidR="00F30957" w:rsidRDefault="00F30957" w:rsidP="00F30957">
      <w:pPr>
        <w:keepNext/>
        <w:tabs>
          <w:tab w:val="left" w:pos="708"/>
        </w:tabs>
        <w:ind w:left="5672" w:right="17" w:firstLine="565"/>
        <w:jc w:val="both"/>
        <w:outlineLvl w:val="1"/>
        <w:rPr>
          <w:rFonts w:cs="StarSymbol"/>
        </w:rPr>
      </w:pPr>
      <w:r>
        <w:rPr>
          <w:rFonts w:cs="StarSymbol"/>
        </w:rPr>
        <w:t>Prezydent Miasta</w:t>
      </w:r>
    </w:p>
    <w:p w:rsidR="00F30957" w:rsidRDefault="00F30957" w:rsidP="00F30957">
      <w:pPr>
        <w:ind w:right="17"/>
        <w:jc w:val="both"/>
        <w:rPr>
          <w:rFonts w:cs="StarSymbol"/>
        </w:rPr>
      </w:pPr>
    </w:p>
    <w:p w:rsidR="00F30957" w:rsidRDefault="00F30957" w:rsidP="00F30957">
      <w:pPr>
        <w:ind w:right="17" w:firstLine="5670"/>
        <w:jc w:val="both"/>
        <w:rPr>
          <w:rFonts w:cs="StarSymbol"/>
        </w:rPr>
      </w:pPr>
      <w:r>
        <w:rPr>
          <w:rFonts w:cs="StarSymbol"/>
        </w:rPr>
        <w:t xml:space="preserve">mgr inż. Janusz </w:t>
      </w:r>
      <w:proofErr w:type="spellStart"/>
      <w:r>
        <w:rPr>
          <w:rFonts w:cs="StarSymbol"/>
        </w:rPr>
        <w:t>Żmurkiewicz</w:t>
      </w:r>
      <w:proofErr w:type="spellEnd"/>
    </w:p>
    <w:p w:rsidR="00F30957" w:rsidRDefault="00F30957" w:rsidP="00F30957">
      <w:pPr>
        <w:pStyle w:val="Tekstpodstawowy"/>
        <w:ind w:right="22"/>
      </w:pPr>
    </w:p>
    <w:p w:rsidR="00B503DE" w:rsidRDefault="00B503DE" w:rsidP="005E0647">
      <w:pPr>
        <w:tabs>
          <w:tab w:val="left" w:pos="284"/>
        </w:tabs>
        <w:jc w:val="both"/>
      </w:pPr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05AD6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A175F"/>
    <w:rsid w:val="000B1E59"/>
    <w:rsid w:val="000B2D72"/>
    <w:rsid w:val="000B7C30"/>
    <w:rsid w:val="000C0116"/>
    <w:rsid w:val="000C033A"/>
    <w:rsid w:val="000C27A5"/>
    <w:rsid w:val="000C4EDF"/>
    <w:rsid w:val="000C5AC3"/>
    <w:rsid w:val="000D4B6E"/>
    <w:rsid w:val="000E01F9"/>
    <w:rsid w:val="000F1419"/>
    <w:rsid w:val="000F20E9"/>
    <w:rsid w:val="000F29BD"/>
    <w:rsid w:val="000F2BD9"/>
    <w:rsid w:val="000F7939"/>
    <w:rsid w:val="0011017D"/>
    <w:rsid w:val="001242E9"/>
    <w:rsid w:val="00137DCE"/>
    <w:rsid w:val="001473F0"/>
    <w:rsid w:val="00167CDB"/>
    <w:rsid w:val="001A28E0"/>
    <w:rsid w:val="001A6378"/>
    <w:rsid w:val="001C2E45"/>
    <w:rsid w:val="00225899"/>
    <w:rsid w:val="00227DD3"/>
    <w:rsid w:val="002304E0"/>
    <w:rsid w:val="00273E9F"/>
    <w:rsid w:val="002765B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F3DDF"/>
    <w:rsid w:val="00321002"/>
    <w:rsid w:val="003717B4"/>
    <w:rsid w:val="00384BD5"/>
    <w:rsid w:val="003875F4"/>
    <w:rsid w:val="003A0DF4"/>
    <w:rsid w:val="003B306D"/>
    <w:rsid w:val="003B568D"/>
    <w:rsid w:val="003C1391"/>
    <w:rsid w:val="003C268B"/>
    <w:rsid w:val="003C3771"/>
    <w:rsid w:val="003E25B8"/>
    <w:rsid w:val="003E5114"/>
    <w:rsid w:val="00432739"/>
    <w:rsid w:val="0043543F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6302"/>
    <w:rsid w:val="00626572"/>
    <w:rsid w:val="00647FB4"/>
    <w:rsid w:val="006511E9"/>
    <w:rsid w:val="006527F3"/>
    <w:rsid w:val="00680207"/>
    <w:rsid w:val="00686D11"/>
    <w:rsid w:val="00692D13"/>
    <w:rsid w:val="006A6A5D"/>
    <w:rsid w:val="006B7373"/>
    <w:rsid w:val="006C0DAD"/>
    <w:rsid w:val="006D3379"/>
    <w:rsid w:val="006D43C0"/>
    <w:rsid w:val="006E23D0"/>
    <w:rsid w:val="006F7CCA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2C18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1C85"/>
    <w:rsid w:val="00825348"/>
    <w:rsid w:val="00831E17"/>
    <w:rsid w:val="0083347C"/>
    <w:rsid w:val="008531E1"/>
    <w:rsid w:val="00861447"/>
    <w:rsid w:val="00863434"/>
    <w:rsid w:val="00874AC1"/>
    <w:rsid w:val="008800DC"/>
    <w:rsid w:val="00881755"/>
    <w:rsid w:val="0088203C"/>
    <w:rsid w:val="00895C2E"/>
    <w:rsid w:val="008978AC"/>
    <w:rsid w:val="008D3E1F"/>
    <w:rsid w:val="008D4011"/>
    <w:rsid w:val="008F5375"/>
    <w:rsid w:val="00902738"/>
    <w:rsid w:val="009726C8"/>
    <w:rsid w:val="00977BCB"/>
    <w:rsid w:val="00977C59"/>
    <w:rsid w:val="00980CBD"/>
    <w:rsid w:val="009C2EDB"/>
    <w:rsid w:val="009C5878"/>
    <w:rsid w:val="009D1E29"/>
    <w:rsid w:val="009D4156"/>
    <w:rsid w:val="009D7324"/>
    <w:rsid w:val="009E4875"/>
    <w:rsid w:val="009F6966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EA7"/>
    <w:rsid w:val="00AA09CC"/>
    <w:rsid w:val="00AB4068"/>
    <w:rsid w:val="00AC4092"/>
    <w:rsid w:val="00AC4AEE"/>
    <w:rsid w:val="00AC5368"/>
    <w:rsid w:val="00AF3195"/>
    <w:rsid w:val="00B05012"/>
    <w:rsid w:val="00B14264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2786C"/>
    <w:rsid w:val="00D41A0E"/>
    <w:rsid w:val="00D533AD"/>
    <w:rsid w:val="00D56DA0"/>
    <w:rsid w:val="00D66B36"/>
    <w:rsid w:val="00D778AC"/>
    <w:rsid w:val="00D838E0"/>
    <w:rsid w:val="00D9251C"/>
    <w:rsid w:val="00D931DF"/>
    <w:rsid w:val="00D95802"/>
    <w:rsid w:val="00DA3476"/>
    <w:rsid w:val="00DA519B"/>
    <w:rsid w:val="00DA5F6F"/>
    <w:rsid w:val="00DB0639"/>
    <w:rsid w:val="00DB60A2"/>
    <w:rsid w:val="00DE50E2"/>
    <w:rsid w:val="00DE5341"/>
    <w:rsid w:val="00E16079"/>
    <w:rsid w:val="00E25AD4"/>
    <w:rsid w:val="00E56E20"/>
    <w:rsid w:val="00E574B5"/>
    <w:rsid w:val="00E85453"/>
    <w:rsid w:val="00EB31FD"/>
    <w:rsid w:val="00ED369F"/>
    <w:rsid w:val="00EE0AAD"/>
    <w:rsid w:val="00EE1C3F"/>
    <w:rsid w:val="00EE288D"/>
    <w:rsid w:val="00EE6ACF"/>
    <w:rsid w:val="00F10D51"/>
    <w:rsid w:val="00F30957"/>
    <w:rsid w:val="00F3700A"/>
    <w:rsid w:val="00F46913"/>
    <w:rsid w:val="00F6334C"/>
    <w:rsid w:val="00F6536B"/>
    <w:rsid w:val="00F65F1C"/>
    <w:rsid w:val="00F76FB5"/>
    <w:rsid w:val="00F8691B"/>
    <w:rsid w:val="00F94BF9"/>
    <w:rsid w:val="00FC401F"/>
    <w:rsid w:val="00FD26BE"/>
    <w:rsid w:val="00FD50C1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51</cp:revision>
  <cp:lastPrinted>2022-03-23T07:25:00Z</cp:lastPrinted>
  <dcterms:created xsi:type="dcterms:W3CDTF">2021-03-04T09:04:00Z</dcterms:created>
  <dcterms:modified xsi:type="dcterms:W3CDTF">2022-03-23T11:12:00Z</dcterms:modified>
</cp:coreProperties>
</file>