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74383E" w:rsidP="00ED0411">
      <w:pPr>
        <w:pStyle w:val="Tytu"/>
        <w:spacing w:line="276" w:lineRule="auto"/>
      </w:pPr>
      <w:r>
        <w:t xml:space="preserve">ZARZĄDZENIE NR </w:t>
      </w:r>
      <w:r w:rsidR="00DD082F">
        <w:t xml:space="preserve"> 161</w:t>
      </w:r>
      <w:r w:rsidR="00DE2B7F">
        <w:t>/20</w:t>
      </w:r>
      <w:r w:rsidR="00664B17">
        <w:t>2</w:t>
      </w:r>
      <w:r w:rsidR="004959F3">
        <w:t>2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 xml:space="preserve">z </w:t>
      </w:r>
      <w:proofErr w:type="gramStart"/>
      <w:r>
        <w:t>dnia</w:t>
      </w:r>
      <w:r w:rsidR="00DD082F">
        <w:t xml:space="preserve"> </w:t>
      </w:r>
      <w:r w:rsidR="002B0FF0">
        <w:t xml:space="preserve"> </w:t>
      </w:r>
      <w:r w:rsidR="00DD082F">
        <w:t xml:space="preserve">18 </w:t>
      </w:r>
      <w:r w:rsidR="0077320F">
        <w:t xml:space="preserve"> </w:t>
      </w:r>
      <w:r w:rsidR="002B0FF0">
        <w:t>marca</w:t>
      </w:r>
      <w:proofErr w:type="gramEnd"/>
      <w:r w:rsidR="004959F3">
        <w:t xml:space="preserve"> </w:t>
      </w:r>
      <w:r w:rsidR="008F5E52">
        <w:t>20</w:t>
      </w:r>
      <w:r w:rsidR="00664B17">
        <w:t>2</w:t>
      </w:r>
      <w:r w:rsidR="004959F3">
        <w:t>2</w:t>
      </w:r>
      <w:r w:rsidR="008F5E52">
        <w:t>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proofErr w:type="gramStart"/>
      <w:r w:rsidRPr="009F003E">
        <w:t>w</w:t>
      </w:r>
      <w:proofErr w:type="gramEnd"/>
      <w:r w:rsidRPr="009F003E">
        <w:t xml:space="preserve">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D97490">
        <w:t>1.</w:t>
      </w:r>
      <w:r w:rsidR="0067274C">
        <w:t>1</w:t>
      </w:r>
      <w:r w:rsidR="002B0FF0">
        <w:t>8</w:t>
      </w:r>
      <w:r w:rsidR="00D97490">
        <w:t>.</w:t>
      </w:r>
      <w:r w:rsidR="008A6F30" w:rsidRPr="009F003E">
        <w:t>20</w:t>
      </w:r>
      <w:r w:rsidR="00EE3C82" w:rsidRPr="009F003E">
        <w:t>2</w:t>
      </w:r>
      <w:r w:rsidR="004959F3">
        <w:t>2</w:t>
      </w:r>
      <w:r w:rsidR="00596653" w:rsidRPr="009F003E">
        <w:t xml:space="preserve"> </w:t>
      </w:r>
      <w:proofErr w:type="gramStart"/>
      <w:r w:rsidR="00A24301" w:rsidRPr="009F003E">
        <w:t>dotyczącym</w:t>
      </w:r>
      <w:proofErr w:type="gramEnd"/>
      <w:r w:rsidR="00A24301" w:rsidRPr="009F003E">
        <w:t xml:space="preserve">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D97490">
        <w:rPr>
          <w:spacing w:val="-4"/>
        </w:rPr>
        <w:t xml:space="preserve"> </w:t>
      </w:r>
      <w:r w:rsidR="00D97490" w:rsidRPr="00D97490">
        <w:rPr>
          <w:spacing w:val="-4"/>
        </w:rPr>
        <w:t>„Obsługa i bieżące utrzymanie ogólnodostępnych toalet publicznych w Świnoujściu”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B0439E">
        <w:t>(Dz.</w:t>
      </w:r>
      <w:r w:rsidR="003D58C1">
        <w:t xml:space="preserve">U. </w:t>
      </w:r>
      <w:proofErr w:type="gramStart"/>
      <w:r w:rsidR="003D58C1">
        <w:t>z</w:t>
      </w:r>
      <w:proofErr w:type="gramEnd"/>
      <w:r w:rsidR="003D58C1">
        <w:t xml:space="preserve"> 20</w:t>
      </w:r>
      <w:r w:rsidR="00B0439E">
        <w:t>22</w:t>
      </w:r>
      <w:r w:rsidR="003D58C1">
        <w:t>r</w:t>
      </w:r>
      <w:r w:rsidR="00CB16BC">
        <w:t>.</w:t>
      </w:r>
      <w:r w:rsidR="00B0439E">
        <w:t xml:space="preserve"> 559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B0439E">
        <w:t>Dz.</w:t>
      </w:r>
      <w:r w:rsidR="003D58C1" w:rsidRPr="000C4EDF">
        <w:t xml:space="preserve">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2021</w:t>
      </w:r>
      <w:r w:rsidR="00664B17">
        <w:t>r</w:t>
      </w:r>
      <w:r w:rsidR="00CB16BC">
        <w:t>.</w:t>
      </w:r>
      <w:r w:rsidR="005D5DAF">
        <w:t xml:space="preserve"> 1129</w:t>
      </w:r>
      <w:r w:rsidR="00B0439E">
        <w:t xml:space="preserve"> </w:t>
      </w:r>
      <w:r w:rsidR="005D5DAF">
        <w:t>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E206A3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>–</w:t>
      </w:r>
      <w:r w:rsidR="00B0439E">
        <w:rPr>
          <w:b w:val="0"/>
        </w:rPr>
        <w:t>tryb podstawowy bez negocjacji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7274C">
        <w:rPr>
          <w:b w:val="0"/>
        </w:rPr>
        <w:t>1</w:t>
      </w:r>
      <w:r w:rsidR="002B0FF0">
        <w:rPr>
          <w:b w:val="0"/>
        </w:rPr>
        <w:t>8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959F3">
        <w:rPr>
          <w:b w:val="0"/>
        </w:rPr>
        <w:t>2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D97490">
        <w:rPr>
          <w:b w:val="0"/>
        </w:rPr>
        <w:t xml:space="preserve"> </w:t>
      </w:r>
      <w:r w:rsidR="00D97490" w:rsidRPr="00D97490">
        <w:rPr>
          <w:b w:val="0"/>
        </w:rPr>
        <w:t>„Obsługa i bieżące utrzymanie ogólnodostępnych t</w:t>
      </w:r>
      <w:r w:rsidR="00D97490">
        <w:rPr>
          <w:b w:val="0"/>
        </w:rPr>
        <w:t>oalet publicznych w Świnoujściu”</w:t>
      </w:r>
      <w:r w:rsidR="0016355A" w:rsidRPr="00E206A3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664D20" w:rsidRDefault="00664D20" w:rsidP="00664D20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664D20" w:rsidRDefault="00664D20" w:rsidP="00664D20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664D20" w:rsidRDefault="00664D20" w:rsidP="00664D20">
      <w:pPr>
        <w:pStyle w:val="Tekstpodstawowywcity"/>
        <w:ind w:left="5103"/>
        <w:jc w:val="center"/>
      </w:pPr>
      <w: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B0FF0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4D20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42032"/>
    <w:rsid w:val="0074383E"/>
    <w:rsid w:val="007543AD"/>
    <w:rsid w:val="007610A9"/>
    <w:rsid w:val="00763174"/>
    <w:rsid w:val="0077320F"/>
    <w:rsid w:val="00784EFD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31C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439E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71A28"/>
    <w:rsid w:val="00D9131E"/>
    <w:rsid w:val="00D97490"/>
    <w:rsid w:val="00DA1556"/>
    <w:rsid w:val="00DD082F"/>
    <w:rsid w:val="00DE2B7F"/>
    <w:rsid w:val="00E012ED"/>
    <w:rsid w:val="00E206A3"/>
    <w:rsid w:val="00E423F4"/>
    <w:rsid w:val="00E47775"/>
    <w:rsid w:val="00E501BB"/>
    <w:rsid w:val="00E539F0"/>
    <w:rsid w:val="00E7463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4D2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53</cp:revision>
  <cp:lastPrinted>2021-12-23T10:45:00Z</cp:lastPrinted>
  <dcterms:created xsi:type="dcterms:W3CDTF">2021-03-22T06:42:00Z</dcterms:created>
  <dcterms:modified xsi:type="dcterms:W3CDTF">2022-03-22T09:43:00Z</dcterms:modified>
</cp:coreProperties>
</file>