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E" w:rsidRPr="00B84A2A" w:rsidRDefault="007E0F9E" w:rsidP="007E0F9E">
      <w:pPr>
        <w:tabs>
          <w:tab w:val="center" w:pos="4039"/>
          <w:tab w:val="center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ZARZĄDZENIE NR</w:t>
      </w:r>
      <w:r w:rsidR="005C1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114</w:t>
      </w:r>
      <w:r w:rsidR="004D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DB7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E0F9E" w:rsidRPr="00B84A2A" w:rsidRDefault="007E0F9E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PREZYDENTA MIASTA ŚWINOUJŚCIE          </w:t>
      </w: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7E0F9E" w:rsidRPr="00B84A2A" w:rsidRDefault="003B1A58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4D19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10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 </w:t>
      </w:r>
      <w:bookmarkStart w:id="0" w:name="_GoBack"/>
      <w:bookmarkEnd w:id="0"/>
      <w:r w:rsidR="00736C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lutego</w:t>
      </w:r>
      <w:r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0F9E"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736C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E0F9E"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7E0F9E" w:rsidRPr="00B84A2A" w:rsidRDefault="007E0F9E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E0F9E" w:rsidRPr="00B55407" w:rsidRDefault="007E0F9E" w:rsidP="007E0F9E">
      <w:pPr>
        <w:spacing w:after="0" w:line="264" w:lineRule="auto"/>
        <w:ind w:left="48" w:right="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wprowadzenia zmian w zarządzeniu Nr </w:t>
      </w:r>
      <w:r w:rsidR="00D00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73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73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Prezydenta Miasta Świnoujście</w:t>
      </w:r>
      <w:r w:rsidR="00B84A2A"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 w:rsidR="00D00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 stycznia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D00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</w:p>
    <w:p w:rsidR="007E0F9E" w:rsidRPr="00B55407" w:rsidRDefault="007E0F9E" w:rsidP="007E0F9E">
      <w:pPr>
        <w:spacing w:after="0" w:line="264" w:lineRule="auto"/>
        <w:ind w:left="48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003F" w:rsidRDefault="00D0003F" w:rsidP="004A33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0003F" w:rsidRDefault="00D0003F" w:rsidP="004A33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0003F" w:rsidRPr="00904468" w:rsidRDefault="00D0003F" w:rsidP="00D000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lang w:eastAsia="ar-SA"/>
        </w:rPr>
      </w:pPr>
      <w:r w:rsidRPr="00904468">
        <w:rPr>
          <w:rFonts w:ascii="Times New Roman" w:hAnsi="Times New Roman" w:cs="Times New Roman"/>
          <w:kern w:val="1"/>
          <w:sz w:val="24"/>
          <w:lang w:eastAsia="ar-SA"/>
        </w:rPr>
        <w:t>Na podstawie art.</w:t>
      </w:r>
      <w:r w:rsidRPr="00904468">
        <w:rPr>
          <w:rFonts w:ascii="Times New Roman" w:hAnsi="Times New Roman" w:cs="Times New Roman"/>
          <w:sz w:val="24"/>
          <w:lang w:bidi="en-US"/>
        </w:rPr>
        <w:t xml:space="preserve"> 14 ust. 1 w związku z art. 2 pkt 2 i  3 ustawy z dnia 11 września 2015</w:t>
      </w:r>
      <w:r w:rsidR="0077759A">
        <w:rPr>
          <w:rFonts w:ascii="Times New Roman" w:hAnsi="Times New Roman" w:cs="Times New Roman"/>
          <w:sz w:val="24"/>
          <w:lang w:bidi="en-US"/>
        </w:rPr>
        <w:t> </w:t>
      </w:r>
      <w:r w:rsidRPr="00904468">
        <w:rPr>
          <w:rFonts w:ascii="Times New Roman" w:hAnsi="Times New Roman" w:cs="Times New Roman"/>
          <w:sz w:val="24"/>
          <w:lang w:bidi="en-US"/>
        </w:rPr>
        <w:t xml:space="preserve">r. o zdrowiu publicznym </w:t>
      </w:r>
      <w:r w:rsidRPr="00904468">
        <w:rPr>
          <w:rFonts w:ascii="Times New Roman" w:hAnsi="Times New Roman" w:cs="Times New Roman"/>
          <w:sz w:val="24"/>
          <w:lang w:eastAsia="ar-SA"/>
        </w:rPr>
        <w:t>(Dz. U. z 2021 r. poz. 1956 z późn. zm.) i art. 7 ust. 1 pkt 5 ustawy z</w:t>
      </w:r>
      <w:r w:rsidR="00904468">
        <w:rPr>
          <w:rFonts w:ascii="Times New Roman" w:hAnsi="Times New Roman" w:cs="Times New Roman"/>
          <w:sz w:val="24"/>
          <w:lang w:eastAsia="ar-SA"/>
        </w:rPr>
        <w:t> </w:t>
      </w:r>
      <w:r w:rsidRPr="00904468">
        <w:rPr>
          <w:rFonts w:ascii="Times New Roman" w:hAnsi="Times New Roman" w:cs="Times New Roman"/>
          <w:sz w:val="24"/>
          <w:lang w:eastAsia="ar-SA"/>
        </w:rPr>
        <w:t>dnia 8 marca 1990 r. o samorządzie gminnym (t.j. Dz. U. z 2021 r.</w:t>
      </w:r>
      <w:r w:rsidRPr="00904468">
        <w:rPr>
          <w:rFonts w:ascii="Times New Roman" w:hAnsi="Times New Roman" w:cs="Times New Roman"/>
          <w:sz w:val="24"/>
          <w:lang w:bidi="en-US"/>
        </w:rPr>
        <w:t xml:space="preserve"> poz. 1372 z późn. zm.), </w:t>
      </w:r>
      <w:r w:rsidRPr="00904468">
        <w:rPr>
          <w:rFonts w:ascii="Times New Roman" w:hAnsi="Times New Roman" w:cs="Times New Roman"/>
          <w:kern w:val="1"/>
          <w:sz w:val="24"/>
          <w:lang w:eastAsia="ar-SA"/>
        </w:rPr>
        <w:t>postanawiam, co następuje:</w:t>
      </w:r>
    </w:p>
    <w:p w:rsidR="00D0003F" w:rsidRPr="00904468" w:rsidRDefault="00D0003F" w:rsidP="004A33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0003F" w:rsidRDefault="00D0003F" w:rsidP="004A33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10C0E" w:rsidRPr="00B55407" w:rsidRDefault="007E0F9E" w:rsidP="00296B5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1. 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zarządzeniu Nr </w:t>
      </w:r>
      <w:r w:rsidR="00904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73</w:t>
      </w:r>
      <w:r w:rsidR="00D00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/2022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Prezydenta Miasta Świnoujście z dnia </w:t>
      </w:r>
      <w:r w:rsidR="00904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lutego</w:t>
      </w:r>
      <w:r w:rsidR="00D00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2022 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="00296B5F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przeprowadzenia otwartego konkursu ofert na realizację zadania </w:t>
      </w:r>
      <w:r w:rsidR="00904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zakresu zdrowia publicznego </w:t>
      </w:r>
      <w:r w:rsidR="0069680C" w:rsidRPr="00B55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 nazwą: 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„</w:t>
      </w:r>
      <w:r w:rsidR="00904468">
        <w:rPr>
          <w:rFonts w:ascii="Times New Roman" w:eastAsia="Times New Roman" w:hAnsi="Times New Roman" w:cs="Times New Roman"/>
          <w:sz w:val="24"/>
          <w:szCs w:val="24"/>
          <w:lang w:bidi="en-US"/>
        </w:rPr>
        <w:t>Zdrowie na wyspach”, realizowanego w ramach budżetu obywatelskiego na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="00904468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r.</w:t>
      </w:r>
      <w:r w:rsidR="007F57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w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</w:t>
      </w:r>
      <w:r w:rsidR="007425AD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28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miejsce członka Komisji: Moniki Lech wpisuje się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E0F9E" w:rsidRPr="00B55407" w:rsidRDefault="007E0F9E" w:rsidP="007E0F9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7425AD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8F14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Irena </w:t>
      </w:r>
      <w:proofErr w:type="spellStart"/>
      <w:r w:rsidR="008F14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Sękala</w:t>
      </w:r>
      <w:proofErr w:type="spellEnd"/>
      <w:r w:rsidR="00C91494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Członek, </w:t>
      </w:r>
      <w:r w:rsidR="008F14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Polsko-Niemieckie Forum Kobiet Euroregionu Pomerania</w:t>
      </w:r>
      <w:r w:rsidR="00134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AC2B16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0F9E" w:rsidRPr="00B55407" w:rsidRDefault="007E0F9E" w:rsidP="007E0F9E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0F9E" w:rsidRPr="00B55407" w:rsidRDefault="007E0F9E" w:rsidP="007E0F9E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 wchodzi w życie z dniem podpisania.</w:t>
      </w:r>
    </w:p>
    <w:p w:rsidR="007E0F9E" w:rsidRPr="00B55407" w:rsidRDefault="007E0F9E" w:rsidP="007E0F9E">
      <w:pPr>
        <w:spacing w:after="0" w:line="264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0F9E" w:rsidRPr="00B55407" w:rsidRDefault="007E0F9E" w:rsidP="007E0F9E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F9E" w:rsidRPr="00B55407" w:rsidRDefault="007E0F9E" w:rsidP="007E0F9E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6777" w:rsidRPr="00876777" w:rsidRDefault="00876777" w:rsidP="0087677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6777">
        <w:rPr>
          <w:rFonts w:ascii="Times New Roman" w:eastAsia="Times New Roman" w:hAnsi="Times New Roman" w:cs="Times New Roman"/>
          <w:sz w:val="24"/>
          <w:szCs w:val="20"/>
          <w:lang w:eastAsia="ar-SA"/>
        </w:rPr>
        <w:t>PREZYDENT MIASTA</w:t>
      </w:r>
    </w:p>
    <w:p w:rsidR="00876777" w:rsidRPr="00876777" w:rsidRDefault="00876777" w:rsidP="0087677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76777" w:rsidRPr="00876777" w:rsidRDefault="00876777" w:rsidP="0087677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6777">
        <w:rPr>
          <w:rFonts w:ascii="Times New Roman" w:eastAsia="Times New Roman" w:hAnsi="Times New Roman" w:cs="Times New Roman"/>
          <w:sz w:val="24"/>
          <w:szCs w:val="20"/>
          <w:lang w:eastAsia="ar-SA"/>
        </w:rPr>
        <w:t>mgr inż. Janusz Żmurkiewicz</w:t>
      </w:r>
    </w:p>
    <w:p w:rsidR="007E0F9E" w:rsidRPr="00B55407" w:rsidRDefault="007E0F9E" w:rsidP="007E0F9E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2B6" w:rsidRPr="00B55407" w:rsidRDefault="005C1058">
      <w:pPr>
        <w:rPr>
          <w:sz w:val="24"/>
          <w:szCs w:val="24"/>
        </w:rPr>
      </w:pPr>
    </w:p>
    <w:sectPr w:rsidR="009D02B6" w:rsidRPr="00B5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97BA4"/>
    <w:multiLevelType w:val="hybridMultilevel"/>
    <w:tmpl w:val="4560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5"/>
    <w:rsid w:val="000C23C7"/>
    <w:rsid w:val="00134C90"/>
    <w:rsid w:val="00250BC6"/>
    <w:rsid w:val="00294288"/>
    <w:rsid w:val="00296B5F"/>
    <w:rsid w:val="003B1A58"/>
    <w:rsid w:val="003F4FDC"/>
    <w:rsid w:val="003F7E30"/>
    <w:rsid w:val="00482AAC"/>
    <w:rsid w:val="004A33ED"/>
    <w:rsid w:val="004D197B"/>
    <w:rsid w:val="005C1058"/>
    <w:rsid w:val="00622795"/>
    <w:rsid w:val="0069680C"/>
    <w:rsid w:val="00736C25"/>
    <w:rsid w:val="007425AD"/>
    <w:rsid w:val="0077759A"/>
    <w:rsid w:val="007C3D5C"/>
    <w:rsid w:val="007E0F9E"/>
    <w:rsid w:val="007F57AC"/>
    <w:rsid w:val="00876777"/>
    <w:rsid w:val="008F14F3"/>
    <w:rsid w:val="00904468"/>
    <w:rsid w:val="00AC2B16"/>
    <w:rsid w:val="00B10C0E"/>
    <w:rsid w:val="00B55407"/>
    <w:rsid w:val="00B84A2A"/>
    <w:rsid w:val="00BC7FE0"/>
    <w:rsid w:val="00C91494"/>
    <w:rsid w:val="00D0003F"/>
    <w:rsid w:val="00D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B84E"/>
  <w15:chartTrackingRefBased/>
  <w15:docId w15:val="{439CBD18-5529-4B4C-96CD-D36BAC1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F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Jończyk Katarzyna</cp:lastModifiedBy>
  <cp:revision>13</cp:revision>
  <cp:lastPrinted>2022-02-21T12:19:00Z</cp:lastPrinted>
  <dcterms:created xsi:type="dcterms:W3CDTF">2022-02-21T07:10:00Z</dcterms:created>
  <dcterms:modified xsi:type="dcterms:W3CDTF">2022-02-23T13:29:00Z</dcterms:modified>
</cp:coreProperties>
</file>