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7" w:rsidRPr="002E5DFD" w:rsidRDefault="00EE66E4" w:rsidP="00CD43E7">
      <w:pPr>
        <w:pStyle w:val="Tytu"/>
      </w:pPr>
      <w:r>
        <w:t>ZARZĄDZENIE NR</w:t>
      </w:r>
      <w:r w:rsidR="00B174DC">
        <w:t xml:space="preserve"> 94</w:t>
      </w:r>
      <w:r w:rsidR="00CD43E7" w:rsidRPr="00CD43E7">
        <w:t>/</w:t>
      </w:r>
      <w:r w:rsidR="00CD43E7" w:rsidRPr="002E5DFD">
        <w:t>20</w:t>
      </w:r>
      <w:r w:rsidR="00C742B8">
        <w:t>22</w:t>
      </w:r>
    </w:p>
    <w:p w:rsidR="00CD43E7" w:rsidRDefault="00C742B8" w:rsidP="00CD43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</w:t>
      </w:r>
      <w:r w:rsidR="00CD43E7" w:rsidRPr="002E5DFD">
        <w:rPr>
          <w:b/>
          <w:bCs/>
          <w:sz w:val="24"/>
          <w:szCs w:val="24"/>
        </w:rPr>
        <w:t xml:space="preserve"> ŚWINOUJŚCIE</w:t>
      </w:r>
    </w:p>
    <w:p w:rsidR="00387DA2" w:rsidRPr="002E5DFD" w:rsidRDefault="00387DA2" w:rsidP="00CD43E7">
      <w:pPr>
        <w:jc w:val="center"/>
        <w:rPr>
          <w:b/>
          <w:bCs/>
          <w:sz w:val="24"/>
          <w:szCs w:val="24"/>
        </w:rPr>
      </w:pPr>
    </w:p>
    <w:p w:rsidR="00CD43E7" w:rsidRPr="00387DA2" w:rsidRDefault="00CD43E7" w:rsidP="00CD43E7">
      <w:pPr>
        <w:jc w:val="center"/>
        <w:rPr>
          <w:sz w:val="24"/>
          <w:szCs w:val="24"/>
        </w:rPr>
      </w:pPr>
      <w:r w:rsidRPr="00387DA2">
        <w:rPr>
          <w:sz w:val="24"/>
          <w:szCs w:val="24"/>
        </w:rPr>
        <w:t xml:space="preserve">z </w:t>
      </w:r>
      <w:r w:rsidR="00B174DC">
        <w:rPr>
          <w:sz w:val="24"/>
          <w:szCs w:val="24"/>
        </w:rPr>
        <w:t>dnia 11</w:t>
      </w:r>
      <w:bookmarkStart w:id="0" w:name="_GoBack"/>
      <w:bookmarkEnd w:id="0"/>
      <w:r w:rsidR="00CE26CA">
        <w:rPr>
          <w:sz w:val="24"/>
          <w:szCs w:val="24"/>
        </w:rPr>
        <w:t xml:space="preserve"> </w:t>
      </w:r>
      <w:r w:rsidR="00AB4771">
        <w:rPr>
          <w:sz w:val="24"/>
          <w:szCs w:val="24"/>
        </w:rPr>
        <w:t>lutego</w:t>
      </w:r>
      <w:r w:rsidRPr="00387DA2">
        <w:rPr>
          <w:sz w:val="24"/>
          <w:szCs w:val="24"/>
        </w:rPr>
        <w:t xml:space="preserve"> 20</w:t>
      </w:r>
      <w:r w:rsidR="00C742B8" w:rsidRPr="00387DA2">
        <w:rPr>
          <w:sz w:val="24"/>
          <w:szCs w:val="24"/>
        </w:rPr>
        <w:t>22</w:t>
      </w:r>
      <w:r w:rsidR="00387DA2">
        <w:rPr>
          <w:sz w:val="24"/>
          <w:szCs w:val="24"/>
        </w:rPr>
        <w:t xml:space="preserve"> r.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CD43E7" w:rsidRPr="002E5DFD" w:rsidRDefault="00CD43E7" w:rsidP="00CD43E7">
      <w:pPr>
        <w:suppressAutoHyphens/>
        <w:spacing w:line="276" w:lineRule="auto"/>
        <w:jc w:val="center"/>
        <w:rPr>
          <w:sz w:val="24"/>
          <w:szCs w:val="24"/>
        </w:rPr>
      </w:pPr>
      <w:r w:rsidRPr="002E5DFD">
        <w:rPr>
          <w:b/>
          <w:bCs/>
          <w:sz w:val="24"/>
          <w:szCs w:val="24"/>
        </w:rPr>
        <w:t xml:space="preserve">w sprawie </w:t>
      </w:r>
      <w:r w:rsidR="00082929">
        <w:rPr>
          <w:b/>
          <w:bCs/>
          <w:sz w:val="24"/>
          <w:szCs w:val="24"/>
        </w:rPr>
        <w:t>powierzenia Żegludze Świnoujskiej z siedzibą w Świnoujściu, administrowania nieruchomościami stanowiącymi działk</w:t>
      </w:r>
      <w:r w:rsidR="009A7CD2">
        <w:rPr>
          <w:b/>
          <w:bCs/>
          <w:sz w:val="24"/>
          <w:szCs w:val="24"/>
        </w:rPr>
        <w:t>i</w:t>
      </w:r>
      <w:r w:rsidR="005D0670">
        <w:rPr>
          <w:b/>
          <w:bCs/>
          <w:sz w:val="24"/>
          <w:szCs w:val="24"/>
        </w:rPr>
        <w:t xml:space="preserve"> nr </w:t>
      </w:r>
      <w:r w:rsidR="00082929">
        <w:rPr>
          <w:b/>
          <w:bCs/>
          <w:sz w:val="24"/>
          <w:szCs w:val="24"/>
        </w:rPr>
        <w:t>7, 8 oraz 58,</w:t>
      </w:r>
      <w:r w:rsidRPr="002E5DFD">
        <w:rPr>
          <w:b/>
          <w:bCs/>
          <w:sz w:val="24"/>
          <w:szCs w:val="24"/>
        </w:rPr>
        <w:t xml:space="preserve"> </w:t>
      </w:r>
      <w:r w:rsidR="00082929">
        <w:rPr>
          <w:b/>
          <w:bCs/>
          <w:sz w:val="24"/>
          <w:szCs w:val="24"/>
        </w:rPr>
        <w:t>położonymi</w:t>
      </w:r>
      <w:r w:rsidR="009A7CD2">
        <w:rPr>
          <w:b/>
          <w:bCs/>
          <w:sz w:val="24"/>
          <w:szCs w:val="24"/>
        </w:rPr>
        <w:t> </w:t>
      </w:r>
      <w:r w:rsidR="005D0670">
        <w:rPr>
          <w:b/>
          <w:bCs/>
          <w:sz w:val="24"/>
          <w:szCs w:val="24"/>
        </w:rPr>
        <w:t>w </w:t>
      </w:r>
      <w:r w:rsidR="00A10572">
        <w:rPr>
          <w:b/>
          <w:bCs/>
          <w:sz w:val="24"/>
          <w:szCs w:val="24"/>
        </w:rPr>
        <w:t xml:space="preserve">granicach morskiego portu w Świnoujściu, </w:t>
      </w:r>
      <w:r w:rsidR="009A7CD2">
        <w:rPr>
          <w:b/>
          <w:bCs/>
          <w:sz w:val="24"/>
          <w:szCs w:val="24"/>
        </w:rPr>
        <w:t xml:space="preserve">w obrębie 0011 m. </w:t>
      </w:r>
      <w:r w:rsidR="00082929">
        <w:rPr>
          <w:b/>
          <w:bCs/>
          <w:sz w:val="24"/>
          <w:szCs w:val="24"/>
        </w:rPr>
        <w:t>Świnoujście</w:t>
      </w:r>
    </w:p>
    <w:p w:rsidR="00387DA2" w:rsidRPr="00B20931" w:rsidRDefault="00CD43E7" w:rsidP="00B20931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Pr="002E5DFD">
        <w:rPr>
          <w:b w:val="0"/>
          <w:sz w:val="24"/>
          <w:szCs w:val="24"/>
        </w:rPr>
        <w:t xml:space="preserve">Na podstawie </w:t>
      </w:r>
      <w:r w:rsidR="00082929" w:rsidRPr="00082929">
        <w:rPr>
          <w:b w:val="0"/>
          <w:sz w:val="24"/>
          <w:szCs w:val="24"/>
        </w:rPr>
        <w:t xml:space="preserve">art. 30 ust.2 pkt 3 ustawy z dnia 8 marca 1990 r. o samorządzie gminnym (Dz. U. z </w:t>
      </w:r>
      <w:r w:rsidR="00082929">
        <w:rPr>
          <w:b w:val="0"/>
          <w:sz w:val="24"/>
          <w:szCs w:val="24"/>
        </w:rPr>
        <w:t xml:space="preserve">2021 r. poz. 1372, z </w:t>
      </w:r>
      <w:proofErr w:type="spellStart"/>
      <w:r w:rsidR="00082929">
        <w:rPr>
          <w:b w:val="0"/>
          <w:sz w:val="24"/>
          <w:szCs w:val="24"/>
        </w:rPr>
        <w:t>późn</w:t>
      </w:r>
      <w:proofErr w:type="spellEnd"/>
      <w:r w:rsidR="00082929">
        <w:rPr>
          <w:b w:val="0"/>
          <w:sz w:val="24"/>
          <w:szCs w:val="24"/>
        </w:rPr>
        <w:t>. zm.)</w:t>
      </w:r>
      <w:r w:rsidRPr="002E5DFD">
        <w:rPr>
          <w:b w:val="0"/>
          <w:sz w:val="24"/>
          <w:szCs w:val="24"/>
        </w:rPr>
        <w:t xml:space="preserve">, </w:t>
      </w:r>
      <w:r w:rsidR="00387DA2">
        <w:rPr>
          <w:b w:val="0"/>
          <w:sz w:val="24"/>
          <w:szCs w:val="24"/>
        </w:rPr>
        <w:t>postanawiam:</w:t>
      </w:r>
    </w:p>
    <w:p w:rsidR="00CD43E7" w:rsidRDefault="00CD43E7" w:rsidP="00387DA2">
      <w:pPr>
        <w:ind w:firstLine="426"/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</w:t>
      </w:r>
      <w:r w:rsidR="009A7CD2">
        <w:rPr>
          <w:b/>
          <w:sz w:val="24"/>
          <w:szCs w:val="24"/>
        </w:rPr>
        <w:t> 1</w:t>
      </w:r>
      <w:r w:rsidRPr="00582AD6">
        <w:rPr>
          <w:b/>
          <w:sz w:val="24"/>
          <w:szCs w:val="24"/>
        </w:rPr>
        <w:t>. </w:t>
      </w:r>
      <w:r w:rsidR="009A7CD2" w:rsidRPr="009A7CD2">
        <w:rPr>
          <w:sz w:val="24"/>
          <w:szCs w:val="24"/>
        </w:rPr>
        <w:t xml:space="preserve">Powierzyć </w:t>
      </w:r>
      <w:r w:rsidR="009A7CD2">
        <w:rPr>
          <w:sz w:val="24"/>
          <w:szCs w:val="24"/>
        </w:rPr>
        <w:t>Żegludze Świnoujskiej z siedzibą</w:t>
      </w:r>
      <w:r w:rsidR="009A7CD2" w:rsidRPr="009A7CD2">
        <w:rPr>
          <w:sz w:val="24"/>
          <w:szCs w:val="24"/>
        </w:rPr>
        <w:t xml:space="preserve"> w Świnoujści</w:t>
      </w:r>
      <w:r w:rsidR="009A7CD2">
        <w:rPr>
          <w:sz w:val="24"/>
          <w:szCs w:val="24"/>
        </w:rPr>
        <w:t>u administrowanie nieruchomościami położonymi</w:t>
      </w:r>
      <w:r w:rsidR="009A7CD2" w:rsidRPr="009A7CD2">
        <w:rPr>
          <w:sz w:val="24"/>
          <w:szCs w:val="24"/>
        </w:rPr>
        <w:t xml:space="preserve"> w Świnoujściu w obrębie ewi</w:t>
      </w:r>
      <w:r w:rsidR="009A7CD2">
        <w:rPr>
          <w:sz w:val="24"/>
          <w:szCs w:val="24"/>
        </w:rPr>
        <w:t>dencyjnym nr 0011</w:t>
      </w:r>
      <w:r w:rsidR="009A7CD2" w:rsidRPr="009A7CD2">
        <w:rPr>
          <w:sz w:val="24"/>
          <w:szCs w:val="24"/>
        </w:rPr>
        <w:t xml:space="preserve">, </w:t>
      </w:r>
      <w:r w:rsidR="009A7CD2">
        <w:rPr>
          <w:sz w:val="24"/>
          <w:szCs w:val="24"/>
        </w:rPr>
        <w:t>stanowiącymi</w:t>
      </w:r>
      <w:r w:rsidR="009A7CD2" w:rsidRPr="009A7CD2">
        <w:rPr>
          <w:sz w:val="24"/>
          <w:szCs w:val="24"/>
        </w:rPr>
        <w:t xml:space="preserve"> działki nr</w:t>
      </w:r>
      <w:r w:rsidR="009A7CD2" w:rsidRPr="009A7CD2">
        <w:rPr>
          <w:b/>
          <w:sz w:val="24"/>
          <w:szCs w:val="24"/>
        </w:rPr>
        <w:t xml:space="preserve"> </w:t>
      </w:r>
      <w:r w:rsidR="009A7CD2" w:rsidRPr="005D0670">
        <w:rPr>
          <w:b/>
          <w:sz w:val="24"/>
          <w:szCs w:val="24"/>
        </w:rPr>
        <w:t>7</w:t>
      </w:r>
      <w:r w:rsidR="009A7CD2">
        <w:rPr>
          <w:sz w:val="24"/>
          <w:szCs w:val="24"/>
        </w:rPr>
        <w:t xml:space="preserve"> o powierzchni 922 </w:t>
      </w:r>
      <w:r w:rsidR="009A7CD2" w:rsidRPr="009A7CD2">
        <w:rPr>
          <w:sz w:val="24"/>
          <w:szCs w:val="24"/>
        </w:rPr>
        <w:t xml:space="preserve">m², </w:t>
      </w:r>
      <w:r w:rsidR="009A7CD2" w:rsidRPr="009A7CD2">
        <w:rPr>
          <w:b/>
          <w:sz w:val="24"/>
          <w:szCs w:val="24"/>
        </w:rPr>
        <w:t>8</w:t>
      </w:r>
      <w:r w:rsidR="009A7CD2">
        <w:rPr>
          <w:b/>
          <w:sz w:val="24"/>
          <w:szCs w:val="24"/>
        </w:rPr>
        <w:t> </w:t>
      </w:r>
      <w:r w:rsidR="009A7CD2" w:rsidRPr="009A7CD2">
        <w:rPr>
          <w:sz w:val="24"/>
          <w:szCs w:val="24"/>
        </w:rPr>
        <w:t>o</w:t>
      </w:r>
      <w:r w:rsidR="009A7CD2">
        <w:rPr>
          <w:sz w:val="24"/>
          <w:szCs w:val="24"/>
        </w:rPr>
        <w:t> </w:t>
      </w:r>
      <w:r w:rsidR="009A7CD2" w:rsidRPr="009A7CD2">
        <w:rPr>
          <w:sz w:val="24"/>
          <w:szCs w:val="24"/>
        </w:rPr>
        <w:t>powierzchni 95 m²</w:t>
      </w:r>
      <w:r w:rsidR="009A7CD2">
        <w:rPr>
          <w:b/>
          <w:sz w:val="24"/>
          <w:szCs w:val="24"/>
        </w:rPr>
        <w:t xml:space="preserve"> </w:t>
      </w:r>
      <w:r w:rsidR="00CC3377">
        <w:rPr>
          <w:sz w:val="24"/>
          <w:szCs w:val="24"/>
        </w:rPr>
        <w:t>objętymi</w:t>
      </w:r>
      <w:r w:rsidR="009A7CD2">
        <w:rPr>
          <w:sz w:val="24"/>
          <w:szCs w:val="24"/>
        </w:rPr>
        <w:t xml:space="preserve"> księgą wieczystą SZ1W/00009829/5</w:t>
      </w:r>
      <w:r w:rsidR="009A7CD2" w:rsidRPr="009A7CD2">
        <w:rPr>
          <w:sz w:val="24"/>
          <w:szCs w:val="24"/>
        </w:rPr>
        <w:t xml:space="preserve"> oraz</w:t>
      </w:r>
      <w:r w:rsidR="009A7CD2">
        <w:rPr>
          <w:b/>
          <w:sz w:val="24"/>
          <w:szCs w:val="24"/>
        </w:rPr>
        <w:t xml:space="preserve"> </w:t>
      </w:r>
      <w:r w:rsidR="009A7CD2" w:rsidRPr="009A7CD2">
        <w:rPr>
          <w:sz w:val="24"/>
          <w:szCs w:val="24"/>
        </w:rPr>
        <w:t xml:space="preserve">działkę nr </w:t>
      </w:r>
      <w:r w:rsidR="009A7CD2">
        <w:rPr>
          <w:b/>
          <w:sz w:val="24"/>
          <w:szCs w:val="24"/>
        </w:rPr>
        <w:t xml:space="preserve">58 </w:t>
      </w:r>
      <w:r w:rsidR="009A7CD2" w:rsidRPr="009A7CD2">
        <w:rPr>
          <w:sz w:val="24"/>
          <w:szCs w:val="24"/>
        </w:rPr>
        <w:t>o </w:t>
      </w:r>
      <w:r w:rsidR="009A7CD2">
        <w:rPr>
          <w:sz w:val="24"/>
          <w:szCs w:val="24"/>
        </w:rPr>
        <w:t>powierzchni 111</w:t>
      </w:r>
      <w:r w:rsidR="009A7CD2" w:rsidRPr="009A7CD2">
        <w:rPr>
          <w:sz w:val="24"/>
          <w:szCs w:val="24"/>
        </w:rPr>
        <w:t xml:space="preserve"> m² objęt</w:t>
      </w:r>
      <w:r w:rsidR="00CC3377">
        <w:rPr>
          <w:sz w:val="24"/>
          <w:szCs w:val="24"/>
        </w:rPr>
        <w:t>ą księgą wieczystą SZ1W/00053000</w:t>
      </w:r>
      <w:r w:rsidR="009C191D">
        <w:rPr>
          <w:sz w:val="24"/>
          <w:szCs w:val="24"/>
        </w:rPr>
        <w:t xml:space="preserve">/1, przejętymi przez Gminę Miasto Świnoujście </w:t>
      </w:r>
      <w:r w:rsidR="00474098">
        <w:rPr>
          <w:sz w:val="24"/>
          <w:szCs w:val="24"/>
        </w:rPr>
        <w:t xml:space="preserve">od Zarządu Morskich Portów Szczecin i Świnoujście S.A. z siedzibą w Szczecinie </w:t>
      </w:r>
      <w:r w:rsidR="009C191D">
        <w:rPr>
          <w:sz w:val="24"/>
          <w:szCs w:val="24"/>
        </w:rPr>
        <w:t>akt</w:t>
      </w:r>
      <w:r w:rsidR="00474098">
        <w:rPr>
          <w:sz w:val="24"/>
          <w:szCs w:val="24"/>
        </w:rPr>
        <w:t>em notarialnym Repertorium A Nr </w:t>
      </w:r>
      <w:r w:rsidR="009C191D">
        <w:rPr>
          <w:sz w:val="24"/>
          <w:szCs w:val="24"/>
        </w:rPr>
        <w:t xml:space="preserve">4761/2021 z dnia 10.12.2021 r. </w:t>
      </w:r>
    </w:p>
    <w:p w:rsidR="009A7CD2" w:rsidRDefault="009A7CD2" w:rsidP="00387DA2">
      <w:pPr>
        <w:ind w:firstLine="426"/>
        <w:jc w:val="both"/>
        <w:rPr>
          <w:sz w:val="24"/>
          <w:szCs w:val="24"/>
        </w:rPr>
      </w:pPr>
    </w:p>
    <w:p w:rsidR="009A7CD2" w:rsidRDefault="009A7CD2" w:rsidP="009A7CD2">
      <w:pPr>
        <w:ind w:firstLine="426"/>
        <w:jc w:val="both"/>
        <w:rPr>
          <w:sz w:val="24"/>
          <w:szCs w:val="24"/>
        </w:rPr>
      </w:pPr>
      <w:r w:rsidRPr="009A7CD2">
        <w:rPr>
          <w:b/>
          <w:sz w:val="24"/>
          <w:szCs w:val="24"/>
        </w:rPr>
        <w:t>§ 2.</w:t>
      </w:r>
      <w:r w:rsidR="009C191D" w:rsidRPr="009C191D">
        <w:rPr>
          <w:sz w:val="24"/>
          <w:szCs w:val="24"/>
        </w:rPr>
        <w:t>1.</w:t>
      </w:r>
      <w:r w:rsidRPr="009A7CD2">
        <w:rPr>
          <w:b/>
          <w:sz w:val="24"/>
          <w:szCs w:val="24"/>
        </w:rPr>
        <w:t> </w:t>
      </w:r>
      <w:r w:rsidR="00581857">
        <w:rPr>
          <w:sz w:val="24"/>
          <w:szCs w:val="24"/>
        </w:rPr>
        <w:t>Część terenu działek nr 7, nr 8 i nr 58, obręb 0011, obciążona jest umową najmu nr DN/56/MN-I-n/11/2018 z dnia 15 marca 2018 r.</w:t>
      </w:r>
      <w:r w:rsidR="00FD43C7">
        <w:rPr>
          <w:sz w:val="24"/>
          <w:szCs w:val="24"/>
        </w:rPr>
        <w:t xml:space="preserve"> na rzecz Adler-</w:t>
      </w:r>
      <w:proofErr w:type="spellStart"/>
      <w:r w:rsidR="00FD43C7">
        <w:rPr>
          <w:sz w:val="24"/>
          <w:szCs w:val="24"/>
        </w:rPr>
        <w:t>Schiffe</w:t>
      </w:r>
      <w:proofErr w:type="spellEnd"/>
      <w:r w:rsidR="00FD43C7">
        <w:rPr>
          <w:sz w:val="24"/>
          <w:szCs w:val="24"/>
        </w:rPr>
        <w:t xml:space="preserve"> P</w:t>
      </w:r>
      <w:r w:rsidR="00581857">
        <w:rPr>
          <w:sz w:val="24"/>
          <w:szCs w:val="24"/>
        </w:rPr>
        <w:t>olska Sp. z</w:t>
      </w:r>
      <w:r w:rsidR="00FD43C7">
        <w:rPr>
          <w:sz w:val="24"/>
          <w:szCs w:val="24"/>
        </w:rPr>
        <w:t xml:space="preserve"> o.o. z </w:t>
      </w:r>
      <w:r w:rsidR="00581857">
        <w:rPr>
          <w:sz w:val="24"/>
          <w:szCs w:val="24"/>
        </w:rPr>
        <w:t>siedzibą w Szczecinie</w:t>
      </w:r>
      <w:r w:rsidR="00FD43C7">
        <w:rPr>
          <w:sz w:val="24"/>
          <w:szCs w:val="24"/>
        </w:rPr>
        <w:t>, gdzie w związku z przejęciem prawa użytkowania wieczystego nieruchomości stanowiącej własność Skarbu Państwa oznaczonej jako działka nr 6, nr 7, nr 8 oraz prawo własności działki nr 58, położonych w obrębie 0011 m. Świnoujście,</w:t>
      </w:r>
      <w:r w:rsidR="00437FCA">
        <w:rPr>
          <w:sz w:val="24"/>
          <w:szCs w:val="24"/>
        </w:rPr>
        <w:t xml:space="preserve"> na podstawie art. 678 ustawy z dnia 23 kwietnia 1964 r. Kodeks cywilny ( Dz. U. z 2020 r. poz. 1740 ze zm.),</w:t>
      </w:r>
      <w:r w:rsidR="00FD43C7">
        <w:rPr>
          <w:sz w:val="24"/>
          <w:szCs w:val="24"/>
        </w:rPr>
        <w:t xml:space="preserve"> Gmina Miasto Świnoujście</w:t>
      </w:r>
      <w:r w:rsidR="00437FCA">
        <w:rPr>
          <w:sz w:val="24"/>
          <w:szCs w:val="24"/>
        </w:rPr>
        <w:t xml:space="preserve"> wstąpiła w prawa i obowiązki Wynajmującego.</w:t>
      </w:r>
    </w:p>
    <w:p w:rsidR="009C191D" w:rsidRDefault="009C191D" w:rsidP="009A7CD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2. Prawa i obowiązki Wynajmującego z dniem 15.02.2022 r. przejmuje Żegluga Świnouj</w:t>
      </w:r>
      <w:r w:rsidR="00E9050D">
        <w:rPr>
          <w:sz w:val="24"/>
          <w:szCs w:val="24"/>
        </w:rPr>
        <w:t xml:space="preserve">ska </w:t>
      </w:r>
      <w:r w:rsidR="00474098">
        <w:rPr>
          <w:sz w:val="24"/>
          <w:szCs w:val="24"/>
        </w:rPr>
        <w:t xml:space="preserve">z siedzibą w Świnoujściu </w:t>
      </w:r>
      <w:r w:rsidR="00E9050D">
        <w:rPr>
          <w:sz w:val="24"/>
          <w:szCs w:val="24"/>
        </w:rPr>
        <w:t xml:space="preserve">celem realizowania ww. umowy najmu zawartej z </w:t>
      </w:r>
      <w:r w:rsidR="00E9050D" w:rsidRPr="00E9050D">
        <w:rPr>
          <w:sz w:val="24"/>
          <w:szCs w:val="24"/>
        </w:rPr>
        <w:t>Adler-</w:t>
      </w:r>
      <w:proofErr w:type="spellStart"/>
      <w:r w:rsidR="00E9050D" w:rsidRPr="00E9050D">
        <w:rPr>
          <w:sz w:val="24"/>
          <w:szCs w:val="24"/>
        </w:rPr>
        <w:t>Schiffe</w:t>
      </w:r>
      <w:proofErr w:type="spellEnd"/>
      <w:r w:rsidR="00E9050D" w:rsidRPr="00E9050D">
        <w:rPr>
          <w:sz w:val="24"/>
          <w:szCs w:val="24"/>
        </w:rPr>
        <w:t xml:space="preserve"> Polska Sp. z o.o.</w:t>
      </w:r>
    </w:p>
    <w:p w:rsidR="00581857" w:rsidRDefault="00581857" w:rsidP="009A7CD2">
      <w:pPr>
        <w:ind w:firstLine="426"/>
        <w:jc w:val="both"/>
        <w:rPr>
          <w:sz w:val="24"/>
          <w:szCs w:val="24"/>
        </w:rPr>
      </w:pPr>
    </w:p>
    <w:p w:rsidR="00581857" w:rsidRPr="00581857" w:rsidRDefault="00581857" w:rsidP="00581857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</w:t>
      </w:r>
      <w:r w:rsidRPr="00581857">
        <w:rPr>
          <w:b/>
          <w:sz w:val="24"/>
          <w:szCs w:val="24"/>
        </w:rPr>
        <w:t>. </w:t>
      </w:r>
      <w:r w:rsidRPr="00581857">
        <w:rPr>
          <w:sz w:val="24"/>
          <w:szCs w:val="24"/>
        </w:rPr>
        <w:t>Wykonanie zarządzenia powierzam Naczelnikowi Wydziału Ewidencji i Obrotu Nieruchomościami oraz Dyrektorowi Żeglugi Świnoujskiej.</w:t>
      </w:r>
    </w:p>
    <w:p w:rsidR="00581857" w:rsidRPr="009A7CD2" w:rsidRDefault="00581857" w:rsidP="009A7CD2">
      <w:pPr>
        <w:ind w:firstLine="426"/>
        <w:jc w:val="both"/>
        <w:rPr>
          <w:sz w:val="24"/>
          <w:szCs w:val="24"/>
        </w:rPr>
      </w:pPr>
    </w:p>
    <w:p w:rsidR="00387DA2" w:rsidRPr="00582AD6" w:rsidRDefault="00387DA2" w:rsidP="00CD43E7">
      <w:pPr>
        <w:jc w:val="both"/>
        <w:rPr>
          <w:sz w:val="24"/>
          <w:szCs w:val="24"/>
        </w:rPr>
      </w:pPr>
    </w:p>
    <w:p w:rsidR="00CD43E7" w:rsidRPr="00582AD6" w:rsidRDefault="00581857" w:rsidP="00387DA2">
      <w:pPr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 w:rsidR="00CD43E7" w:rsidRPr="00582AD6">
        <w:rPr>
          <w:b/>
          <w:sz w:val="24"/>
          <w:szCs w:val="24"/>
        </w:rPr>
        <w:t>.</w:t>
      </w:r>
      <w:r w:rsidR="00441582">
        <w:rPr>
          <w:sz w:val="24"/>
          <w:szCs w:val="24"/>
        </w:rPr>
        <w:t xml:space="preserve"> Zarządzenie wchodzi w życie z dniem </w:t>
      </w:r>
      <w:r w:rsidR="00CD43E7" w:rsidRPr="00582AD6">
        <w:rPr>
          <w:sz w:val="24"/>
          <w:szCs w:val="24"/>
        </w:rPr>
        <w:t>podpisania.</w:t>
      </w: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PREZYDENT  MIASTA  </w:t>
      </w: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D31BA5" w:rsidRPr="000905A6" w:rsidRDefault="00CD43E7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 xml:space="preserve">mgr inż. Janusz  </w:t>
      </w:r>
      <w:proofErr w:type="spellStart"/>
      <w:r w:rsidRPr="002E5DFD">
        <w:rPr>
          <w:sz w:val="24"/>
        </w:rPr>
        <w:t>Żmurkiewicz</w:t>
      </w:r>
      <w:proofErr w:type="spellEnd"/>
    </w:p>
    <w:sectPr w:rsidR="00D31BA5" w:rsidRPr="0009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7"/>
    <w:rsid w:val="00082929"/>
    <w:rsid w:val="000905A6"/>
    <w:rsid w:val="00387DA2"/>
    <w:rsid w:val="00437FCA"/>
    <w:rsid w:val="00441582"/>
    <w:rsid w:val="00474098"/>
    <w:rsid w:val="00581857"/>
    <w:rsid w:val="005D0670"/>
    <w:rsid w:val="00907AC8"/>
    <w:rsid w:val="009A7CD2"/>
    <w:rsid w:val="009C191D"/>
    <w:rsid w:val="00A10572"/>
    <w:rsid w:val="00AB4771"/>
    <w:rsid w:val="00B174DC"/>
    <w:rsid w:val="00B20931"/>
    <w:rsid w:val="00C742B8"/>
    <w:rsid w:val="00CC3377"/>
    <w:rsid w:val="00CD43E7"/>
    <w:rsid w:val="00CE26CA"/>
    <w:rsid w:val="00D31BA5"/>
    <w:rsid w:val="00E9050D"/>
    <w:rsid w:val="00EE66E4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7B8E"/>
  <w15:chartTrackingRefBased/>
  <w15:docId w15:val="{FBA35514-394F-4617-A5CA-F6C766B8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Mrowca Kinga</cp:lastModifiedBy>
  <cp:revision>3</cp:revision>
  <cp:lastPrinted>2022-02-10T12:05:00Z</cp:lastPrinted>
  <dcterms:created xsi:type="dcterms:W3CDTF">2022-02-10T12:05:00Z</dcterms:created>
  <dcterms:modified xsi:type="dcterms:W3CDTF">2022-02-11T13:15:00Z</dcterms:modified>
</cp:coreProperties>
</file>