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350AC9">
        <w:rPr>
          <w:rFonts w:ascii="Times New Roman" w:hAnsi="Times New Roman" w:cs="Times New Roman"/>
          <w:b/>
          <w:sz w:val="24"/>
        </w:rPr>
        <w:t>90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9B4CB3">
        <w:rPr>
          <w:rFonts w:ascii="Times New Roman" w:hAnsi="Times New Roman" w:cs="Times New Roman"/>
          <w:b/>
          <w:sz w:val="24"/>
        </w:rPr>
        <w:t>2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350AC9">
        <w:rPr>
          <w:rFonts w:ascii="Times New Roman" w:hAnsi="Times New Roman" w:cs="Times New Roman"/>
          <w:sz w:val="24"/>
        </w:rPr>
        <w:t xml:space="preserve">11 </w:t>
      </w:r>
      <w:bookmarkStart w:id="0" w:name="_GoBack"/>
      <w:bookmarkEnd w:id="0"/>
      <w:r w:rsidR="00476E44">
        <w:rPr>
          <w:rFonts w:ascii="Times New Roman" w:hAnsi="Times New Roman" w:cs="Times New Roman"/>
          <w:sz w:val="24"/>
        </w:rPr>
        <w:t>lutego</w:t>
      </w:r>
      <w:r>
        <w:rPr>
          <w:rFonts w:ascii="Times New Roman" w:hAnsi="Times New Roman" w:cs="Times New Roman"/>
          <w:sz w:val="24"/>
        </w:rPr>
        <w:t xml:space="preserve"> 202</w:t>
      </w:r>
      <w:r w:rsidR="009B4CB3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 w:rsidR="00A50D6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położon</w:t>
      </w:r>
      <w:r w:rsidR="0081020C">
        <w:rPr>
          <w:rFonts w:ascii="Times New Roman" w:hAnsi="Times New Roman" w:cs="Times New Roman"/>
          <w:b/>
          <w:sz w:val="24"/>
        </w:rPr>
        <w:t>ego</w:t>
      </w:r>
      <w:r w:rsidR="00394848">
        <w:rPr>
          <w:rFonts w:ascii="Times New Roman" w:hAnsi="Times New Roman" w:cs="Times New Roman"/>
          <w:b/>
          <w:sz w:val="24"/>
        </w:rPr>
        <w:t xml:space="preserve"> </w:t>
      </w:r>
      <w:r w:rsidR="0081020C">
        <w:rPr>
          <w:rFonts w:ascii="Times New Roman" w:hAnsi="Times New Roman" w:cs="Times New Roman"/>
          <w:b/>
          <w:sz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476E44">
        <w:rPr>
          <w:rFonts w:ascii="Times New Roman" w:hAnsi="Times New Roman" w:cs="Times New Roman"/>
          <w:b/>
          <w:sz w:val="24"/>
        </w:rPr>
        <w:t>Norweskiej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</w:t>
      </w:r>
      <w:r w:rsidR="009B4CB3">
        <w:rPr>
          <w:rFonts w:ascii="Times New Roman" w:hAnsi="Times New Roman" w:cs="Times New Roman"/>
          <w:sz w:val="24"/>
        </w:rPr>
        <w:t xml:space="preserve"> i 4b</w:t>
      </w:r>
      <w:r w:rsidR="008E711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ustawy z dnia 21 sierpnia 1997 r. o gospodarce nieruchomościami (Dz. U. z 202</w:t>
      </w:r>
      <w:r w:rsidR="00E4299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9146B3">
        <w:rPr>
          <w:rFonts w:ascii="Times New Roman" w:hAnsi="Times New Roman" w:cs="Times New Roman"/>
          <w:sz w:val="24"/>
        </w:rPr>
        <w:t>1</w:t>
      </w:r>
      <w:r w:rsidR="00E4299F">
        <w:rPr>
          <w:rFonts w:ascii="Times New Roman" w:hAnsi="Times New Roman" w:cs="Times New Roman"/>
          <w:sz w:val="24"/>
        </w:rPr>
        <w:t>899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900CD8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r w:rsidR="00A956C3">
        <w:rPr>
          <w:rFonts w:ascii="Times New Roman" w:hAnsi="Times New Roman" w:cs="Times New Roman"/>
          <w:sz w:val="24"/>
        </w:rPr>
        <w:t xml:space="preserve"> mieszkalnego</w:t>
      </w:r>
      <w:r w:rsidR="00627D5C">
        <w:rPr>
          <w:rFonts w:ascii="Times New Roman" w:hAnsi="Times New Roman" w:cs="Times New Roman"/>
          <w:sz w:val="24"/>
        </w:rPr>
        <w:t xml:space="preserve"> numer</w:t>
      </w:r>
      <w:r w:rsidR="00F87ACC">
        <w:rPr>
          <w:rFonts w:ascii="Times New Roman" w:hAnsi="Times New Roman" w:cs="Times New Roman"/>
          <w:sz w:val="24"/>
        </w:rPr>
        <w:t xml:space="preserve"> </w:t>
      </w:r>
      <w:r w:rsidR="00476E44">
        <w:rPr>
          <w:rFonts w:ascii="Times New Roman" w:hAnsi="Times New Roman" w:cs="Times New Roman"/>
          <w:sz w:val="24"/>
        </w:rPr>
        <w:t>2</w:t>
      </w:r>
      <w:r w:rsidR="0010202A">
        <w:rPr>
          <w:rFonts w:ascii="Times New Roman" w:hAnsi="Times New Roman" w:cs="Times New Roman"/>
          <w:sz w:val="24"/>
        </w:rPr>
        <w:t xml:space="preserve"> </w:t>
      </w:r>
      <w:r w:rsidR="0040330E">
        <w:rPr>
          <w:rFonts w:ascii="Times New Roman" w:hAnsi="Times New Roman" w:cs="Times New Roman"/>
          <w:sz w:val="24"/>
        </w:rPr>
        <w:t>o powierzchni</w:t>
      </w:r>
      <w:r w:rsidR="00627D5C">
        <w:rPr>
          <w:rFonts w:ascii="Times New Roman" w:hAnsi="Times New Roman" w:cs="Times New Roman"/>
          <w:sz w:val="24"/>
        </w:rPr>
        <w:t xml:space="preserve"> użytkowej </w:t>
      </w:r>
      <w:r w:rsidR="00476E44">
        <w:rPr>
          <w:rFonts w:ascii="Times New Roman" w:hAnsi="Times New Roman" w:cs="Times New Roman"/>
          <w:sz w:val="24"/>
        </w:rPr>
        <w:t>49,00</w:t>
      </w:r>
      <w:r w:rsidR="0081020C" w:rsidRPr="0081020C">
        <w:rPr>
          <w:rFonts w:ascii="Times New Roman" w:hAnsi="Times New Roman" w:cs="Times New Roman"/>
          <w:sz w:val="24"/>
        </w:rPr>
        <w:t xml:space="preserve"> </w:t>
      </w:r>
      <w:r w:rsidR="0081020C">
        <w:rPr>
          <w:rFonts w:ascii="Times New Roman" w:hAnsi="Times New Roman" w:cs="Times New Roman"/>
          <w:sz w:val="24"/>
        </w:rPr>
        <w:t>m²</w:t>
      </w:r>
      <w:r w:rsidR="00D40B4B">
        <w:rPr>
          <w:rFonts w:ascii="Times New Roman" w:hAnsi="Times New Roman" w:cs="Times New Roman"/>
          <w:sz w:val="24"/>
        </w:rPr>
        <w:t>, położon</w:t>
      </w:r>
      <w:r w:rsidR="00500459">
        <w:rPr>
          <w:rFonts w:ascii="Times New Roman" w:hAnsi="Times New Roman" w:cs="Times New Roman"/>
          <w:sz w:val="24"/>
        </w:rPr>
        <w:t xml:space="preserve">ego </w:t>
      </w:r>
      <w:r w:rsidR="00D40B4B">
        <w:rPr>
          <w:rFonts w:ascii="Times New Roman" w:hAnsi="Times New Roman" w:cs="Times New Roman"/>
          <w:sz w:val="24"/>
        </w:rPr>
        <w:t>w Świnoujściu przy</w:t>
      </w:r>
      <w:r w:rsidR="009B4CB3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4D6B3D">
        <w:rPr>
          <w:rFonts w:ascii="Times New Roman" w:hAnsi="Times New Roman" w:cs="Times New Roman"/>
          <w:sz w:val="24"/>
        </w:rPr>
        <w:t xml:space="preserve"> </w:t>
      </w:r>
      <w:r w:rsidR="00476E44">
        <w:rPr>
          <w:rFonts w:ascii="Times New Roman" w:hAnsi="Times New Roman" w:cs="Times New Roman"/>
          <w:sz w:val="24"/>
        </w:rPr>
        <w:t>Norweskiej 6</w:t>
      </w:r>
      <w:r w:rsidR="00607FF6">
        <w:rPr>
          <w:rFonts w:ascii="Times New Roman" w:hAnsi="Times New Roman" w:cs="Times New Roman"/>
          <w:sz w:val="24"/>
        </w:rPr>
        <w:t xml:space="preserve"> wr</w:t>
      </w:r>
      <w:r>
        <w:rPr>
          <w:rFonts w:ascii="Times New Roman" w:hAnsi="Times New Roman" w:cs="Times New Roman"/>
          <w:sz w:val="24"/>
        </w:rPr>
        <w:t>az</w:t>
      </w:r>
      <w:r w:rsidR="004033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 udział</w:t>
      </w:r>
      <w:r w:rsidR="00476E44">
        <w:rPr>
          <w:rFonts w:ascii="Times New Roman" w:hAnsi="Times New Roman" w:cs="Times New Roman"/>
          <w:sz w:val="24"/>
        </w:rPr>
        <w:t>ami</w:t>
      </w:r>
      <w:r w:rsidR="008C210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 </w:t>
      </w:r>
      <w:r w:rsidR="004D6B3D">
        <w:rPr>
          <w:rFonts w:ascii="Times New Roman" w:hAnsi="Times New Roman" w:cs="Times New Roman"/>
          <w:sz w:val="24"/>
        </w:rPr>
        <w:t xml:space="preserve">częściach wspólnych budynku </w:t>
      </w:r>
      <w:r w:rsidR="00851EA9">
        <w:rPr>
          <w:rFonts w:ascii="Times New Roman" w:hAnsi="Times New Roman" w:cs="Times New Roman"/>
          <w:sz w:val="24"/>
        </w:rPr>
        <w:t>oraz w</w:t>
      </w:r>
      <w:r w:rsidR="00476E44">
        <w:rPr>
          <w:rFonts w:ascii="Times New Roman" w:hAnsi="Times New Roman" w:cs="Times New Roman"/>
          <w:sz w:val="24"/>
        </w:rPr>
        <w:t>e własności działki gruntu nr 253 o powierzchni 0,1106 ha</w:t>
      </w:r>
      <w:r w:rsidR="0081020C">
        <w:rPr>
          <w:rFonts w:ascii="Times New Roman" w:hAnsi="Times New Roman" w:cs="Times New Roman"/>
          <w:sz w:val="24"/>
        </w:rPr>
        <w:t xml:space="preserve">, </w:t>
      </w:r>
      <w:r w:rsidR="00F87AC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</w:t>
      </w:r>
      <w:r w:rsidR="0081020C">
        <w:rPr>
          <w:rFonts w:ascii="Times New Roman" w:hAnsi="Times New Roman" w:cs="Times New Roman"/>
          <w:sz w:val="24"/>
        </w:rPr>
        <w:t>ego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476E44">
        <w:rPr>
          <w:rFonts w:ascii="Times New Roman" w:hAnsi="Times New Roman" w:cs="Times New Roman"/>
          <w:sz w:val="24"/>
        </w:rPr>
        <w:t>229</w:t>
      </w:r>
      <w:r>
        <w:rPr>
          <w:rFonts w:ascii="Times New Roman" w:hAnsi="Times New Roman" w:cs="Times New Roman"/>
          <w:sz w:val="24"/>
        </w:rPr>
        <w:t>/202</w:t>
      </w:r>
      <w:r w:rsidR="001C1D1F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z dnia </w:t>
      </w:r>
      <w:r w:rsidR="00476E44">
        <w:rPr>
          <w:rFonts w:ascii="Times New Roman" w:hAnsi="Times New Roman" w:cs="Times New Roman"/>
          <w:sz w:val="24"/>
        </w:rPr>
        <w:t>2</w:t>
      </w:r>
      <w:r w:rsidR="001C1D1F">
        <w:rPr>
          <w:rFonts w:ascii="Times New Roman" w:hAnsi="Times New Roman" w:cs="Times New Roman"/>
          <w:sz w:val="24"/>
        </w:rPr>
        <w:t>4 stycznia 2022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273F2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571BF"/>
    <w:rsid w:val="000C1E99"/>
    <w:rsid w:val="000F116F"/>
    <w:rsid w:val="0010202A"/>
    <w:rsid w:val="0011696F"/>
    <w:rsid w:val="0012525B"/>
    <w:rsid w:val="001C1D1F"/>
    <w:rsid w:val="00231BD8"/>
    <w:rsid w:val="002576A5"/>
    <w:rsid w:val="002E76BF"/>
    <w:rsid w:val="00350AC9"/>
    <w:rsid w:val="00394848"/>
    <w:rsid w:val="003A2642"/>
    <w:rsid w:val="0040330E"/>
    <w:rsid w:val="00476E44"/>
    <w:rsid w:val="00496BD7"/>
    <w:rsid w:val="004D6B3D"/>
    <w:rsid w:val="00500459"/>
    <w:rsid w:val="005A04DD"/>
    <w:rsid w:val="005A3446"/>
    <w:rsid w:val="00607FF6"/>
    <w:rsid w:val="006278DE"/>
    <w:rsid w:val="00627D5C"/>
    <w:rsid w:val="00641A95"/>
    <w:rsid w:val="0066599B"/>
    <w:rsid w:val="0067443F"/>
    <w:rsid w:val="006B098F"/>
    <w:rsid w:val="006C7E11"/>
    <w:rsid w:val="006D4DF9"/>
    <w:rsid w:val="006E5424"/>
    <w:rsid w:val="006F2436"/>
    <w:rsid w:val="00793B5A"/>
    <w:rsid w:val="007A5A79"/>
    <w:rsid w:val="007F0747"/>
    <w:rsid w:val="0081020C"/>
    <w:rsid w:val="00851EA9"/>
    <w:rsid w:val="00854ECD"/>
    <w:rsid w:val="008719BD"/>
    <w:rsid w:val="008A3338"/>
    <w:rsid w:val="008C2109"/>
    <w:rsid w:val="008E711D"/>
    <w:rsid w:val="00900CD8"/>
    <w:rsid w:val="00901BD2"/>
    <w:rsid w:val="009146B3"/>
    <w:rsid w:val="00931487"/>
    <w:rsid w:val="009B4CB3"/>
    <w:rsid w:val="00A303DF"/>
    <w:rsid w:val="00A50D61"/>
    <w:rsid w:val="00A956C3"/>
    <w:rsid w:val="00AA7769"/>
    <w:rsid w:val="00AE7BCE"/>
    <w:rsid w:val="00B75FC6"/>
    <w:rsid w:val="00BD20F8"/>
    <w:rsid w:val="00BD736D"/>
    <w:rsid w:val="00BE58FB"/>
    <w:rsid w:val="00D06D25"/>
    <w:rsid w:val="00D16A72"/>
    <w:rsid w:val="00D273F2"/>
    <w:rsid w:val="00D40B4B"/>
    <w:rsid w:val="00D4421E"/>
    <w:rsid w:val="00D75CD8"/>
    <w:rsid w:val="00D86530"/>
    <w:rsid w:val="00E2093A"/>
    <w:rsid w:val="00E4299F"/>
    <w:rsid w:val="00F53091"/>
    <w:rsid w:val="00F80A2C"/>
    <w:rsid w:val="00F87ACC"/>
    <w:rsid w:val="00FA58C2"/>
    <w:rsid w:val="00FC06E1"/>
    <w:rsid w:val="00FD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2021-01-14T09:03:00Z</cp:lastPrinted>
  <dcterms:created xsi:type="dcterms:W3CDTF">2022-02-11T13:14:00Z</dcterms:created>
  <dcterms:modified xsi:type="dcterms:W3CDTF">2022-02-17T12:21:00Z</dcterms:modified>
</cp:coreProperties>
</file>