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DD4EF8" w:rsidP="00A138CA">
      <w:pPr>
        <w:tabs>
          <w:tab w:val="center" w:pos="1701"/>
          <w:tab w:val="right" w:pos="90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F02E5">
        <w:rPr>
          <w:sz w:val="24"/>
          <w:szCs w:val="24"/>
        </w:rPr>
        <w:t xml:space="preserve">Świnoujście, dnia </w:t>
      </w:r>
      <w:r w:rsidR="00C056D0">
        <w:rPr>
          <w:sz w:val="24"/>
          <w:szCs w:val="24"/>
        </w:rPr>
        <w:t xml:space="preserve">15.02.2022 </w:t>
      </w:r>
      <w:r w:rsidR="00FF02E5">
        <w:rPr>
          <w:sz w:val="24"/>
          <w:szCs w:val="24"/>
        </w:rPr>
        <w:t>r.</w:t>
      </w:r>
    </w:p>
    <w:p w:rsidR="00FF02E5" w:rsidRDefault="00FF02E5" w:rsidP="00490642">
      <w:pPr>
        <w:tabs>
          <w:tab w:val="center" w:pos="1701"/>
          <w:tab w:val="right" w:pos="9070"/>
        </w:tabs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4A5DE2">
        <w:rPr>
          <w:sz w:val="24"/>
          <w:szCs w:val="24"/>
        </w:rPr>
        <w:t>.2</w:t>
      </w:r>
      <w:r w:rsidR="00C056D0">
        <w:rPr>
          <w:sz w:val="24"/>
          <w:szCs w:val="24"/>
        </w:rPr>
        <w:t>.10.</w:t>
      </w:r>
      <w:r w:rsidR="00B5353E">
        <w:rPr>
          <w:sz w:val="24"/>
          <w:szCs w:val="24"/>
        </w:rPr>
        <w:t>2022</w:t>
      </w:r>
      <w:r w:rsidR="001246B4">
        <w:rPr>
          <w:sz w:val="24"/>
          <w:szCs w:val="24"/>
        </w:rPr>
        <w:t>.KL</w:t>
      </w:r>
      <w:r>
        <w:rPr>
          <w:sz w:val="24"/>
          <w:szCs w:val="24"/>
        </w:rPr>
        <w:tab/>
      </w:r>
    </w:p>
    <w:p w:rsidR="00FF02E5" w:rsidRPr="000A0DE8" w:rsidRDefault="00EC08CD" w:rsidP="00EC08CD">
      <w:pPr>
        <w:spacing w:before="480"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FF02E5">
        <w:rPr>
          <w:b/>
          <w:bCs/>
          <w:sz w:val="24"/>
          <w:szCs w:val="24"/>
        </w:rPr>
        <w:t xml:space="preserve"> </w:t>
      </w:r>
    </w:p>
    <w:p w:rsidR="00FF02E5" w:rsidRDefault="00FF02E5" w:rsidP="00BF357E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C056D0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>ul. Wojska Polskiego 1/5, 72-600 Świnoujście</w:t>
      </w:r>
    </w:p>
    <w:p w:rsidR="00FF02E5" w:rsidRPr="003D53F4" w:rsidRDefault="00C056D0" w:rsidP="00BF357E">
      <w:pPr>
        <w:spacing w:after="120"/>
        <w:ind w:left="284"/>
        <w:jc w:val="both"/>
        <w:rPr>
          <w:sz w:val="24"/>
          <w:szCs w:val="24"/>
        </w:rPr>
      </w:pPr>
      <w:hyperlink r:id="rId9" w:history="1">
        <w:r w:rsidR="001D24FC" w:rsidRPr="00DB4DF3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685F74">
        <w:rPr>
          <w:spacing w:val="-1"/>
          <w:sz w:val="24"/>
          <w:szCs w:val="24"/>
        </w:rPr>
        <w:t xml:space="preserve">,  </w:t>
      </w:r>
      <w:r w:rsidR="00FF02E5">
        <w:rPr>
          <w:spacing w:val="-1"/>
          <w:sz w:val="24"/>
          <w:szCs w:val="24"/>
        </w:rPr>
        <w:t xml:space="preserve"> tel.</w:t>
      </w:r>
      <w:r w:rsidR="00685F74">
        <w:rPr>
          <w:spacing w:val="-1"/>
          <w:sz w:val="24"/>
          <w:szCs w:val="24"/>
        </w:rPr>
        <w:t>:</w:t>
      </w:r>
      <w:r w:rsidR="00FF02E5">
        <w:rPr>
          <w:spacing w:val="-1"/>
          <w:sz w:val="24"/>
          <w:szCs w:val="24"/>
        </w:rPr>
        <w:t xml:space="preserve"> </w:t>
      </w:r>
      <w:r w:rsidR="000729AD">
        <w:rPr>
          <w:spacing w:val="-1"/>
          <w:sz w:val="24"/>
          <w:szCs w:val="24"/>
        </w:rPr>
        <w:t>531 666 207</w:t>
      </w:r>
    </w:p>
    <w:p w:rsidR="001E7772" w:rsidRDefault="00FF02E5" w:rsidP="00C056D0">
      <w:pPr>
        <w:numPr>
          <w:ilvl w:val="0"/>
          <w:numId w:val="1"/>
        </w:numPr>
        <w:spacing w:before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</w:t>
      </w:r>
      <w:r w:rsidR="001E7772">
        <w:rPr>
          <w:sz w:val="24"/>
          <w:szCs w:val="24"/>
        </w:rPr>
        <w:t xml:space="preserve">owy opis przedmiotu zamówienia : </w:t>
      </w:r>
      <w:r w:rsidR="00DD4EF8" w:rsidRPr="001E7772">
        <w:rPr>
          <w:sz w:val="24"/>
          <w:szCs w:val="24"/>
        </w:rPr>
        <w:t xml:space="preserve">- </w:t>
      </w:r>
      <w:r w:rsidR="00B5353E" w:rsidRPr="001E7772">
        <w:rPr>
          <w:sz w:val="24"/>
          <w:szCs w:val="24"/>
        </w:rPr>
        <w:t>wykonanie 4 szt. banerów informacyjnych, w tym 2 szt.</w:t>
      </w:r>
      <w:r w:rsidR="00F35CB0" w:rsidRPr="001E7772">
        <w:rPr>
          <w:sz w:val="24"/>
          <w:szCs w:val="24"/>
        </w:rPr>
        <w:t xml:space="preserve"> </w:t>
      </w:r>
      <w:r w:rsidR="00B5353E" w:rsidRPr="001E7772">
        <w:rPr>
          <w:sz w:val="24"/>
          <w:szCs w:val="24"/>
        </w:rPr>
        <w:t>w tłumaczeniu na j. niemiecki</w:t>
      </w:r>
      <w:r w:rsidR="00F35CB0" w:rsidRPr="001E7772">
        <w:rPr>
          <w:sz w:val="24"/>
          <w:szCs w:val="24"/>
        </w:rPr>
        <w:t xml:space="preserve"> o wydarzeniu plenerowym p. n. </w:t>
      </w:r>
      <w:r w:rsidR="006D75E1">
        <w:rPr>
          <w:sz w:val="24"/>
          <w:szCs w:val="24"/>
        </w:rPr>
        <w:t>„Pchli Targ” o treści Pchli Targ</w:t>
      </w:r>
      <w:r w:rsidR="00F35CB0" w:rsidRPr="001E7772">
        <w:rPr>
          <w:sz w:val="24"/>
          <w:szCs w:val="24"/>
        </w:rPr>
        <w:t>, niedziela , data i godz.,</w:t>
      </w:r>
      <w:r w:rsidR="001E7772">
        <w:rPr>
          <w:sz w:val="24"/>
          <w:szCs w:val="24"/>
        </w:rPr>
        <w:t xml:space="preserve"> </w:t>
      </w:r>
      <w:r w:rsidR="00F35CB0" w:rsidRPr="001E7772">
        <w:rPr>
          <w:sz w:val="24"/>
          <w:szCs w:val="24"/>
        </w:rPr>
        <w:t>plac Targowiska Miejskiego „Zielony Rynek pod Zegarem” ul. Kołłątaja 4a</w:t>
      </w:r>
      <w:r w:rsidR="009777C9">
        <w:rPr>
          <w:sz w:val="24"/>
          <w:szCs w:val="24"/>
        </w:rPr>
        <w:t xml:space="preserve">  Świnoujście</w:t>
      </w:r>
      <w:r w:rsidR="00F35CB0" w:rsidRPr="001E7772">
        <w:rPr>
          <w:sz w:val="24"/>
          <w:szCs w:val="24"/>
        </w:rPr>
        <w:t>,</w:t>
      </w:r>
      <w:r w:rsidR="001E7772">
        <w:rPr>
          <w:sz w:val="24"/>
          <w:szCs w:val="24"/>
        </w:rPr>
        <w:t xml:space="preserve"> </w:t>
      </w:r>
    </w:p>
    <w:p w:rsidR="00DD4EF8" w:rsidRPr="001E7772" w:rsidRDefault="001E7772" w:rsidP="001E777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4EF8" w:rsidRPr="001E7772">
        <w:rPr>
          <w:sz w:val="24"/>
          <w:szCs w:val="24"/>
        </w:rPr>
        <w:t>baner o wymiarach 80 cm x 300 cm wykonany z FRONTLIT</w:t>
      </w:r>
      <w:r w:rsidR="00E32C15">
        <w:rPr>
          <w:sz w:val="24"/>
          <w:szCs w:val="24"/>
        </w:rPr>
        <w:t xml:space="preserve"> </w:t>
      </w:r>
      <w:r w:rsidR="00DD4EF8" w:rsidRPr="001E7772">
        <w:rPr>
          <w:sz w:val="24"/>
          <w:szCs w:val="24"/>
        </w:rPr>
        <w:t xml:space="preserve"> 510 gram</w:t>
      </w:r>
      <w:r w:rsidR="00AD398E">
        <w:rPr>
          <w:sz w:val="24"/>
          <w:szCs w:val="24"/>
        </w:rPr>
        <w:t>,</w:t>
      </w:r>
      <w:r w:rsidR="00DD4EF8" w:rsidRPr="001E7772">
        <w:rPr>
          <w:sz w:val="24"/>
          <w:szCs w:val="24"/>
        </w:rPr>
        <w:t xml:space="preserve"> druk UV</w:t>
      </w:r>
      <w:r w:rsidR="00AD398E">
        <w:rPr>
          <w:sz w:val="24"/>
          <w:szCs w:val="24"/>
        </w:rPr>
        <w:t>,</w:t>
      </w:r>
    </w:p>
    <w:p w:rsidR="00F35CB0" w:rsidRDefault="00F35CB0" w:rsidP="001E777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zmiana dat na czterech banerach od kwietnia do grudnia 2022 r. zgodnie z</w:t>
      </w:r>
      <w:r w:rsidR="00E32C15">
        <w:rPr>
          <w:sz w:val="24"/>
          <w:szCs w:val="24"/>
        </w:rPr>
        <w:t xml:space="preserve"> </w:t>
      </w:r>
      <w:r w:rsidR="00DD4EF8">
        <w:rPr>
          <w:sz w:val="24"/>
          <w:szCs w:val="24"/>
        </w:rPr>
        <w:t xml:space="preserve"> załącznikiem</w:t>
      </w:r>
      <w:r w:rsidR="00E32C15">
        <w:rPr>
          <w:sz w:val="24"/>
          <w:szCs w:val="24"/>
        </w:rPr>
        <w:t xml:space="preserve"> nr  1</w:t>
      </w:r>
      <w:r>
        <w:rPr>
          <w:sz w:val="24"/>
          <w:szCs w:val="24"/>
        </w:rPr>
        <w:t xml:space="preserve"> </w:t>
      </w:r>
      <w:r w:rsidR="00DD4EF8">
        <w:rPr>
          <w:sz w:val="24"/>
          <w:szCs w:val="24"/>
        </w:rPr>
        <w:t>(</w:t>
      </w:r>
      <w:r>
        <w:rPr>
          <w:sz w:val="24"/>
          <w:szCs w:val="24"/>
        </w:rPr>
        <w:t>Zarzą</w:t>
      </w:r>
      <w:r w:rsidR="00DD4EF8">
        <w:rPr>
          <w:sz w:val="24"/>
          <w:szCs w:val="24"/>
        </w:rPr>
        <w:t>dzenie</w:t>
      </w:r>
      <w:r>
        <w:rPr>
          <w:sz w:val="24"/>
          <w:szCs w:val="24"/>
        </w:rPr>
        <w:t xml:space="preserve"> Prezydenta Nr 71 z dnia 31 stycznia 2022 r.</w:t>
      </w:r>
      <w:r w:rsidR="00DD4EF8">
        <w:rPr>
          <w:sz w:val="24"/>
          <w:szCs w:val="24"/>
        </w:rPr>
        <w:t>),</w:t>
      </w:r>
      <w:r>
        <w:rPr>
          <w:sz w:val="24"/>
          <w:szCs w:val="24"/>
        </w:rPr>
        <w:t xml:space="preserve"> tj. 64 razy,</w:t>
      </w:r>
    </w:p>
    <w:p w:rsidR="00F35CB0" w:rsidRPr="00B5353E" w:rsidRDefault="00F35CB0" w:rsidP="00F56B8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32C15">
        <w:rPr>
          <w:sz w:val="24"/>
          <w:szCs w:val="24"/>
        </w:rPr>
        <w:t xml:space="preserve"> </w:t>
      </w:r>
      <w:r>
        <w:rPr>
          <w:sz w:val="24"/>
          <w:szCs w:val="24"/>
        </w:rPr>
        <w:t>umieszczanie banerów we wskazanym miejs</w:t>
      </w:r>
      <w:r w:rsidR="00F56B86">
        <w:rPr>
          <w:sz w:val="24"/>
          <w:szCs w:val="24"/>
        </w:rPr>
        <w:t>cu na 5 dni przed wyznaczonym wy</w:t>
      </w:r>
      <w:r>
        <w:rPr>
          <w:sz w:val="24"/>
          <w:szCs w:val="24"/>
        </w:rPr>
        <w:t>darzeniem.</w:t>
      </w:r>
    </w:p>
    <w:p w:rsidR="004E0090" w:rsidRDefault="00F35CB0" w:rsidP="00C056D0">
      <w:pPr>
        <w:numPr>
          <w:ilvl w:val="0"/>
          <w:numId w:val="1"/>
        </w:numPr>
        <w:spacing w:before="240" w:after="8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Kod CPV: 79341000-6</w:t>
      </w:r>
    </w:p>
    <w:p w:rsidR="00FF02E5" w:rsidRDefault="00FF02E5" w:rsidP="00C056D0">
      <w:pPr>
        <w:numPr>
          <w:ilvl w:val="0"/>
          <w:numId w:val="1"/>
        </w:numPr>
        <w:spacing w:before="24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A56BF7" w:rsidRPr="00C056D0" w:rsidRDefault="00BF357E" w:rsidP="00C056D0">
      <w:pPr>
        <w:pStyle w:val="Bezodstpw"/>
        <w:tabs>
          <w:tab w:val="left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56BF7">
        <w:rPr>
          <w:sz w:val="24"/>
          <w:szCs w:val="24"/>
        </w:rPr>
        <w:t xml:space="preserve">a)    </w:t>
      </w:r>
      <w:r w:rsidR="00C056D0">
        <w:rPr>
          <w:sz w:val="24"/>
          <w:szCs w:val="24"/>
        </w:rPr>
        <w:tab/>
      </w:r>
      <w:r w:rsidR="00FF02E5" w:rsidRPr="00A56BF7">
        <w:rPr>
          <w:sz w:val="24"/>
          <w:szCs w:val="24"/>
        </w:rPr>
        <w:t>wybór oferty najkorzystniejszej zostanie doko</w:t>
      </w:r>
      <w:r w:rsidR="00EC08CD" w:rsidRPr="00A56BF7">
        <w:rPr>
          <w:sz w:val="24"/>
          <w:szCs w:val="24"/>
        </w:rPr>
        <w:t>nany na podstawie następujących</w:t>
      </w:r>
      <w:r w:rsidR="00C056D0">
        <w:rPr>
          <w:sz w:val="24"/>
          <w:szCs w:val="24"/>
        </w:rPr>
        <w:t xml:space="preserve"> </w:t>
      </w:r>
      <w:r w:rsidR="00A56BF7" w:rsidRPr="00A56BF7">
        <w:rPr>
          <w:sz w:val="24"/>
          <w:szCs w:val="24"/>
        </w:rPr>
        <w:t>kryteriów</w:t>
      </w:r>
      <w:r w:rsidR="00A56BF7">
        <w:rPr>
          <w:b/>
          <w:sz w:val="24"/>
          <w:szCs w:val="24"/>
        </w:rPr>
        <w:t>: cena 100%</w:t>
      </w:r>
    </w:p>
    <w:p w:rsidR="00FF02E5" w:rsidRPr="00A56BF7" w:rsidRDefault="00BF357E" w:rsidP="00C056D0">
      <w:pPr>
        <w:pStyle w:val="Bezodstpw"/>
        <w:tabs>
          <w:tab w:val="left" w:pos="709"/>
        </w:tabs>
        <w:ind w:left="709" w:hanging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56BF7">
        <w:rPr>
          <w:sz w:val="24"/>
          <w:szCs w:val="24"/>
        </w:rPr>
        <w:t xml:space="preserve">b) </w:t>
      </w:r>
      <w:r w:rsidR="00C056D0">
        <w:rPr>
          <w:sz w:val="24"/>
          <w:szCs w:val="24"/>
        </w:rPr>
        <w:tab/>
      </w:r>
      <w:r w:rsidR="00FF02E5" w:rsidRPr="00A56BF7">
        <w:rPr>
          <w:sz w:val="24"/>
          <w:szCs w:val="24"/>
        </w:rPr>
        <w:t xml:space="preserve">za ofertę najkorzystniejszą Zamawiający uzna ofertę, której zostanie przyznana </w:t>
      </w:r>
      <w:r w:rsidR="00A56BF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</w:t>
      </w:r>
      <w:r w:rsidR="00FF02E5" w:rsidRPr="00A56BF7">
        <w:rPr>
          <w:sz w:val="24"/>
          <w:szCs w:val="24"/>
        </w:rPr>
        <w:t>najwyższa ilość punktów w ramach powyższych kryteriów.</w:t>
      </w:r>
    </w:p>
    <w:p w:rsidR="00EB1CFE" w:rsidRDefault="00FF02E5" w:rsidP="00C056D0">
      <w:pPr>
        <w:numPr>
          <w:ilvl w:val="0"/>
          <w:numId w:val="1"/>
        </w:numPr>
        <w:tabs>
          <w:tab w:val="left" w:pos="284"/>
          <w:tab w:val="right" w:pos="9072"/>
        </w:tabs>
        <w:spacing w:before="240" w:after="120"/>
        <w:ind w:left="425" w:hanging="425"/>
        <w:jc w:val="both"/>
        <w:rPr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5B3441">
        <w:rPr>
          <w:sz w:val="24"/>
          <w:szCs w:val="24"/>
        </w:rPr>
        <w:t>01</w:t>
      </w:r>
      <w:r w:rsidR="00F56B86">
        <w:rPr>
          <w:sz w:val="24"/>
          <w:szCs w:val="24"/>
        </w:rPr>
        <w:t>.03.2022 r. do 15.12.2022 r.</w:t>
      </w:r>
      <w:r w:rsidR="00EB1CFE">
        <w:rPr>
          <w:spacing w:val="-1"/>
          <w:sz w:val="24"/>
          <w:szCs w:val="24"/>
        </w:rPr>
        <w:t xml:space="preserve"> </w:t>
      </w:r>
    </w:p>
    <w:p w:rsidR="00FF02E5" w:rsidRDefault="00EB1CFE" w:rsidP="00C056D0">
      <w:pPr>
        <w:numPr>
          <w:ilvl w:val="0"/>
          <w:numId w:val="1"/>
        </w:numPr>
        <w:tabs>
          <w:tab w:val="left" w:pos="284"/>
          <w:tab w:val="right" w:pos="9072"/>
        </w:tabs>
        <w:spacing w:before="24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 gwarancji </w:t>
      </w:r>
      <w:r w:rsidRPr="00EB1CFE">
        <w:rPr>
          <w:sz w:val="22"/>
          <w:szCs w:val="22"/>
        </w:rPr>
        <w:t>(</w:t>
      </w:r>
      <w:r w:rsidRPr="00EB1CFE">
        <w:rPr>
          <w:i/>
          <w:sz w:val="22"/>
          <w:szCs w:val="22"/>
        </w:rPr>
        <w:t xml:space="preserve"> jeżeli dotyczy</w:t>
      </w:r>
      <w:r>
        <w:rPr>
          <w:i/>
        </w:rPr>
        <w:t xml:space="preserve">) : </w:t>
      </w:r>
      <w:r w:rsidR="00F64E1F">
        <w:rPr>
          <w:sz w:val="24"/>
          <w:szCs w:val="24"/>
        </w:rPr>
        <w:t>nie dotyczy</w:t>
      </w:r>
    </w:p>
    <w:p w:rsidR="00FF02E5" w:rsidRDefault="00FF02E5" w:rsidP="00C056D0">
      <w:pPr>
        <w:numPr>
          <w:ilvl w:val="0"/>
          <w:numId w:val="1"/>
        </w:numPr>
        <w:tabs>
          <w:tab w:val="left" w:pos="284"/>
          <w:tab w:val="right" w:pos="9072"/>
        </w:tabs>
        <w:spacing w:before="240" w:after="8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BF357E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BF357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BF357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10" w:history="1">
        <w:r w:rsidR="001D24FC" w:rsidRPr="00DB4DF3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BF357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>ermin złożenia oferty: do dnia</w:t>
      </w:r>
      <w:r w:rsidR="00A138CA">
        <w:rPr>
          <w:rFonts w:ascii="Times New Roman" w:hAnsi="Times New Roman"/>
          <w:sz w:val="24"/>
          <w:szCs w:val="24"/>
        </w:rPr>
        <w:t xml:space="preserve"> </w:t>
      </w:r>
      <w:r w:rsidRPr="000D7680">
        <w:rPr>
          <w:rFonts w:ascii="Times New Roman" w:hAnsi="Times New Roman"/>
          <w:sz w:val="24"/>
          <w:szCs w:val="24"/>
        </w:rPr>
        <w:t xml:space="preserve"> </w:t>
      </w:r>
      <w:r w:rsidR="001B333E">
        <w:rPr>
          <w:rFonts w:ascii="Times New Roman" w:hAnsi="Times New Roman"/>
          <w:sz w:val="24"/>
          <w:szCs w:val="24"/>
        </w:rPr>
        <w:t>22</w:t>
      </w:r>
      <w:r w:rsidR="00F56B86">
        <w:rPr>
          <w:rFonts w:ascii="Times New Roman" w:hAnsi="Times New Roman"/>
          <w:sz w:val="24"/>
          <w:szCs w:val="24"/>
        </w:rPr>
        <w:t>.02.2022</w:t>
      </w:r>
      <w:r w:rsidR="00A138C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EB1CFE">
        <w:rPr>
          <w:rFonts w:ascii="Times New Roman" w:hAnsi="Times New Roman"/>
          <w:sz w:val="24"/>
          <w:szCs w:val="24"/>
        </w:rPr>
        <w:t>10</w:t>
      </w:r>
      <w:r w:rsidR="00A138CA">
        <w:rPr>
          <w:rFonts w:ascii="Times New Roman" w:hAnsi="Times New Roman"/>
          <w:sz w:val="24"/>
          <w:szCs w:val="24"/>
        </w:rPr>
        <w:t>:00</w:t>
      </w:r>
    </w:p>
    <w:p w:rsidR="0004160B" w:rsidRDefault="00FF02E5" w:rsidP="00BF357E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A138CA" w:rsidRPr="0004160B" w:rsidRDefault="0004160B" w:rsidP="00C056D0">
      <w:pPr>
        <w:tabs>
          <w:tab w:val="left" w:pos="284"/>
        </w:tabs>
        <w:spacing w:before="24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04160B">
        <w:rPr>
          <w:sz w:val="24"/>
          <w:szCs w:val="24"/>
        </w:rPr>
        <w:t xml:space="preserve"> </w:t>
      </w:r>
      <w:r w:rsidR="00A138CA" w:rsidRPr="0004160B">
        <w:rPr>
          <w:sz w:val="24"/>
          <w:szCs w:val="24"/>
        </w:rPr>
        <w:t>D</w:t>
      </w:r>
      <w:r w:rsidR="00FF02E5" w:rsidRPr="0004160B">
        <w:rPr>
          <w:sz w:val="24"/>
          <w:szCs w:val="24"/>
        </w:rPr>
        <w:t>ata oraz miejs</w:t>
      </w:r>
      <w:r w:rsidR="00A138CA" w:rsidRPr="0004160B">
        <w:rPr>
          <w:sz w:val="24"/>
          <w:szCs w:val="24"/>
        </w:rPr>
        <w:t xml:space="preserve">ce otwarcia/rozpatrzenia ofert: </w:t>
      </w:r>
      <w:r w:rsidR="001B333E">
        <w:rPr>
          <w:sz w:val="24"/>
          <w:szCs w:val="24"/>
        </w:rPr>
        <w:t>22</w:t>
      </w:r>
      <w:r w:rsidR="00F56B86">
        <w:rPr>
          <w:sz w:val="24"/>
          <w:szCs w:val="24"/>
        </w:rPr>
        <w:t>.02.2022.</w:t>
      </w:r>
      <w:r w:rsidR="00FF02E5" w:rsidRPr="0004160B">
        <w:rPr>
          <w:sz w:val="24"/>
          <w:szCs w:val="24"/>
        </w:rPr>
        <w:t xml:space="preserve"> r., godz. </w:t>
      </w:r>
      <w:r w:rsidR="00EB1CFE">
        <w:rPr>
          <w:sz w:val="24"/>
          <w:szCs w:val="24"/>
        </w:rPr>
        <w:t>10:3</w:t>
      </w:r>
      <w:r w:rsidR="00A138CA" w:rsidRPr="0004160B">
        <w:rPr>
          <w:sz w:val="24"/>
          <w:szCs w:val="24"/>
        </w:rPr>
        <w:t>0</w:t>
      </w:r>
      <w:r w:rsidR="00FF02E5" w:rsidRPr="0004160B">
        <w:rPr>
          <w:sz w:val="24"/>
          <w:szCs w:val="24"/>
        </w:rPr>
        <w:t xml:space="preserve"> w pok. nr </w:t>
      </w:r>
      <w:r w:rsidR="00A138CA" w:rsidRPr="0004160B">
        <w:rPr>
          <w:sz w:val="24"/>
          <w:szCs w:val="24"/>
        </w:rPr>
        <w:t>1</w:t>
      </w:r>
      <w:r w:rsidR="00FF02E5" w:rsidRPr="0004160B">
        <w:rPr>
          <w:sz w:val="24"/>
          <w:szCs w:val="24"/>
        </w:rPr>
        <w:t xml:space="preserve">, ul. </w:t>
      </w:r>
      <w:r w:rsidRPr="000416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="00BF357E">
        <w:rPr>
          <w:sz w:val="24"/>
          <w:szCs w:val="24"/>
        </w:rPr>
        <w:t xml:space="preserve">  </w:t>
      </w:r>
      <w:r>
        <w:rPr>
          <w:sz w:val="24"/>
          <w:szCs w:val="24"/>
        </w:rPr>
        <w:t>Karsiborska 4D w Świnoujściu</w:t>
      </w:r>
    </w:p>
    <w:p w:rsidR="00A138CA" w:rsidRPr="0004160B" w:rsidRDefault="0004160B" w:rsidP="00C056D0">
      <w:pPr>
        <w:tabs>
          <w:tab w:val="left" w:pos="426"/>
          <w:tab w:val="right" w:pos="9072"/>
        </w:tabs>
        <w:spacing w:before="240" w:after="80"/>
        <w:ind w:left="425" w:hanging="42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10.</w:t>
      </w:r>
      <w:r w:rsidR="00C056D0">
        <w:rPr>
          <w:spacing w:val="-1"/>
          <w:sz w:val="24"/>
          <w:szCs w:val="24"/>
        </w:rPr>
        <w:t xml:space="preserve"> </w:t>
      </w:r>
      <w:r w:rsidR="00A138CA" w:rsidRPr="0004160B">
        <w:rPr>
          <w:spacing w:val="-1"/>
          <w:sz w:val="24"/>
          <w:szCs w:val="24"/>
        </w:rPr>
        <w:t xml:space="preserve">Warunki płatności: na konto bankowe w terminie 14 dni od otrzymania prawidłowo </w:t>
      </w:r>
      <w:r>
        <w:rPr>
          <w:spacing w:val="-1"/>
          <w:sz w:val="24"/>
          <w:szCs w:val="24"/>
        </w:rPr>
        <w:t xml:space="preserve"> wystawionej faktury .</w:t>
      </w:r>
    </w:p>
    <w:p w:rsidR="001E7772" w:rsidRPr="001E7772" w:rsidRDefault="00FF02E5" w:rsidP="00C056D0">
      <w:pPr>
        <w:pStyle w:val="Akapitzlist"/>
        <w:numPr>
          <w:ilvl w:val="0"/>
          <w:numId w:val="8"/>
        </w:numPr>
        <w:spacing w:before="120" w:after="80"/>
        <w:ind w:left="419" w:hanging="357"/>
        <w:contextualSpacing w:val="0"/>
        <w:jc w:val="both"/>
        <w:rPr>
          <w:sz w:val="24"/>
          <w:szCs w:val="24"/>
        </w:rPr>
      </w:pPr>
      <w:r w:rsidRPr="00685F74">
        <w:rPr>
          <w:rFonts w:ascii="Times New Roman" w:hAnsi="Times New Roman"/>
          <w:spacing w:val="-2"/>
          <w:sz w:val="24"/>
          <w:szCs w:val="24"/>
        </w:rPr>
        <w:t>Faktura może zostać wystawion</w:t>
      </w:r>
      <w:r w:rsidR="000F03CD" w:rsidRPr="00685F74">
        <w:rPr>
          <w:rFonts w:ascii="Times New Roman" w:hAnsi="Times New Roman"/>
          <w:spacing w:val="-2"/>
          <w:sz w:val="24"/>
          <w:szCs w:val="24"/>
        </w:rPr>
        <w:t>a po przejęciu protokołu z kontroli</w:t>
      </w:r>
      <w:r w:rsidRPr="00685F74">
        <w:rPr>
          <w:rFonts w:ascii="Times New Roman" w:hAnsi="Times New Roman"/>
          <w:spacing w:val="-2"/>
          <w:sz w:val="24"/>
          <w:szCs w:val="24"/>
        </w:rPr>
        <w:t xml:space="preserve"> przez Zamawiając</w:t>
      </w:r>
      <w:r w:rsidR="000F03CD" w:rsidRPr="00685F74">
        <w:rPr>
          <w:rFonts w:ascii="Times New Roman" w:hAnsi="Times New Roman"/>
          <w:spacing w:val="-2"/>
          <w:sz w:val="24"/>
          <w:szCs w:val="24"/>
        </w:rPr>
        <w:t>ego</w:t>
      </w:r>
      <w:r w:rsidR="000F03CD" w:rsidRPr="00685F74">
        <w:rPr>
          <w:spacing w:val="-2"/>
          <w:sz w:val="24"/>
          <w:szCs w:val="24"/>
        </w:rPr>
        <w:t xml:space="preserve"> .</w:t>
      </w:r>
    </w:p>
    <w:p w:rsidR="00FF02E5" w:rsidRPr="001E7772" w:rsidRDefault="00BF357E" w:rsidP="00BF357E">
      <w:pPr>
        <w:tabs>
          <w:tab w:val="center" w:pos="6804"/>
        </w:tabs>
        <w:spacing w:before="360"/>
      </w:pPr>
      <w:r>
        <w:t xml:space="preserve">                                                                                                                         </w:t>
      </w:r>
      <w:r w:rsidR="00FF02E5">
        <w:t>p</w:t>
      </w:r>
      <w:r w:rsidR="00FF02E5" w:rsidRPr="007A12A7">
        <w:t xml:space="preserve">odpis </w:t>
      </w:r>
      <w:r w:rsidR="00FF02E5">
        <w:t>i pieczątka</w:t>
      </w:r>
    </w:p>
    <w:p w:rsidR="00FF02E5" w:rsidRPr="00D57015" w:rsidRDefault="00FF02E5" w:rsidP="001E7772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C056D0" w:rsidRDefault="00C056D0" w:rsidP="001E7772">
      <w:pPr>
        <w:tabs>
          <w:tab w:val="center" w:pos="1701"/>
        </w:tabs>
      </w:pPr>
    </w:p>
    <w:p w:rsidR="00C056D0" w:rsidRDefault="00C056D0" w:rsidP="001E7772">
      <w:pPr>
        <w:tabs>
          <w:tab w:val="center" w:pos="1701"/>
        </w:tabs>
      </w:pPr>
    </w:p>
    <w:p w:rsidR="00C056D0" w:rsidRDefault="00FF02E5" w:rsidP="00C056D0">
      <w:pPr>
        <w:tabs>
          <w:tab w:val="center" w:pos="1701"/>
        </w:tabs>
      </w:pPr>
      <w:r>
        <w:tab/>
        <w:t>………………….………………………..</w:t>
      </w:r>
      <w:r w:rsidR="00C056D0">
        <w:tab/>
      </w:r>
      <w:r w:rsidR="00C056D0">
        <w:tab/>
      </w:r>
      <w:r w:rsidR="00C056D0">
        <w:tab/>
      </w:r>
      <w:r w:rsidR="00C056D0">
        <w:t xml:space="preserve">   </w:t>
      </w:r>
      <w:r w:rsidR="00C056D0">
        <w:t>………………….………………………..</w:t>
      </w:r>
    </w:p>
    <w:p w:rsidR="002934BA" w:rsidRPr="00CA5654" w:rsidRDefault="00C056D0" w:rsidP="00CA5654">
      <w:pPr>
        <w:tabs>
          <w:tab w:val="center" w:pos="1701"/>
        </w:tabs>
      </w:pPr>
      <w:r>
        <w:tab/>
        <w:t>imię i nazwisko pracownika</w:t>
      </w:r>
      <w:r>
        <w:t xml:space="preserve"> 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2934BA" w:rsidRPr="00CA5654" w:rsidSect="00C056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9" w:right="1417" w:bottom="1843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6D" w:rsidRDefault="00CE0B6D" w:rsidP="00FF02E5">
      <w:r>
        <w:separator/>
      </w:r>
    </w:p>
  </w:endnote>
  <w:endnote w:type="continuationSeparator" w:id="0">
    <w:p w:rsidR="00CE0B6D" w:rsidRDefault="00CE0B6D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F2" w:rsidRDefault="00A546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F2" w:rsidRDefault="00A546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6D" w:rsidRDefault="00CE0B6D" w:rsidP="00FF02E5">
      <w:r>
        <w:separator/>
      </w:r>
    </w:p>
  </w:footnote>
  <w:footnote w:type="continuationSeparator" w:id="0">
    <w:p w:rsidR="00CE0B6D" w:rsidRDefault="00CE0B6D" w:rsidP="00FF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F2" w:rsidRDefault="00A546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F2" w:rsidRDefault="00A546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F2" w:rsidRDefault="00A546F2" w:rsidP="00A546F2">
    <w:pPr>
      <w:pStyle w:val="Nagwek"/>
      <w:rPr>
        <w:b/>
        <w:color w:val="FF0000"/>
        <w:spacing w:val="22"/>
        <w:sz w:val="22"/>
        <w:szCs w:val="22"/>
      </w:rPr>
    </w:pPr>
    <w:r>
      <w:rPr>
        <w:b/>
        <w:color w:val="FF0000"/>
        <w:spacing w:val="22"/>
        <w:sz w:val="22"/>
        <w:szCs w:val="22"/>
      </w:rPr>
      <w:t>GMINA MIASTO ŚWINOUJŚCIE</w:t>
    </w:r>
  </w:p>
  <w:p w:rsidR="00A546F2" w:rsidRDefault="00A546F2" w:rsidP="00A546F2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ul. Wojska Polskiego 1/5</w:t>
    </w:r>
  </w:p>
  <w:p w:rsidR="00A546F2" w:rsidRDefault="00A546F2" w:rsidP="00A546F2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72-600 Świnoujście</w:t>
    </w:r>
  </w:p>
  <w:p w:rsidR="00A546F2" w:rsidRDefault="00A546F2" w:rsidP="00A546F2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REGON: 811684290, NIP: 8551571375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2487" w:hanging="360"/>
      </w:pPr>
    </w:lvl>
  </w:abstractNum>
  <w:abstractNum w:abstractNumId="1">
    <w:nsid w:val="1A125E15"/>
    <w:multiLevelType w:val="hybridMultilevel"/>
    <w:tmpl w:val="47DC0FB6"/>
    <w:lvl w:ilvl="0" w:tplc="99DE3F36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757AB9"/>
    <w:multiLevelType w:val="hybridMultilevel"/>
    <w:tmpl w:val="5FBAD72E"/>
    <w:lvl w:ilvl="0" w:tplc="BF1AD6FE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135C9"/>
    <w:multiLevelType w:val="hybridMultilevel"/>
    <w:tmpl w:val="F3EC4FAA"/>
    <w:lvl w:ilvl="0" w:tplc="234A1B92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CE111CC"/>
    <w:multiLevelType w:val="hybridMultilevel"/>
    <w:tmpl w:val="BFA0FB86"/>
    <w:lvl w:ilvl="0" w:tplc="F42C06E4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49"/>
    <w:rsid w:val="0004160B"/>
    <w:rsid w:val="000729AD"/>
    <w:rsid w:val="000A0DE8"/>
    <w:rsid w:val="000F03CD"/>
    <w:rsid w:val="001246B4"/>
    <w:rsid w:val="001B333E"/>
    <w:rsid w:val="001D24FC"/>
    <w:rsid w:val="001E7772"/>
    <w:rsid w:val="00213099"/>
    <w:rsid w:val="002404C0"/>
    <w:rsid w:val="002934BA"/>
    <w:rsid w:val="003845F8"/>
    <w:rsid w:val="00490642"/>
    <w:rsid w:val="004A5DE2"/>
    <w:rsid w:val="004E0090"/>
    <w:rsid w:val="0053386F"/>
    <w:rsid w:val="005360E9"/>
    <w:rsid w:val="00540AD9"/>
    <w:rsid w:val="005443C8"/>
    <w:rsid w:val="00546A05"/>
    <w:rsid w:val="005B3441"/>
    <w:rsid w:val="005F0806"/>
    <w:rsid w:val="00610DBA"/>
    <w:rsid w:val="006674C3"/>
    <w:rsid w:val="00685F74"/>
    <w:rsid w:val="006D75E1"/>
    <w:rsid w:val="006E11FC"/>
    <w:rsid w:val="00793912"/>
    <w:rsid w:val="007F4D9A"/>
    <w:rsid w:val="007F5327"/>
    <w:rsid w:val="007F6BE6"/>
    <w:rsid w:val="00854C41"/>
    <w:rsid w:val="008933CD"/>
    <w:rsid w:val="008D0DBB"/>
    <w:rsid w:val="009777C9"/>
    <w:rsid w:val="009C3DE8"/>
    <w:rsid w:val="00A138CA"/>
    <w:rsid w:val="00A546F2"/>
    <w:rsid w:val="00A56BF7"/>
    <w:rsid w:val="00AB38B1"/>
    <w:rsid w:val="00AB56EC"/>
    <w:rsid w:val="00AD398E"/>
    <w:rsid w:val="00B42449"/>
    <w:rsid w:val="00B5353E"/>
    <w:rsid w:val="00BA61AD"/>
    <w:rsid w:val="00BF357E"/>
    <w:rsid w:val="00C056D0"/>
    <w:rsid w:val="00C1039F"/>
    <w:rsid w:val="00C77C6C"/>
    <w:rsid w:val="00CA5654"/>
    <w:rsid w:val="00CE0B6D"/>
    <w:rsid w:val="00CE51B9"/>
    <w:rsid w:val="00D02AD3"/>
    <w:rsid w:val="00D91484"/>
    <w:rsid w:val="00DD4EF8"/>
    <w:rsid w:val="00E32C15"/>
    <w:rsid w:val="00E535A6"/>
    <w:rsid w:val="00E66B92"/>
    <w:rsid w:val="00E76386"/>
    <w:rsid w:val="00EA7311"/>
    <w:rsid w:val="00EB1CFE"/>
    <w:rsid w:val="00EC08CD"/>
    <w:rsid w:val="00ED74FA"/>
    <w:rsid w:val="00ED7E25"/>
    <w:rsid w:val="00EF1B32"/>
    <w:rsid w:val="00F35CB0"/>
    <w:rsid w:val="00F56B86"/>
    <w:rsid w:val="00F64E1F"/>
    <w:rsid w:val="00F65ABC"/>
    <w:rsid w:val="00F77200"/>
    <w:rsid w:val="00FF02E5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F02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0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E9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A56BF7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F02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0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E9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A56BF7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wiz@um.swinoujs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z@um.swinoujscie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kry\AppData\Local\Temp\1_Zapytanie%20ofert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92B0-A27C-4BC1-AAA2-6BC75486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1_Zapytanie ofertowe</Template>
  <TotalTime>150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Links>
    <vt:vector size="12" baseType="variant">
      <vt:variant>
        <vt:i4>103</vt:i4>
      </vt:variant>
      <vt:variant>
        <vt:i4>3</vt:i4>
      </vt:variant>
      <vt:variant>
        <vt:i4>0</vt:i4>
      </vt:variant>
      <vt:variant>
        <vt:i4>5</vt:i4>
      </vt:variant>
      <vt:variant>
        <vt:lpwstr>mailto:wiz@um.swinoujscie.pl</vt:lpwstr>
      </vt:variant>
      <vt:variant>
        <vt:lpwstr/>
      </vt:variant>
      <vt:variant>
        <vt:i4>103</vt:i4>
      </vt:variant>
      <vt:variant>
        <vt:i4>0</vt:i4>
      </vt:variant>
      <vt:variant>
        <vt:i4>0</vt:i4>
      </vt:variant>
      <vt:variant>
        <vt:i4>5</vt:i4>
      </vt:variant>
      <vt:variant>
        <vt:lpwstr>mailto:wiz@um.swinoujscie.pl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Kryczka Lilia</dc:creator>
  <cp:keywords/>
  <cp:lastModifiedBy>ssowala</cp:lastModifiedBy>
  <cp:revision>40</cp:revision>
  <cp:lastPrinted>2022-02-14T07:54:00Z</cp:lastPrinted>
  <dcterms:created xsi:type="dcterms:W3CDTF">2021-11-13T08:38:00Z</dcterms:created>
  <dcterms:modified xsi:type="dcterms:W3CDTF">2022-02-14T07:54:00Z</dcterms:modified>
</cp:coreProperties>
</file>