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8C540" w14:textId="63BB2C74" w:rsidR="0099077F" w:rsidRPr="0039297E" w:rsidRDefault="00E578AF" w:rsidP="00742BDC">
      <w:pPr>
        <w:ind w:left="7080"/>
        <w:jc w:val="right"/>
        <w:rPr>
          <w:sz w:val="18"/>
          <w:szCs w:val="32"/>
        </w:rPr>
      </w:pPr>
      <w:r>
        <w:rPr>
          <w:sz w:val="18"/>
          <w:szCs w:val="32"/>
        </w:rPr>
        <w:t xml:space="preserve">          </w:t>
      </w:r>
      <w:r w:rsidR="0099077F" w:rsidRPr="0039297E">
        <w:rPr>
          <w:sz w:val="18"/>
          <w:szCs w:val="32"/>
        </w:rPr>
        <w:t>Załącznik</w:t>
      </w:r>
      <w:r w:rsidR="0039297E" w:rsidRPr="0039297E">
        <w:rPr>
          <w:sz w:val="18"/>
          <w:szCs w:val="32"/>
        </w:rPr>
        <w:t xml:space="preserve"> </w:t>
      </w:r>
      <w:r w:rsidR="0099077F" w:rsidRPr="0039297E">
        <w:rPr>
          <w:sz w:val="18"/>
          <w:szCs w:val="32"/>
        </w:rPr>
        <w:t>Nr</w:t>
      </w:r>
      <w:r>
        <w:rPr>
          <w:sz w:val="18"/>
          <w:szCs w:val="32"/>
        </w:rPr>
        <w:t xml:space="preserve"> 1</w:t>
      </w:r>
    </w:p>
    <w:p w14:paraId="08147F12" w14:textId="11DBF005" w:rsidR="0039297E" w:rsidRPr="00BF4427" w:rsidRDefault="0039297E" w:rsidP="00742BDC">
      <w:pPr>
        <w:pStyle w:val="Tekstpodstawowy"/>
        <w:jc w:val="right"/>
        <w:rPr>
          <w:b w:val="0"/>
          <w:sz w:val="18"/>
          <w:szCs w:val="18"/>
        </w:rPr>
      </w:pPr>
      <w:r w:rsidRPr="00BF4427">
        <w:rPr>
          <w:b w:val="0"/>
          <w:sz w:val="18"/>
          <w:szCs w:val="18"/>
        </w:rPr>
        <w:t xml:space="preserve">               </w:t>
      </w:r>
      <w:r w:rsidR="00E578AF">
        <w:rPr>
          <w:b w:val="0"/>
          <w:sz w:val="18"/>
          <w:szCs w:val="18"/>
        </w:rPr>
        <w:tab/>
      </w:r>
      <w:r w:rsidR="00E578AF">
        <w:rPr>
          <w:b w:val="0"/>
          <w:sz w:val="18"/>
          <w:szCs w:val="18"/>
        </w:rPr>
        <w:tab/>
      </w:r>
      <w:r w:rsidR="00E578AF">
        <w:rPr>
          <w:b w:val="0"/>
          <w:sz w:val="18"/>
          <w:szCs w:val="18"/>
        </w:rPr>
        <w:tab/>
      </w:r>
      <w:r w:rsidR="00E578AF">
        <w:rPr>
          <w:b w:val="0"/>
          <w:sz w:val="18"/>
          <w:szCs w:val="18"/>
        </w:rPr>
        <w:tab/>
      </w:r>
      <w:r w:rsidR="00E578AF">
        <w:rPr>
          <w:b w:val="0"/>
          <w:sz w:val="18"/>
          <w:szCs w:val="18"/>
        </w:rPr>
        <w:tab/>
      </w:r>
      <w:r w:rsidR="00E578AF">
        <w:rPr>
          <w:b w:val="0"/>
          <w:sz w:val="18"/>
          <w:szCs w:val="18"/>
        </w:rPr>
        <w:tab/>
      </w:r>
      <w:r w:rsidR="00E578AF">
        <w:rPr>
          <w:b w:val="0"/>
          <w:sz w:val="18"/>
          <w:szCs w:val="18"/>
        </w:rPr>
        <w:tab/>
      </w:r>
      <w:r w:rsidR="00E578AF">
        <w:rPr>
          <w:b w:val="0"/>
          <w:sz w:val="18"/>
          <w:szCs w:val="18"/>
        </w:rPr>
        <w:tab/>
      </w:r>
      <w:r w:rsidR="00E578AF">
        <w:rPr>
          <w:b w:val="0"/>
          <w:sz w:val="18"/>
          <w:szCs w:val="18"/>
        </w:rPr>
        <w:tab/>
      </w:r>
      <w:r w:rsidR="00E578AF">
        <w:rPr>
          <w:b w:val="0"/>
          <w:sz w:val="18"/>
          <w:szCs w:val="18"/>
        </w:rPr>
        <w:tab/>
      </w:r>
      <w:proofErr w:type="gramStart"/>
      <w:r w:rsidR="00742BDC">
        <w:rPr>
          <w:b w:val="0"/>
          <w:sz w:val="18"/>
          <w:szCs w:val="18"/>
        </w:rPr>
        <w:t>do</w:t>
      </w:r>
      <w:proofErr w:type="gramEnd"/>
      <w:r w:rsidR="00742BDC">
        <w:rPr>
          <w:b w:val="0"/>
          <w:sz w:val="18"/>
          <w:szCs w:val="18"/>
        </w:rPr>
        <w:t xml:space="preserve"> Zarządzenia Nr 77/2022 r.</w:t>
      </w:r>
    </w:p>
    <w:p w14:paraId="155B80C7" w14:textId="52FE99E8" w:rsidR="0039297E" w:rsidRPr="00BF4427" w:rsidRDefault="0039297E" w:rsidP="00742BDC">
      <w:pPr>
        <w:pStyle w:val="Tekstpodstawowy"/>
        <w:jc w:val="right"/>
        <w:rPr>
          <w:b w:val="0"/>
          <w:sz w:val="18"/>
          <w:szCs w:val="18"/>
        </w:rPr>
      </w:pPr>
      <w:r w:rsidRPr="00BF4427">
        <w:rPr>
          <w:b w:val="0"/>
          <w:sz w:val="18"/>
          <w:szCs w:val="18"/>
        </w:rPr>
        <w:tab/>
      </w:r>
      <w:r w:rsidRPr="00BF4427">
        <w:rPr>
          <w:b w:val="0"/>
          <w:sz w:val="18"/>
          <w:szCs w:val="18"/>
        </w:rPr>
        <w:tab/>
      </w:r>
      <w:r w:rsidRPr="00BF4427">
        <w:rPr>
          <w:b w:val="0"/>
          <w:sz w:val="18"/>
          <w:szCs w:val="18"/>
        </w:rPr>
        <w:tab/>
      </w:r>
      <w:r w:rsidRPr="00BF4427">
        <w:rPr>
          <w:b w:val="0"/>
          <w:sz w:val="18"/>
          <w:szCs w:val="18"/>
        </w:rPr>
        <w:tab/>
      </w:r>
      <w:r w:rsidRPr="00BF4427">
        <w:rPr>
          <w:b w:val="0"/>
          <w:sz w:val="18"/>
          <w:szCs w:val="18"/>
        </w:rPr>
        <w:tab/>
      </w:r>
      <w:r w:rsidRPr="00BF4427">
        <w:rPr>
          <w:b w:val="0"/>
          <w:sz w:val="18"/>
          <w:szCs w:val="18"/>
        </w:rPr>
        <w:tab/>
        <w:t xml:space="preserve">                             </w:t>
      </w:r>
      <w:r w:rsidR="00E578AF">
        <w:rPr>
          <w:b w:val="0"/>
          <w:sz w:val="18"/>
          <w:szCs w:val="18"/>
        </w:rPr>
        <w:tab/>
        <w:t xml:space="preserve">         </w:t>
      </w:r>
      <w:r w:rsidRPr="00BF4427">
        <w:rPr>
          <w:b w:val="0"/>
          <w:sz w:val="18"/>
          <w:szCs w:val="18"/>
        </w:rPr>
        <w:t>Prezydenta Miasta Świnoujście z dnia</w:t>
      </w:r>
      <w:r w:rsidR="00742BDC">
        <w:rPr>
          <w:b w:val="0"/>
          <w:sz w:val="18"/>
          <w:szCs w:val="18"/>
        </w:rPr>
        <w:t xml:space="preserve"> 4 </w:t>
      </w:r>
      <w:r w:rsidR="00E578AF">
        <w:rPr>
          <w:b w:val="0"/>
          <w:sz w:val="18"/>
          <w:szCs w:val="18"/>
        </w:rPr>
        <w:t>lutego 2022 r.</w:t>
      </w:r>
    </w:p>
    <w:p w14:paraId="36EE1802" w14:textId="3135700C" w:rsidR="0099077F" w:rsidRPr="0099077F" w:rsidRDefault="0099077F" w:rsidP="0099077F">
      <w:pPr>
        <w:ind w:left="7080" w:firstLine="708"/>
        <w:jc w:val="both"/>
        <w:rPr>
          <w:b/>
          <w:sz w:val="18"/>
          <w:szCs w:val="32"/>
        </w:rPr>
      </w:pPr>
    </w:p>
    <w:p w14:paraId="671BC7C9" w14:textId="77777777" w:rsidR="0099077F" w:rsidRDefault="0099077F" w:rsidP="0099077F">
      <w:pPr>
        <w:jc w:val="center"/>
        <w:rPr>
          <w:b/>
          <w:szCs w:val="32"/>
        </w:rPr>
      </w:pPr>
    </w:p>
    <w:p w14:paraId="2FCC59AA" w14:textId="77777777" w:rsidR="0099077F" w:rsidRPr="006F4CA5" w:rsidRDefault="0099077F" w:rsidP="0099077F">
      <w:pPr>
        <w:jc w:val="center"/>
        <w:rPr>
          <w:szCs w:val="32"/>
        </w:rPr>
      </w:pPr>
      <w:r w:rsidRPr="00B94674">
        <w:rPr>
          <w:b/>
          <w:szCs w:val="32"/>
        </w:rPr>
        <w:t>STATUT</w:t>
      </w:r>
      <w:r>
        <w:rPr>
          <w:b/>
          <w:szCs w:val="32"/>
        </w:rPr>
        <w:t xml:space="preserve">                     </w:t>
      </w:r>
    </w:p>
    <w:p w14:paraId="4D989AF6" w14:textId="191655AE" w:rsidR="0099077F" w:rsidRPr="00B94674" w:rsidRDefault="0099077F" w:rsidP="0099077F">
      <w:pPr>
        <w:jc w:val="center"/>
        <w:rPr>
          <w:b/>
          <w:szCs w:val="32"/>
        </w:rPr>
      </w:pPr>
      <w:r w:rsidRPr="00B94674">
        <w:rPr>
          <w:b/>
          <w:szCs w:val="32"/>
        </w:rPr>
        <w:t>OSIEDLA </w:t>
      </w:r>
      <w:r w:rsidR="00B5230A">
        <w:rPr>
          <w:b/>
          <w:szCs w:val="32"/>
        </w:rPr>
        <w:t>POSEJDON</w:t>
      </w:r>
    </w:p>
    <w:p w14:paraId="727D9ECA" w14:textId="77777777" w:rsidR="0099077F" w:rsidRPr="00B94674" w:rsidRDefault="0099077F" w:rsidP="0099077F">
      <w:pPr>
        <w:jc w:val="center"/>
      </w:pPr>
    </w:p>
    <w:p w14:paraId="584199E7" w14:textId="77777777" w:rsidR="0099077F" w:rsidRPr="00B94674" w:rsidRDefault="0099077F" w:rsidP="0099077F">
      <w:pPr>
        <w:spacing w:before="240" w:after="240"/>
        <w:jc w:val="center"/>
        <w:rPr>
          <w:b/>
        </w:rPr>
      </w:pPr>
      <w:r>
        <w:t>R</w:t>
      </w:r>
      <w:r w:rsidRPr="00B94674">
        <w:t xml:space="preserve">ozdział </w:t>
      </w:r>
      <w:r>
        <w:t>I</w:t>
      </w:r>
    </w:p>
    <w:p w14:paraId="67BA09C2" w14:textId="77777777" w:rsidR="0099077F" w:rsidRPr="00B94674" w:rsidRDefault="0099077F" w:rsidP="0099077F">
      <w:pPr>
        <w:spacing w:before="240" w:after="240"/>
        <w:jc w:val="center"/>
        <w:rPr>
          <w:b/>
        </w:rPr>
      </w:pPr>
      <w:r>
        <w:rPr>
          <w:b/>
        </w:rPr>
        <w:t>P</w:t>
      </w:r>
      <w:r w:rsidRPr="00B94674">
        <w:rPr>
          <w:b/>
        </w:rPr>
        <w:t>OSTANOWIENIA OGÓLNE</w:t>
      </w:r>
    </w:p>
    <w:p w14:paraId="67154552" w14:textId="748C27B8" w:rsidR="0099077F" w:rsidRPr="002940DE" w:rsidRDefault="0099077F" w:rsidP="0099077F">
      <w:pPr>
        <w:spacing w:before="180" w:after="120"/>
        <w:ind w:firstLine="426"/>
        <w:jc w:val="both"/>
      </w:pPr>
      <w:r w:rsidRPr="002940DE">
        <w:rPr>
          <w:b/>
        </w:rPr>
        <w:t>§ 1.</w:t>
      </w:r>
      <w:r w:rsidRPr="002940DE">
        <w:t> </w:t>
      </w:r>
      <w:r>
        <w:t>O</w:t>
      </w:r>
      <w:r w:rsidRPr="002940DE">
        <w:t xml:space="preserve">siedle </w:t>
      </w:r>
      <w:r w:rsidR="004415D9">
        <w:t>Posejdon</w:t>
      </w:r>
      <w:r w:rsidRPr="002940DE">
        <w:t xml:space="preserve"> jest jednostką pomocniczą Gminy Miasto Świnoujście.</w:t>
      </w:r>
    </w:p>
    <w:p w14:paraId="36113F92" w14:textId="77777777" w:rsidR="0099077F" w:rsidRPr="00B94674" w:rsidRDefault="0099077F" w:rsidP="0099077F">
      <w:pPr>
        <w:spacing w:before="180" w:after="120"/>
        <w:ind w:firstLine="426"/>
        <w:jc w:val="both"/>
      </w:pPr>
      <w:r w:rsidRPr="00B94674">
        <w:rPr>
          <w:b/>
        </w:rPr>
        <w:t>§ 2.</w:t>
      </w:r>
      <w:r w:rsidRPr="00B94674">
        <w:t> </w:t>
      </w:r>
      <w:r>
        <w:t>I</w:t>
      </w:r>
      <w:r w:rsidRPr="00B94674">
        <w:t>lekroć w Statucie jest mowa o:</w:t>
      </w:r>
    </w:p>
    <w:p w14:paraId="4EC08347" w14:textId="07281B63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1) </w:t>
      </w:r>
      <w:r w:rsidRPr="00B94674">
        <w:t>„Osiedlu</w:t>
      </w:r>
      <w:proofErr w:type="gramEnd"/>
      <w:r w:rsidRPr="00B94674">
        <w:t>” - należy przez to rozumieć</w:t>
      </w:r>
      <w:r>
        <w:t xml:space="preserve"> </w:t>
      </w:r>
      <w:r w:rsidRPr="00B94674">
        <w:t xml:space="preserve">Osiedle </w:t>
      </w:r>
      <w:r w:rsidR="004415D9">
        <w:t>Posejdon</w:t>
      </w:r>
      <w:r w:rsidRPr="00B94674">
        <w:t>;</w:t>
      </w:r>
    </w:p>
    <w:p w14:paraId="4A792052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2) </w:t>
      </w:r>
      <w:r w:rsidRPr="00B94674">
        <w:t>„Mieście</w:t>
      </w:r>
      <w:proofErr w:type="gramEnd"/>
      <w:r w:rsidRPr="00B94674">
        <w:t>” - należy przez to rozumieć</w:t>
      </w:r>
      <w:r>
        <w:t xml:space="preserve"> </w:t>
      </w:r>
      <w:r w:rsidRPr="00B94674">
        <w:t>Gminę Miasto Świnoujście;</w:t>
      </w:r>
    </w:p>
    <w:p w14:paraId="23D9C85A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3) </w:t>
      </w:r>
      <w:r w:rsidRPr="00B94674">
        <w:t>„Radzie</w:t>
      </w:r>
      <w:proofErr w:type="gramEnd"/>
      <w:r w:rsidRPr="00B94674">
        <w:t xml:space="preserve"> Miasta” - należy przez to rozumieć Radę Miasta Świnoujście;</w:t>
      </w:r>
    </w:p>
    <w:p w14:paraId="74E7E102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4) </w:t>
      </w:r>
      <w:r w:rsidRPr="00B94674">
        <w:t>„Prezydencie</w:t>
      </w:r>
      <w:proofErr w:type="gramEnd"/>
      <w:r w:rsidRPr="00B94674">
        <w:t>” - należy przez to rozumieć Prezydenta Miasta Świnoujście;</w:t>
      </w:r>
    </w:p>
    <w:p w14:paraId="7EB01264" w14:textId="0B7A404C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5) </w:t>
      </w:r>
      <w:r w:rsidRPr="00B94674">
        <w:t>„Ogólnym</w:t>
      </w:r>
      <w:proofErr w:type="gramEnd"/>
      <w:r w:rsidRPr="00B94674">
        <w:t xml:space="preserve"> Zebraniu Mieszkańców” - należy przez to rozumieć Ogólne Zebranie</w:t>
      </w:r>
      <w:r>
        <w:t xml:space="preserve"> </w:t>
      </w:r>
      <w:r w:rsidRPr="00B94674">
        <w:t xml:space="preserve">Mieszkańców Osiedla </w:t>
      </w:r>
      <w:r w:rsidR="004415D9">
        <w:t>Posejdon</w:t>
      </w:r>
      <w:r w:rsidRPr="00B94674">
        <w:t>;</w:t>
      </w:r>
    </w:p>
    <w:p w14:paraId="43BE9285" w14:textId="0C51CEB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6) </w:t>
      </w:r>
      <w:r w:rsidRPr="00B94674">
        <w:t>„Zarządzie</w:t>
      </w:r>
      <w:proofErr w:type="gramEnd"/>
      <w:r w:rsidRPr="00B94674">
        <w:t xml:space="preserve">” - należy przez to rozumieć Zarząd Osiedla </w:t>
      </w:r>
      <w:r w:rsidR="004415D9">
        <w:t>Posejdon</w:t>
      </w:r>
      <w:r w:rsidRPr="00B94674">
        <w:t>;</w:t>
      </w:r>
    </w:p>
    <w:p w14:paraId="0107CC77" w14:textId="4DDC5FA9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7) </w:t>
      </w:r>
      <w:r w:rsidRPr="00B94674">
        <w:t>„Przewodniczącym</w:t>
      </w:r>
      <w:proofErr w:type="gramEnd"/>
      <w:r w:rsidRPr="00B94674">
        <w:t xml:space="preserve"> Zarządu” - należy przez to rozumieć Przewodniczącego Zarządu Osiedla </w:t>
      </w:r>
      <w:r w:rsidR="004415D9">
        <w:t>Posejdon</w:t>
      </w:r>
      <w:r w:rsidRPr="00B94674">
        <w:t>;</w:t>
      </w:r>
    </w:p>
    <w:p w14:paraId="233BA409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8) </w:t>
      </w:r>
      <w:r w:rsidRPr="00B94674">
        <w:t>„Organach</w:t>
      </w:r>
      <w:proofErr w:type="gramEnd"/>
      <w:r w:rsidRPr="00B94674">
        <w:t xml:space="preserve"> Miasta” - należy przez to rozumieć Radę Miasta Świnoujście oraz Prezydenta Miasta Świnoujście;</w:t>
      </w:r>
    </w:p>
    <w:p w14:paraId="4210A697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9) </w:t>
      </w:r>
      <w:r w:rsidRPr="00B94674">
        <w:t>„Jednostkach</w:t>
      </w:r>
      <w:proofErr w:type="gramEnd"/>
      <w:r w:rsidRPr="00B94674">
        <w:t xml:space="preserve"> organizacyjnych Miasta” - należy przez to rozumieć jednostki budżetowe i</w:t>
      </w:r>
      <w:r>
        <w:t xml:space="preserve"> </w:t>
      </w:r>
      <w:r w:rsidRPr="00B94674">
        <w:t>zakłady budżetowe Gminy Miasto Świnoujście;</w:t>
      </w:r>
    </w:p>
    <w:p w14:paraId="13D3D27A" w14:textId="57ABD73A" w:rsidR="0099077F" w:rsidRPr="00B94674" w:rsidRDefault="0099077F" w:rsidP="0099077F">
      <w:pPr>
        <w:spacing w:before="120" w:after="120"/>
        <w:ind w:left="426" w:hanging="348"/>
        <w:jc w:val="both"/>
      </w:pPr>
      <w:proofErr w:type="gramStart"/>
      <w:r>
        <w:t>10) </w:t>
      </w:r>
      <w:r w:rsidRPr="00B94674">
        <w:t>„Organach</w:t>
      </w:r>
      <w:proofErr w:type="gramEnd"/>
      <w:r w:rsidRPr="00B94674">
        <w:t xml:space="preserve"> Osiedla” - należy przez to rozumieć Ogólne Zebranie Mieszkańców Osiedla </w:t>
      </w:r>
      <w:r w:rsidR="004415D9">
        <w:t>Posejdon</w:t>
      </w:r>
      <w:r w:rsidRPr="00B94674">
        <w:t xml:space="preserve"> oraz Zarząd Osiedla </w:t>
      </w:r>
      <w:r w:rsidR="004415D9">
        <w:t>Posejdon</w:t>
      </w:r>
      <w:r w:rsidRPr="00B94674">
        <w:t>;</w:t>
      </w:r>
    </w:p>
    <w:p w14:paraId="403E456C" w14:textId="562876BE" w:rsidR="0099077F" w:rsidRPr="00B94674" w:rsidRDefault="0099077F" w:rsidP="0099077F">
      <w:pPr>
        <w:spacing w:before="120" w:after="120"/>
        <w:ind w:left="426" w:hanging="348"/>
        <w:jc w:val="both"/>
      </w:pPr>
      <w:proofErr w:type="gramStart"/>
      <w:r>
        <w:t>11) </w:t>
      </w:r>
      <w:r w:rsidRPr="00B94674">
        <w:t>„Wspólnocie</w:t>
      </w:r>
      <w:proofErr w:type="gramEnd"/>
      <w:r w:rsidRPr="00B94674">
        <w:t>” - należy przez to rozumieć mieszkańców Osi</w:t>
      </w:r>
      <w:r>
        <w:t>e</w:t>
      </w:r>
      <w:r w:rsidRPr="00B94674">
        <w:t xml:space="preserve">dla </w:t>
      </w:r>
      <w:r w:rsidR="00E46BC5">
        <w:t>Posejdon</w:t>
      </w:r>
      <w:r w:rsidRPr="00B94674">
        <w:t>;</w:t>
      </w:r>
    </w:p>
    <w:p w14:paraId="2FFA156E" w14:textId="79AB19E1" w:rsidR="0099077F" w:rsidRPr="00B94674" w:rsidRDefault="0099077F" w:rsidP="0099077F">
      <w:pPr>
        <w:spacing w:before="120" w:after="120"/>
        <w:ind w:left="426" w:hanging="348"/>
        <w:jc w:val="both"/>
      </w:pPr>
      <w:proofErr w:type="gramStart"/>
      <w:r>
        <w:t>12) </w:t>
      </w:r>
      <w:r w:rsidRPr="00B94674">
        <w:t>„Statucie</w:t>
      </w:r>
      <w:proofErr w:type="gramEnd"/>
      <w:r w:rsidRPr="00B94674">
        <w:t>” - należy przez to rozumieć Statut Osiedla</w:t>
      </w:r>
      <w:r w:rsidR="00E46BC5">
        <w:t xml:space="preserve"> Posejdon</w:t>
      </w:r>
      <w:r w:rsidRPr="00B94674">
        <w:t>.</w:t>
      </w:r>
    </w:p>
    <w:p w14:paraId="2814E498" w14:textId="63F498BA" w:rsidR="0099077F" w:rsidRPr="00B94674" w:rsidRDefault="0099077F" w:rsidP="0099077F">
      <w:pPr>
        <w:spacing w:before="180" w:after="120"/>
        <w:ind w:firstLine="426"/>
        <w:jc w:val="both"/>
      </w:pPr>
      <w:r w:rsidRPr="00B94674">
        <w:rPr>
          <w:b/>
        </w:rPr>
        <w:t>§ 3.</w:t>
      </w:r>
      <w:r>
        <w:t>1.</w:t>
      </w:r>
      <w:r w:rsidRPr="00B94674">
        <w:t> </w:t>
      </w:r>
      <w:r>
        <w:t>O</w:t>
      </w:r>
      <w:r w:rsidRPr="00B94674">
        <w:t xml:space="preserve">siedle nosi nazwę „Osiedle </w:t>
      </w:r>
      <w:r w:rsidR="00E46BC5">
        <w:t>Posejdon</w:t>
      </w:r>
      <w:r w:rsidRPr="00B94674">
        <w:t>”.</w:t>
      </w:r>
    </w:p>
    <w:p w14:paraId="44926792" w14:textId="77777777" w:rsidR="0099077F" w:rsidRPr="00B94674" w:rsidRDefault="0099077F" w:rsidP="0099077F">
      <w:pPr>
        <w:spacing w:before="180" w:after="120"/>
        <w:ind w:firstLine="426"/>
        <w:jc w:val="both"/>
      </w:pPr>
      <w:r>
        <w:t>2. M</w:t>
      </w:r>
      <w:r w:rsidRPr="00B94674">
        <w:t>ieszkańcy Osiedla tworzą samorządową wspólnotę mieszk</w:t>
      </w:r>
      <w:r w:rsidR="001077AA">
        <w:t>ańców</w:t>
      </w:r>
      <w:r w:rsidRPr="00B94674">
        <w:t>.</w:t>
      </w:r>
    </w:p>
    <w:p w14:paraId="59DD1AD1" w14:textId="77777777" w:rsidR="00945A24" w:rsidRDefault="0099077F" w:rsidP="0099077F">
      <w:pPr>
        <w:jc w:val="both"/>
      </w:pPr>
      <w:r>
        <w:t xml:space="preserve">       3. Osiedle </w:t>
      </w:r>
      <w:r w:rsidR="00E46BC5">
        <w:t>Posejdon</w:t>
      </w:r>
      <w:r>
        <w:t xml:space="preserve"> obejmuje obszar, w </w:t>
      </w:r>
      <w:proofErr w:type="gramStart"/>
      <w:r>
        <w:t>skład którego</w:t>
      </w:r>
      <w:proofErr w:type="gramEnd"/>
      <w:r>
        <w:t xml:space="preserve"> wchodzą </w:t>
      </w:r>
      <w:r w:rsidR="003D59B9">
        <w:t xml:space="preserve">części </w:t>
      </w:r>
      <w:r>
        <w:t>obręb</w:t>
      </w:r>
      <w:r w:rsidR="003D59B9">
        <w:t>ów</w:t>
      </w:r>
      <w:r>
        <w:t xml:space="preserve"> ewidencyjn</w:t>
      </w:r>
      <w:r w:rsidR="003D59B9">
        <w:t>ych</w:t>
      </w:r>
      <w:r>
        <w:t xml:space="preserve"> </w:t>
      </w:r>
      <w:r w:rsidR="003D59B9">
        <w:t>Świnoujście</w:t>
      </w:r>
      <w:r w:rsidR="003D59B9" w:rsidRPr="00422D76">
        <w:t xml:space="preserve"> 1, Świnoujście 3 i Świnoujście </w:t>
      </w:r>
    </w:p>
    <w:p w14:paraId="3F9C2966" w14:textId="57ADB1A5" w:rsidR="0099077F" w:rsidRDefault="00945A24" w:rsidP="0099077F">
      <w:pPr>
        <w:jc w:val="both"/>
      </w:pPr>
      <w:r>
        <w:t xml:space="preserve">       </w:t>
      </w:r>
      <w:proofErr w:type="gramStart"/>
      <w:r w:rsidR="003D59B9" w:rsidRPr="00422D76">
        <w:t>4</w:t>
      </w:r>
      <w:r w:rsidR="003D59B9">
        <w:t xml:space="preserve"> </w:t>
      </w:r>
      <w:r w:rsidR="0099077F">
        <w:t xml:space="preserve">. </w:t>
      </w:r>
      <w:proofErr w:type="gramEnd"/>
      <w:r w:rsidR="0099077F">
        <w:t>Usytuowanie oraz granice Osiedla obrazuje mapa stanowiąca załącznik do Statutu.</w:t>
      </w:r>
    </w:p>
    <w:p w14:paraId="64ED1454" w14:textId="77777777" w:rsidR="0099077F" w:rsidRDefault="0099077F" w:rsidP="0099077F">
      <w:pPr>
        <w:spacing w:before="180" w:after="120"/>
        <w:ind w:firstLine="426"/>
        <w:jc w:val="both"/>
      </w:pPr>
    </w:p>
    <w:p w14:paraId="7631D864" w14:textId="77777777" w:rsidR="0099077F" w:rsidRPr="00B94674" w:rsidRDefault="0099077F" w:rsidP="0099077F">
      <w:pPr>
        <w:spacing w:before="240" w:after="240"/>
        <w:jc w:val="center"/>
        <w:rPr>
          <w:b/>
        </w:rPr>
      </w:pPr>
      <w:r>
        <w:t>R</w:t>
      </w:r>
      <w:r w:rsidRPr="00A34177">
        <w:t xml:space="preserve">ozdział </w:t>
      </w:r>
      <w:r>
        <w:t>I</w:t>
      </w:r>
      <w:r w:rsidRPr="00A34177">
        <w:t>I</w:t>
      </w:r>
    </w:p>
    <w:p w14:paraId="71477A86" w14:textId="77777777" w:rsidR="0099077F" w:rsidRPr="00B94674" w:rsidRDefault="0099077F" w:rsidP="0099077F">
      <w:pPr>
        <w:spacing w:before="240" w:after="240"/>
        <w:jc w:val="center"/>
        <w:rPr>
          <w:b/>
        </w:rPr>
      </w:pPr>
      <w:r>
        <w:rPr>
          <w:b/>
        </w:rPr>
        <w:t>Z</w:t>
      </w:r>
      <w:r w:rsidRPr="00B94674">
        <w:rPr>
          <w:b/>
        </w:rPr>
        <w:t>AKRES DZIAŁANIA OSIEDLA</w:t>
      </w:r>
    </w:p>
    <w:p w14:paraId="5E344CCE" w14:textId="77777777" w:rsidR="0099077F" w:rsidRPr="000D3322" w:rsidRDefault="0099077F" w:rsidP="0099077F">
      <w:pPr>
        <w:spacing w:before="180" w:after="120"/>
        <w:ind w:firstLine="426"/>
        <w:jc w:val="both"/>
      </w:pPr>
      <w:r w:rsidRPr="000D3322">
        <w:rPr>
          <w:b/>
        </w:rPr>
        <w:t>§ 4.</w:t>
      </w:r>
      <w:r>
        <w:t>1.</w:t>
      </w:r>
      <w:r w:rsidRPr="000D3322">
        <w:t> </w:t>
      </w:r>
      <w:r>
        <w:t>D</w:t>
      </w:r>
      <w:r w:rsidRPr="000D3322">
        <w:t>o zakresu działania Osiedla należą wszystkie sprawy publiczne, o znaczeniu lokalnym, niezastrzeżone ustawami, Statutem Miasta i uchwałami Rady Miasta na rzecz innych podmiotów.</w:t>
      </w:r>
    </w:p>
    <w:p w14:paraId="17736ADB" w14:textId="5FE96E80" w:rsidR="0099077F" w:rsidRPr="00B94674" w:rsidRDefault="0099077F" w:rsidP="0099077F">
      <w:pPr>
        <w:spacing w:before="180" w:after="120"/>
        <w:ind w:firstLine="426"/>
        <w:jc w:val="both"/>
      </w:pPr>
      <w:r>
        <w:lastRenderedPageBreak/>
        <w:t>2. O</w:t>
      </w:r>
      <w:r w:rsidRPr="00B94674">
        <w:t>rgany Osiedla dbają o</w:t>
      </w:r>
      <w:r>
        <w:t xml:space="preserve"> </w:t>
      </w:r>
      <w:r w:rsidRPr="00B94674">
        <w:t>zaspokojenie zbiorowych potrzeby Wspólnoty, wspierając inicjatywy mające na celu poprawę warunków życia mieszkańców Osiedla</w:t>
      </w:r>
      <w:r w:rsidR="00902930">
        <w:t xml:space="preserve">, </w:t>
      </w:r>
      <w:r w:rsidR="00902930" w:rsidRPr="00902930">
        <w:t>lub zapobieganie pogarszaniu się</w:t>
      </w:r>
      <w:r w:rsidR="00902930">
        <w:t xml:space="preserve"> tych warunków.</w:t>
      </w:r>
    </w:p>
    <w:p w14:paraId="41D71C3D" w14:textId="77777777" w:rsidR="0099077F" w:rsidRPr="00B94674" w:rsidRDefault="0099077F" w:rsidP="0099077F">
      <w:pPr>
        <w:spacing w:before="180" w:after="120"/>
        <w:ind w:firstLine="426"/>
        <w:jc w:val="both"/>
      </w:pPr>
      <w:r>
        <w:t>3. R</w:t>
      </w:r>
      <w:r w:rsidRPr="00B94674">
        <w:t>ozstrzygnięcia podejmowane przez organy Miasta lub jednostki organizacyjne Miasta, dotyczące istotnych spraw Osiedla wymagają wcześniejszego uzyskania opinii organu Osiedla. Uzyskania opinii wymagają sprawy:</w:t>
      </w:r>
    </w:p>
    <w:p w14:paraId="74633157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1) </w:t>
      </w:r>
      <w:r w:rsidRPr="00B94674">
        <w:t>miejscowego</w:t>
      </w:r>
      <w:proofErr w:type="gramEnd"/>
      <w:r w:rsidRPr="00B94674">
        <w:t xml:space="preserve"> planu zagospodarowania przestrzennego Osiedla;</w:t>
      </w:r>
    </w:p>
    <w:p w14:paraId="1C68C700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2) </w:t>
      </w:r>
      <w:r w:rsidRPr="00B94674">
        <w:t>lokalizacji</w:t>
      </w:r>
      <w:proofErr w:type="gramEnd"/>
      <w:r w:rsidRPr="00B94674">
        <w:t xml:space="preserve"> na obszarze Osiedla inwestycji, ze szczególnym uwzględnieniem ich oddziaływania na środowisko;</w:t>
      </w:r>
    </w:p>
    <w:p w14:paraId="7AA71028" w14:textId="77777777" w:rsidR="0099077F" w:rsidRPr="00A23B01" w:rsidRDefault="0099077F" w:rsidP="0099077F">
      <w:pPr>
        <w:spacing w:before="120" w:after="120"/>
        <w:ind w:left="426" w:hanging="238"/>
        <w:jc w:val="both"/>
      </w:pPr>
      <w:proofErr w:type="gramStart"/>
      <w:r w:rsidRPr="00A23B01">
        <w:t>3) opiniowanie</w:t>
      </w:r>
      <w:proofErr w:type="gramEnd"/>
      <w:r w:rsidRPr="00A23B01">
        <w:t xml:space="preserve"> planów budowy i przebudowy dróg i ulic zlokalizowanych na obszarze Osiedla oraz ich oświetlenia;</w:t>
      </w:r>
    </w:p>
    <w:p w14:paraId="7623C178" w14:textId="77777777" w:rsidR="0099077F" w:rsidRPr="00B94674" w:rsidRDefault="0099077F" w:rsidP="0099077F">
      <w:pPr>
        <w:spacing w:line="360" w:lineRule="auto"/>
        <w:ind w:left="426" w:hanging="238"/>
        <w:jc w:val="both"/>
      </w:pPr>
      <w:r w:rsidRPr="00B94674">
        <w:t>4) terenów rekreacyjnych i</w:t>
      </w:r>
      <w:r>
        <w:t xml:space="preserve"> </w:t>
      </w:r>
      <w:r w:rsidRPr="00B94674">
        <w:t>urządzeń sportowych zlokalizowanych na obszarze Osiedla;</w:t>
      </w:r>
    </w:p>
    <w:p w14:paraId="54C20B02" w14:textId="77777777" w:rsidR="0099077F" w:rsidRPr="00B94674" w:rsidRDefault="0099077F" w:rsidP="0099077F">
      <w:pPr>
        <w:spacing w:line="360" w:lineRule="auto"/>
        <w:ind w:left="426" w:hanging="238"/>
        <w:jc w:val="both"/>
      </w:pPr>
      <w:r w:rsidRPr="00B94674">
        <w:t xml:space="preserve">5) </w:t>
      </w:r>
      <w:r w:rsidRPr="00A23B01">
        <w:t>lokalizacji uporządkowanej</w:t>
      </w:r>
      <w:r>
        <w:t xml:space="preserve"> </w:t>
      </w:r>
      <w:r w:rsidRPr="00B94674">
        <w:t>zieleni komunalnej na obszarze Osiedla;</w:t>
      </w:r>
    </w:p>
    <w:p w14:paraId="332D33A7" w14:textId="77777777" w:rsidR="0099077F" w:rsidRPr="00B94674" w:rsidRDefault="0099077F" w:rsidP="0099077F">
      <w:pPr>
        <w:spacing w:line="360" w:lineRule="auto"/>
        <w:ind w:left="426" w:hanging="238"/>
        <w:jc w:val="both"/>
      </w:pPr>
      <w:r w:rsidRPr="00B94674">
        <w:t>6) infrastruktury turystycznej Osiedla;</w:t>
      </w:r>
    </w:p>
    <w:p w14:paraId="68236508" w14:textId="77777777" w:rsidR="0099077F" w:rsidRPr="00B94674" w:rsidRDefault="0099077F" w:rsidP="0099077F">
      <w:pPr>
        <w:spacing w:line="360" w:lineRule="auto"/>
        <w:ind w:left="426" w:hanging="238"/>
        <w:jc w:val="both"/>
      </w:pPr>
      <w:r w:rsidRPr="00B94674">
        <w:t>7) rozkładu jazdy komunikacji miejskiej kursującej na obszarze Osiedla oraz jej tras i</w:t>
      </w:r>
      <w:r>
        <w:t xml:space="preserve"> </w:t>
      </w:r>
      <w:r w:rsidRPr="00B94674">
        <w:t>przystanków;</w:t>
      </w:r>
    </w:p>
    <w:p w14:paraId="30E7DC2B" w14:textId="02B9295C" w:rsidR="0099077F" w:rsidRDefault="0099077F" w:rsidP="0099077F">
      <w:pPr>
        <w:spacing w:line="360" w:lineRule="auto"/>
        <w:ind w:left="426" w:hanging="238"/>
        <w:jc w:val="both"/>
      </w:pPr>
      <w:r w:rsidRPr="00B94674">
        <w:t>8)</w:t>
      </w:r>
      <w:r w:rsidR="009A7E89">
        <w:t xml:space="preserve"> </w:t>
      </w:r>
      <w:r w:rsidRPr="00B94674">
        <w:t>zmiany przeznaczenia zlokalizowanych na obszarze Osiedla obiektów: oświaty, służby zdrowia, kultury, pomocy społecznej, sportu i rekreacji.</w:t>
      </w:r>
    </w:p>
    <w:p w14:paraId="12165F5A" w14:textId="54B811AD" w:rsidR="007F7B46" w:rsidRPr="001D3F68" w:rsidRDefault="00FF29D6" w:rsidP="0099077F">
      <w:pPr>
        <w:spacing w:line="360" w:lineRule="auto"/>
        <w:ind w:left="426" w:hanging="238"/>
        <w:jc w:val="both"/>
      </w:pPr>
      <w:r w:rsidRPr="001D3F68">
        <w:t>9) usytuowania i ilości punktów sprzedaży napojów alkoholowych na terenie Osiedla</w:t>
      </w:r>
    </w:p>
    <w:p w14:paraId="49F6258D" w14:textId="77777777" w:rsidR="0099077F" w:rsidRPr="00B94674" w:rsidRDefault="0099077F" w:rsidP="0099077F">
      <w:pPr>
        <w:spacing w:before="180" w:after="120"/>
        <w:ind w:firstLine="426"/>
        <w:jc w:val="both"/>
      </w:pPr>
      <w:r>
        <w:t>4. O</w:t>
      </w:r>
      <w:r w:rsidRPr="00B94674">
        <w:t>pinie, w</w:t>
      </w:r>
      <w:r>
        <w:t xml:space="preserve"> </w:t>
      </w:r>
      <w:r w:rsidRPr="00B94674">
        <w:t>sprawach wymienionych w</w:t>
      </w:r>
      <w:r>
        <w:t xml:space="preserve"> </w:t>
      </w:r>
      <w:r w:rsidRPr="00B94674">
        <w:t>pkt 3, organ Osiedla wydaje niezwłocznie,</w:t>
      </w:r>
      <w:r>
        <w:t xml:space="preserve"> </w:t>
      </w:r>
      <w:r w:rsidRPr="00B94674">
        <w:t>nie</w:t>
      </w:r>
      <w:r>
        <w:t xml:space="preserve"> </w:t>
      </w:r>
      <w:r w:rsidRPr="00B94674">
        <w:t xml:space="preserve">później </w:t>
      </w:r>
      <w:proofErr w:type="gramStart"/>
      <w:r w:rsidRPr="00B94674">
        <w:t xml:space="preserve">jednak </w:t>
      </w:r>
      <w:r>
        <w:t xml:space="preserve">                  </w:t>
      </w:r>
      <w:r w:rsidRPr="00B94674">
        <w:t>niż</w:t>
      </w:r>
      <w:proofErr w:type="gramEnd"/>
      <w:r>
        <w:t xml:space="preserve"> </w:t>
      </w:r>
      <w:r w:rsidRPr="00B94674">
        <w:t>w</w:t>
      </w:r>
      <w:r>
        <w:t xml:space="preserve"> </w:t>
      </w:r>
      <w:r w:rsidRPr="00B94674">
        <w:t>terminie 21 dni od daty otrzymania wniosku o</w:t>
      </w:r>
      <w:r>
        <w:t xml:space="preserve"> </w:t>
      </w:r>
      <w:r w:rsidRPr="00B94674">
        <w:t xml:space="preserve">opinię od organu bądź jednostki organizacyjnej Miasta. </w:t>
      </w:r>
      <w:r>
        <w:t xml:space="preserve">                 </w:t>
      </w:r>
      <w:r w:rsidRPr="00B94674">
        <w:t>Niewydanie opinii w</w:t>
      </w:r>
      <w:r>
        <w:t xml:space="preserve"> w</w:t>
      </w:r>
      <w:r w:rsidRPr="00B94674">
        <w:t>yżej wymienionym terminie oznacza brak zastrzeżeń do planowanych bądź realizowanych przedsięwzięć.</w:t>
      </w:r>
    </w:p>
    <w:p w14:paraId="030B7A74" w14:textId="77777777" w:rsidR="0099077F" w:rsidRPr="00B94674" w:rsidRDefault="0099077F" w:rsidP="0099077F">
      <w:pPr>
        <w:spacing w:before="180" w:after="120"/>
        <w:ind w:firstLine="426"/>
        <w:jc w:val="both"/>
      </w:pPr>
      <w:r w:rsidRPr="00B94674">
        <w:rPr>
          <w:b/>
        </w:rPr>
        <w:t>§ 5.</w:t>
      </w:r>
      <w:r w:rsidRPr="00B94674">
        <w:t> </w:t>
      </w:r>
      <w:r>
        <w:t>Z</w:t>
      </w:r>
      <w:r w:rsidRPr="00B94674">
        <w:t>arząd może inicjować działania, zmierzające do pozyskiwani</w:t>
      </w:r>
      <w:r w:rsidR="001077AA">
        <w:t>a</w:t>
      </w:r>
      <w:r w:rsidRPr="00B94674">
        <w:t xml:space="preserve"> środków na realizację zadań statutowych. O swoich działaniach Zarząd informuje Radę Miasta.</w:t>
      </w:r>
    </w:p>
    <w:p w14:paraId="6A655AA7" w14:textId="77777777" w:rsidR="0099077F" w:rsidRPr="00B94674" w:rsidRDefault="0099077F" w:rsidP="0099077F">
      <w:pPr>
        <w:spacing w:before="240" w:after="240"/>
        <w:jc w:val="center"/>
        <w:rPr>
          <w:b/>
        </w:rPr>
      </w:pPr>
      <w:r>
        <w:t>R</w:t>
      </w:r>
      <w:r w:rsidRPr="00A34177">
        <w:t xml:space="preserve">ozdział </w:t>
      </w:r>
      <w:r>
        <w:t>I</w:t>
      </w:r>
      <w:r w:rsidRPr="00A34177">
        <w:t>II</w:t>
      </w:r>
    </w:p>
    <w:p w14:paraId="4D53A072" w14:textId="77777777" w:rsidR="0099077F" w:rsidRPr="00B94674" w:rsidRDefault="0099077F" w:rsidP="0099077F">
      <w:pPr>
        <w:spacing w:before="240" w:after="240"/>
        <w:jc w:val="center"/>
        <w:rPr>
          <w:b/>
        </w:rPr>
      </w:pPr>
      <w:r>
        <w:rPr>
          <w:b/>
        </w:rPr>
        <w:t>O</w:t>
      </w:r>
      <w:r w:rsidRPr="00B94674">
        <w:rPr>
          <w:b/>
        </w:rPr>
        <w:t xml:space="preserve">RGANY OSIEDLA </w:t>
      </w:r>
    </w:p>
    <w:p w14:paraId="1C3F15D9" w14:textId="77777777" w:rsidR="0099077F" w:rsidRPr="00324E42" w:rsidRDefault="0099077F" w:rsidP="0099077F">
      <w:pPr>
        <w:spacing w:before="180" w:after="120"/>
        <w:ind w:firstLine="426"/>
        <w:jc w:val="both"/>
      </w:pPr>
      <w:r w:rsidRPr="00324E42">
        <w:rPr>
          <w:b/>
        </w:rPr>
        <w:t>§ 6.</w:t>
      </w:r>
      <w:r>
        <w:t>1.</w:t>
      </w:r>
      <w:r w:rsidRPr="00324E42">
        <w:t> </w:t>
      </w:r>
      <w:r>
        <w:t>O</w:t>
      </w:r>
      <w:r w:rsidRPr="00324E42">
        <w:t>rganami Osiedla są: Ogólne Zebranie Mieszkańców Osiedla i Zarząd Osiedla.</w:t>
      </w:r>
    </w:p>
    <w:p w14:paraId="3B35F6E8" w14:textId="77777777" w:rsidR="0099077F" w:rsidRPr="00A23B01" w:rsidRDefault="0099077F" w:rsidP="0099077F">
      <w:pPr>
        <w:spacing w:before="180" w:after="120"/>
        <w:ind w:firstLine="426"/>
        <w:jc w:val="both"/>
      </w:pPr>
      <w:r>
        <w:t>2. O</w:t>
      </w:r>
      <w:r w:rsidRPr="00B94674">
        <w:t>rgany Osiedla wyrażają stanowisko w</w:t>
      </w:r>
      <w:r>
        <w:t xml:space="preserve"> </w:t>
      </w:r>
      <w:r w:rsidRPr="00B94674">
        <w:t>sprawach należących do ich kompetencji w</w:t>
      </w:r>
      <w:r>
        <w:t xml:space="preserve"> </w:t>
      </w:r>
      <w:r w:rsidRPr="00B94674">
        <w:t>formie uchwał</w:t>
      </w:r>
      <w:r w:rsidRPr="00A23B01">
        <w:t>. Uchwały podejmuje się zwykłą większością głosów.</w:t>
      </w:r>
    </w:p>
    <w:p w14:paraId="204DEA4A" w14:textId="77777777" w:rsidR="0099077F" w:rsidRPr="00B94674" w:rsidRDefault="0099077F" w:rsidP="0099077F">
      <w:pPr>
        <w:spacing w:before="180" w:after="120"/>
        <w:ind w:firstLine="426"/>
        <w:jc w:val="both"/>
      </w:pPr>
      <w:r>
        <w:t>3. P</w:t>
      </w:r>
      <w:r w:rsidRPr="00B94674">
        <w:t>rzebieg obrad i</w:t>
      </w:r>
      <w:r>
        <w:t xml:space="preserve"> </w:t>
      </w:r>
      <w:r w:rsidRPr="00B94674">
        <w:t>posiedzeń organów Osiedla jest protokołowany. Protokół powinien zawierać</w:t>
      </w:r>
      <w:r>
        <w:t>,</w:t>
      </w:r>
      <w:r w:rsidRPr="00B94674">
        <w:t xml:space="preserve"> co najmniej:</w:t>
      </w:r>
    </w:p>
    <w:p w14:paraId="6821E1B6" w14:textId="77777777" w:rsidR="0099077F" w:rsidRPr="00B94674" w:rsidRDefault="0099077F" w:rsidP="0099077F">
      <w:pPr>
        <w:spacing w:before="120" w:after="120"/>
        <w:ind w:left="226" w:hanging="226"/>
        <w:jc w:val="both"/>
      </w:pPr>
      <w:proofErr w:type="gramStart"/>
      <w:r>
        <w:t>1) </w:t>
      </w:r>
      <w:r w:rsidRPr="00B94674">
        <w:t>informację</w:t>
      </w:r>
      <w:proofErr w:type="gramEnd"/>
      <w:r w:rsidRPr="00B94674">
        <w:t xml:space="preserve"> o terminie i miejscu obrad lub posiedzenia</w:t>
      </w:r>
      <w:r w:rsidRPr="00E10ED3">
        <w:t>;</w:t>
      </w:r>
    </w:p>
    <w:p w14:paraId="76DCF23C" w14:textId="77777777" w:rsidR="0099077F" w:rsidRPr="00B94674" w:rsidRDefault="0099077F" w:rsidP="0099077F">
      <w:pPr>
        <w:spacing w:before="120" w:after="120"/>
        <w:ind w:left="226" w:hanging="226"/>
        <w:jc w:val="both"/>
      </w:pPr>
      <w:proofErr w:type="gramStart"/>
      <w:r>
        <w:t>2) </w:t>
      </w:r>
      <w:r w:rsidRPr="00B94674">
        <w:t>informację</w:t>
      </w:r>
      <w:proofErr w:type="gramEnd"/>
      <w:r w:rsidRPr="00B94674">
        <w:t xml:space="preserve"> o osobach biorących udział w obradach lub posiedzeniu</w:t>
      </w:r>
      <w:r w:rsidRPr="00E10ED3">
        <w:t>;</w:t>
      </w:r>
    </w:p>
    <w:p w14:paraId="1545CFF3" w14:textId="77777777" w:rsidR="0099077F" w:rsidRPr="00B94674" w:rsidRDefault="0099077F" w:rsidP="0099077F">
      <w:pPr>
        <w:spacing w:before="120" w:after="120"/>
        <w:ind w:left="226" w:hanging="226"/>
        <w:jc w:val="both"/>
      </w:pPr>
      <w:proofErr w:type="gramStart"/>
      <w:r>
        <w:t>3) </w:t>
      </w:r>
      <w:r w:rsidRPr="00B94674">
        <w:t>informację</w:t>
      </w:r>
      <w:proofErr w:type="gramEnd"/>
      <w:r w:rsidRPr="00B94674">
        <w:t xml:space="preserve"> o przedmiocie obrad lub posiedzenia</w:t>
      </w:r>
      <w:r w:rsidRPr="00E10ED3">
        <w:t>;</w:t>
      </w:r>
    </w:p>
    <w:p w14:paraId="32476356" w14:textId="77777777" w:rsidR="0099077F" w:rsidRPr="00B94674" w:rsidRDefault="0099077F" w:rsidP="0099077F">
      <w:pPr>
        <w:spacing w:before="120" w:after="120"/>
        <w:ind w:left="226" w:hanging="226"/>
        <w:jc w:val="both"/>
      </w:pPr>
      <w:proofErr w:type="gramStart"/>
      <w:r>
        <w:t>4) </w:t>
      </w:r>
      <w:r w:rsidRPr="00B94674">
        <w:t>zwięzły</w:t>
      </w:r>
      <w:proofErr w:type="gramEnd"/>
      <w:r w:rsidRPr="00B94674">
        <w:t xml:space="preserve"> opis przebiegu dyskusji</w:t>
      </w:r>
      <w:r w:rsidRPr="00E10ED3">
        <w:t>;</w:t>
      </w:r>
    </w:p>
    <w:p w14:paraId="77BAADB6" w14:textId="77777777" w:rsidR="0099077F" w:rsidRPr="00B94674" w:rsidRDefault="0099077F" w:rsidP="0099077F">
      <w:pPr>
        <w:spacing w:before="120" w:after="120"/>
        <w:ind w:left="226" w:hanging="226"/>
        <w:jc w:val="both"/>
      </w:pPr>
      <w:proofErr w:type="gramStart"/>
      <w:r>
        <w:t>5) </w:t>
      </w:r>
      <w:r w:rsidRPr="00B94674">
        <w:t>informację</w:t>
      </w:r>
      <w:proofErr w:type="gramEnd"/>
      <w:r w:rsidRPr="00B94674">
        <w:t xml:space="preserve"> o wyniku przeprowadzonych głosowań</w:t>
      </w:r>
      <w:r w:rsidRPr="00E10ED3">
        <w:t>;</w:t>
      </w:r>
    </w:p>
    <w:p w14:paraId="4FA7064B" w14:textId="77777777" w:rsidR="0099077F" w:rsidRPr="00B94674" w:rsidRDefault="0099077F" w:rsidP="0099077F">
      <w:pPr>
        <w:spacing w:before="120" w:after="120"/>
        <w:ind w:left="226" w:hanging="226"/>
        <w:jc w:val="both"/>
      </w:pPr>
      <w:proofErr w:type="gramStart"/>
      <w:r>
        <w:t>6) </w:t>
      </w:r>
      <w:r w:rsidRPr="00B94674">
        <w:t>pełną</w:t>
      </w:r>
      <w:proofErr w:type="gramEnd"/>
      <w:r w:rsidRPr="00B94674">
        <w:t xml:space="preserve"> treść podjętych uchwał</w:t>
      </w:r>
      <w:r w:rsidRPr="00E10ED3">
        <w:t>.</w:t>
      </w:r>
    </w:p>
    <w:p w14:paraId="55A949BB" w14:textId="77777777" w:rsidR="0099077F" w:rsidRPr="00B94674" w:rsidRDefault="0099077F" w:rsidP="0099077F">
      <w:pPr>
        <w:spacing w:before="180" w:after="120"/>
        <w:ind w:firstLine="426"/>
        <w:jc w:val="both"/>
      </w:pPr>
      <w:r w:rsidRPr="00B94674">
        <w:rPr>
          <w:b/>
        </w:rPr>
        <w:t>§ 7.</w:t>
      </w:r>
      <w:r>
        <w:t>1.</w:t>
      </w:r>
      <w:r w:rsidRPr="00B94674">
        <w:t> </w:t>
      </w:r>
      <w:r>
        <w:t>O</w:t>
      </w:r>
      <w:r w:rsidRPr="00B94674">
        <w:t>gólne Zebranie Mieszkańców jest organem uchwałodawczym Osiedla.</w:t>
      </w:r>
    </w:p>
    <w:p w14:paraId="5A7E66A5" w14:textId="77777777" w:rsidR="0099077F" w:rsidRPr="00B94674" w:rsidRDefault="0099077F" w:rsidP="0099077F">
      <w:pPr>
        <w:spacing w:before="180" w:after="120"/>
        <w:ind w:firstLine="426"/>
        <w:jc w:val="both"/>
      </w:pPr>
      <w:r>
        <w:t>2. D</w:t>
      </w:r>
      <w:r w:rsidRPr="00B94674">
        <w:t>o właściwości Ogólnego Zebrania Mieszkańców należą wszystkie sprawy objęte zakresem działania Osiedla.</w:t>
      </w:r>
    </w:p>
    <w:p w14:paraId="3E34AE5E" w14:textId="77777777" w:rsidR="0099077F" w:rsidRPr="00B94674" w:rsidRDefault="0099077F" w:rsidP="0099077F">
      <w:pPr>
        <w:spacing w:before="180" w:after="120"/>
        <w:ind w:firstLine="426"/>
        <w:jc w:val="both"/>
      </w:pPr>
      <w:r>
        <w:lastRenderedPageBreak/>
        <w:t>3. D</w:t>
      </w:r>
      <w:r w:rsidRPr="00B94674">
        <w:t>o wyłącznej właściwości Ogólnego Zebrania Mieszkańców należy:</w:t>
      </w:r>
    </w:p>
    <w:p w14:paraId="0612319B" w14:textId="77777777" w:rsidR="0099077F" w:rsidRPr="00B94674" w:rsidRDefault="0099077F" w:rsidP="0099077F">
      <w:pPr>
        <w:spacing w:before="120" w:after="120"/>
        <w:ind w:left="226" w:hanging="226"/>
        <w:jc w:val="both"/>
      </w:pPr>
      <w:proofErr w:type="gramStart"/>
      <w:r>
        <w:t>1) </w:t>
      </w:r>
      <w:r w:rsidRPr="00B94674">
        <w:t>inicjowanie</w:t>
      </w:r>
      <w:proofErr w:type="gramEnd"/>
      <w:r w:rsidRPr="00B94674">
        <w:t xml:space="preserve"> postępowania w sprawie zmiany obszaru Osiedla lub połączenia z innym Osiedlem</w:t>
      </w:r>
      <w:r w:rsidRPr="00EB0AF6">
        <w:t>;</w:t>
      </w:r>
    </w:p>
    <w:p w14:paraId="0305B88A" w14:textId="77777777" w:rsidR="0099077F" w:rsidRPr="00B94674" w:rsidRDefault="0099077F" w:rsidP="0099077F">
      <w:pPr>
        <w:spacing w:before="120" w:after="120"/>
        <w:ind w:left="226" w:hanging="226"/>
        <w:jc w:val="both"/>
      </w:pPr>
      <w:proofErr w:type="gramStart"/>
      <w:r>
        <w:t>2) </w:t>
      </w:r>
      <w:r w:rsidRPr="00B94674">
        <w:t>przyjmowanie</w:t>
      </w:r>
      <w:proofErr w:type="gramEnd"/>
      <w:r w:rsidRPr="00B94674">
        <w:t xml:space="preserve"> sprawozdań z działalności Zarządu</w:t>
      </w:r>
      <w:r w:rsidRPr="00EB0AF6">
        <w:t>;</w:t>
      </w:r>
    </w:p>
    <w:p w14:paraId="0D854693" w14:textId="77777777" w:rsidR="0099077F" w:rsidRPr="00B94674" w:rsidRDefault="0099077F" w:rsidP="0099077F">
      <w:pPr>
        <w:spacing w:before="120" w:after="120"/>
        <w:ind w:left="226" w:hanging="226"/>
        <w:jc w:val="both"/>
      </w:pPr>
      <w:proofErr w:type="gramStart"/>
      <w:r>
        <w:t>3) </w:t>
      </w:r>
      <w:r w:rsidRPr="00B94674">
        <w:t>wybór</w:t>
      </w:r>
      <w:proofErr w:type="gramEnd"/>
      <w:r w:rsidRPr="00B94674">
        <w:t xml:space="preserve"> oraz odwołanie Zarządu lub jego poszczególnych członków</w:t>
      </w:r>
      <w:r w:rsidRPr="00EB0AF6">
        <w:t>.</w:t>
      </w:r>
    </w:p>
    <w:p w14:paraId="4CF130F9" w14:textId="77777777" w:rsidR="0099077F" w:rsidRPr="00B94674" w:rsidRDefault="0099077F" w:rsidP="0099077F">
      <w:pPr>
        <w:spacing w:before="240" w:after="180"/>
        <w:ind w:firstLine="426"/>
        <w:jc w:val="both"/>
      </w:pPr>
      <w:r w:rsidRPr="00B94674">
        <w:rPr>
          <w:b/>
        </w:rPr>
        <w:t>§ 8</w:t>
      </w:r>
      <w:r>
        <w:rPr>
          <w:b/>
        </w:rPr>
        <w:t>.</w:t>
      </w:r>
      <w:r w:rsidRPr="00B94674">
        <w:t xml:space="preserve"> 1. Ogólne Zebranie Mieszkańców zwoływane jest przez Przewodniczącego Zarządu w miarę potrzeby, nie rzadziej </w:t>
      </w:r>
      <w:proofErr w:type="gramStart"/>
      <w:r w:rsidRPr="00B94674">
        <w:t>jednak niż</w:t>
      </w:r>
      <w:r>
        <w:t>,</w:t>
      </w:r>
      <w:r w:rsidRPr="00B94674">
        <w:t xml:space="preserve"> co</w:t>
      </w:r>
      <w:proofErr w:type="gramEnd"/>
      <w:r w:rsidRPr="00B94674">
        <w:t xml:space="preserve"> pół roku.</w:t>
      </w:r>
    </w:p>
    <w:p w14:paraId="5BF09A72" w14:textId="77777777" w:rsidR="0099077F" w:rsidRPr="00B94674" w:rsidRDefault="0099077F" w:rsidP="0099077F">
      <w:pPr>
        <w:spacing w:before="180" w:after="120"/>
        <w:ind w:firstLine="426"/>
        <w:jc w:val="both"/>
      </w:pPr>
      <w:r>
        <w:t>2. O</w:t>
      </w:r>
      <w:r w:rsidRPr="00B94674">
        <w:t>gólne Zebranie Mieszkańców może być również zwołane:</w:t>
      </w:r>
    </w:p>
    <w:p w14:paraId="3861E706" w14:textId="77777777" w:rsidR="0099077F" w:rsidRPr="00B94674" w:rsidRDefault="0099077F" w:rsidP="0099077F">
      <w:pPr>
        <w:spacing w:before="120" w:after="120"/>
        <w:ind w:left="226" w:hanging="226"/>
        <w:jc w:val="both"/>
      </w:pPr>
      <w:proofErr w:type="gramStart"/>
      <w:r>
        <w:t>1) </w:t>
      </w:r>
      <w:r w:rsidRPr="00B94674">
        <w:t>na</w:t>
      </w:r>
      <w:proofErr w:type="gramEnd"/>
      <w:r w:rsidRPr="00B94674">
        <w:t xml:space="preserve"> pisemny wniosek co najmniej 15 mieszkańców Osiedla posiadających czynne prawo wyborcze</w:t>
      </w:r>
      <w:r w:rsidRPr="005B6375">
        <w:t>;</w:t>
      </w:r>
    </w:p>
    <w:p w14:paraId="1EE8A254" w14:textId="77777777" w:rsidR="0099077F" w:rsidRPr="00B94674" w:rsidRDefault="0099077F" w:rsidP="0099077F">
      <w:pPr>
        <w:spacing w:before="120" w:after="120"/>
        <w:ind w:left="226" w:hanging="226"/>
        <w:jc w:val="both"/>
      </w:pPr>
      <w:proofErr w:type="gramStart"/>
      <w:r>
        <w:t>2) </w:t>
      </w:r>
      <w:r w:rsidRPr="00B94674">
        <w:t>na</w:t>
      </w:r>
      <w:proofErr w:type="gramEnd"/>
      <w:r w:rsidRPr="00B94674">
        <w:t xml:space="preserve"> wniosek Rady Miasta lub Prezydenta Miasta</w:t>
      </w:r>
      <w:r w:rsidRPr="005B6375">
        <w:t>.</w:t>
      </w:r>
    </w:p>
    <w:p w14:paraId="5DA83F7D" w14:textId="77777777" w:rsidR="0099077F" w:rsidRPr="00B94674" w:rsidRDefault="0099077F" w:rsidP="0099077F">
      <w:pPr>
        <w:spacing w:before="180" w:after="120"/>
        <w:ind w:firstLine="426"/>
        <w:jc w:val="both"/>
      </w:pPr>
      <w:r>
        <w:t>3. W</w:t>
      </w:r>
      <w:r w:rsidRPr="00B94674">
        <w:t> przypadkach wskazanych w ust. 2 Przewodniczący Zarządu zwołuje Ogólne Zebranie Mieszkańców w terminie 14 dni od daty wpłynięcia wniosku. Wniosek powinien zawierać projekt porządku obrad Ogólnego Zebrania Mieszkańców.</w:t>
      </w:r>
    </w:p>
    <w:p w14:paraId="1A98897C" w14:textId="77777777" w:rsidR="0099077F" w:rsidRPr="00A23B01" w:rsidRDefault="0099077F" w:rsidP="0099077F">
      <w:pPr>
        <w:spacing w:before="180" w:after="120"/>
        <w:ind w:firstLine="426"/>
        <w:jc w:val="both"/>
        <w:rPr>
          <w:color w:val="FF0000"/>
        </w:rPr>
      </w:pPr>
      <w:r>
        <w:t>4. W</w:t>
      </w:r>
      <w:r w:rsidRPr="00B94674">
        <w:t xml:space="preserve"> przypadku niezwołania Ogólnego Zebrania Mieszkańców w sposób i w terminie określonym w ust. 3 Ogólne Zebranie Mieszkańców zwołuje Przewodniczący Rady </w:t>
      </w:r>
      <w:r w:rsidRPr="00A23B01">
        <w:t>Miasta lub Prezydent Miasta.</w:t>
      </w:r>
    </w:p>
    <w:p w14:paraId="68DF232D" w14:textId="77777777" w:rsidR="0099077F" w:rsidRPr="00B94674" w:rsidRDefault="0099077F" w:rsidP="0099077F">
      <w:pPr>
        <w:spacing w:before="180" w:after="120"/>
        <w:ind w:firstLine="426"/>
        <w:jc w:val="both"/>
      </w:pPr>
      <w:r w:rsidRPr="00B94674">
        <w:rPr>
          <w:b/>
        </w:rPr>
        <w:t>§ 9.</w:t>
      </w:r>
      <w:r>
        <w:rPr>
          <w:b/>
        </w:rPr>
        <w:t xml:space="preserve"> </w:t>
      </w:r>
      <w:r>
        <w:t>1.</w:t>
      </w:r>
      <w:r w:rsidRPr="00B94674">
        <w:t> </w:t>
      </w:r>
      <w:r>
        <w:t>O</w:t>
      </w:r>
      <w:r w:rsidRPr="00B94674">
        <w:t>brady Ogólnego Zebrania Mieszkańców przygotowuje Przewodniczący Zarządu.</w:t>
      </w:r>
    </w:p>
    <w:p w14:paraId="535559FA" w14:textId="77777777" w:rsidR="0099077F" w:rsidRPr="00B94674" w:rsidRDefault="0099077F" w:rsidP="0099077F">
      <w:pPr>
        <w:spacing w:before="180" w:after="120"/>
        <w:ind w:firstLine="426"/>
        <w:jc w:val="both"/>
      </w:pPr>
      <w:r>
        <w:t>2. M</w:t>
      </w:r>
      <w:r w:rsidRPr="00B94674">
        <w:t xml:space="preserve">ieszkańców Osiedla powiadamia się o zwołaniu posiedzenia Ogólnego Zebrania </w:t>
      </w:r>
      <w:proofErr w:type="gramStart"/>
      <w:r w:rsidRPr="00B94674">
        <w:t>Mieszkańców co</w:t>
      </w:r>
      <w:proofErr w:type="gramEnd"/>
      <w:r w:rsidRPr="00B94674">
        <w:t xml:space="preserve"> najmniej 7 dni przed terminem. Obwieszczenie o zwołaniu Ogólnego Zebrania Mieszkańców wraz z załączonym projektem porządku obrad powinno być podane do publicznej wiadomości poprzez umieszczenie w miejscach ogólnie dostępnych.</w:t>
      </w:r>
    </w:p>
    <w:p w14:paraId="0C69A37D" w14:textId="77777777" w:rsidR="0099077F" w:rsidRPr="00B94674" w:rsidRDefault="0099077F" w:rsidP="0099077F">
      <w:pPr>
        <w:spacing w:before="180" w:after="120"/>
        <w:ind w:firstLine="426"/>
        <w:jc w:val="both"/>
      </w:pPr>
      <w:r>
        <w:t>3. P</w:t>
      </w:r>
      <w:r w:rsidRPr="00B94674">
        <w:t>ierwsze Ogólne Zebranie Mieszkańców zwołuje Przewodniczący Rady Miasta. Postanowienia ust. 2 stosuje się odpowiednio.</w:t>
      </w:r>
    </w:p>
    <w:p w14:paraId="4BB1B9D1" w14:textId="77777777" w:rsidR="0099077F" w:rsidRPr="00B94674" w:rsidRDefault="0099077F" w:rsidP="0099077F">
      <w:pPr>
        <w:spacing w:before="180" w:after="120"/>
        <w:ind w:firstLine="426"/>
        <w:jc w:val="both"/>
      </w:pPr>
      <w:r>
        <w:t>4. P</w:t>
      </w:r>
      <w:r w:rsidRPr="00B94674">
        <w:t>ierwsze Ogólne Zebranie Mieszkańców po wygaśnięciu kadencji Zarządu zwołuje Przewodniczący dotychczasowego Zarządu w terminie 30 dni od dnia wygaśnięcia kadencji.</w:t>
      </w:r>
      <w:r>
        <w:t xml:space="preserve"> </w:t>
      </w:r>
      <w:r w:rsidRPr="00B94674">
        <w:t>W przypadku niezwołania zebrania przez Przewodniczącego dotychczasowego Zarządu Ogólne Zebranie Mieszkańców zwołuje Przewodniczący Rada Miasta</w:t>
      </w:r>
      <w:r>
        <w:t xml:space="preserve"> </w:t>
      </w:r>
      <w:r w:rsidRPr="00A23B01">
        <w:t>lub Prezydent Miasta.</w:t>
      </w:r>
      <w:r w:rsidRPr="00823076">
        <w:t xml:space="preserve"> Postanowienia</w:t>
      </w:r>
      <w:r w:rsidRPr="00B94674">
        <w:t xml:space="preserve"> ust. 2 stosuje się odpowiednio.</w:t>
      </w:r>
    </w:p>
    <w:p w14:paraId="7C3264BC" w14:textId="77777777" w:rsidR="0099077F" w:rsidRPr="00B94674" w:rsidRDefault="0099077F" w:rsidP="0099077F">
      <w:pPr>
        <w:spacing w:before="180" w:after="120"/>
        <w:ind w:firstLine="426"/>
        <w:jc w:val="both"/>
      </w:pPr>
      <w:r>
        <w:t>5. O</w:t>
      </w:r>
      <w:r w:rsidRPr="00B94674">
        <w:t>gólne Zebranie Mieszkańców wybiera Przewodniczącego, który prowadzi obrady zgodnie z zatwierdzonym porządkiem obrad.</w:t>
      </w:r>
    </w:p>
    <w:p w14:paraId="344F6A06" w14:textId="77777777" w:rsidR="0099077F" w:rsidRPr="00B94674" w:rsidRDefault="0099077F" w:rsidP="0099077F">
      <w:pPr>
        <w:spacing w:before="180" w:after="120"/>
        <w:ind w:firstLine="426"/>
        <w:jc w:val="both"/>
      </w:pPr>
      <w:r>
        <w:t>6. U</w:t>
      </w:r>
      <w:r w:rsidRPr="00B94674">
        <w:t xml:space="preserve">chwały Ogólnego Zebrania Mieszkańców są ważne, jeżeli w obradach bierze </w:t>
      </w:r>
      <w:proofErr w:type="gramStart"/>
      <w:r w:rsidRPr="00B94674">
        <w:t>udział co</w:t>
      </w:r>
      <w:proofErr w:type="gramEnd"/>
      <w:r w:rsidRPr="00B94674">
        <w:t xml:space="preserve"> najmniej 40 mieszkańców Osiedla.</w:t>
      </w:r>
    </w:p>
    <w:p w14:paraId="65A3270B" w14:textId="77777777" w:rsidR="0099077F" w:rsidRPr="00B94674" w:rsidRDefault="0099077F" w:rsidP="0099077F">
      <w:pPr>
        <w:spacing w:before="180" w:after="120"/>
        <w:ind w:firstLine="426"/>
        <w:jc w:val="both"/>
      </w:pPr>
      <w:r w:rsidRPr="00B94674">
        <w:rPr>
          <w:b/>
        </w:rPr>
        <w:t>§ 10.</w:t>
      </w:r>
      <w:r>
        <w:t>1.</w:t>
      </w:r>
      <w:r w:rsidRPr="00B94674">
        <w:t> </w:t>
      </w:r>
      <w:r>
        <w:t>P</w:t>
      </w:r>
      <w:r w:rsidRPr="00B94674">
        <w:t>rawo zgłoszenia kandydatów do Zarządu ma każdy mieszkaniec Osiedla posiadający czynne i bierne prawo wyborcze. Osoba zgłaszana winna wyrazić zgodę na kandydowanie i posiadać bierne prawo wyborcze.</w:t>
      </w:r>
    </w:p>
    <w:p w14:paraId="3F1DBA0C" w14:textId="77777777" w:rsidR="0099077F" w:rsidRPr="00B94674" w:rsidRDefault="0099077F" w:rsidP="0099077F">
      <w:pPr>
        <w:spacing w:before="180" w:after="120"/>
        <w:ind w:firstLine="426"/>
        <w:jc w:val="both"/>
      </w:pPr>
      <w:r>
        <w:t>2. W</w:t>
      </w:r>
      <w:r w:rsidRPr="00B94674">
        <w:t>ybory do Zarządu są powszechne, równe, bezpośrednie i tajne. Bierne i czynne prawo wyborcze określają przepisy obowiązującego prawa.</w:t>
      </w:r>
    </w:p>
    <w:p w14:paraId="72772B28" w14:textId="77777777" w:rsidR="0099077F" w:rsidRPr="00B94674" w:rsidRDefault="0099077F" w:rsidP="0099077F">
      <w:pPr>
        <w:spacing w:before="180" w:after="120"/>
        <w:ind w:firstLine="426"/>
        <w:jc w:val="both"/>
      </w:pPr>
      <w:r>
        <w:t>3. W</w:t>
      </w:r>
      <w:r w:rsidRPr="00B94674">
        <w:t>ybory przeprowadza Komisja Skrutacyjna wybrana przez Ogólne Zebranie Mieszkańców w składzie 3 do 5 osób. Komisja ze swego składu wybiera Przewodniczącego Komisji Skrutacyjnej i Protokolanta. Członkiem Komisji Skrutacyjnej nie może być osoba kandydująca w wyborach.</w:t>
      </w:r>
    </w:p>
    <w:p w14:paraId="60BFA4B3" w14:textId="2FA15C08" w:rsidR="0099077F" w:rsidRPr="00B94674" w:rsidRDefault="0099077F" w:rsidP="0099077F">
      <w:pPr>
        <w:spacing w:before="180" w:after="120"/>
        <w:ind w:firstLine="426"/>
        <w:jc w:val="both"/>
      </w:pPr>
      <w:r>
        <w:t>4. G</w:t>
      </w:r>
      <w:r w:rsidRPr="00B94674">
        <w:t>łosowanie odbywa się w sposób zapewniający tajność, na kartach do głosowania ostemplowanych pieczęcią Rady Miasta</w:t>
      </w:r>
      <w:r w:rsidR="001D3F68">
        <w:t xml:space="preserve"> w porozumieniu z urzędem</w:t>
      </w:r>
      <w:r w:rsidRPr="00B94674">
        <w:t>.</w:t>
      </w:r>
    </w:p>
    <w:p w14:paraId="331E5AF1" w14:textId="77777777" w:rsidR="0099077F" w:rsidRPr="00B94674" w:rsidRDefault="0099077F" w:rsidP="0099077F">
      <w:pPr>
        <w:spacing w:before="180" w:after="120"/>
        <w:ind w:firstLine="426"/>
        <w:jc w:val="both"/>
      </w:pPr>
      <w:r>
        <w:t>5. K</w:t>
      </w:r>
      <w:r w:rsidRPr="00B94674">
        <w:t>artę do głosowania wydaje się wyborcy po sprawdzeniu jego tożsamości i wpisaniu na listę głosujących.</w:t>
      </w:r>
    </w:p>
    <w:p w14:paraId="2E93A951" w14:textId="77777777" w:rsidR="0099077F" w:rsidRPr="00B94674" w:rsidRDefault="0099077F" w:rsidP="0099077F">
      <w:pPr>
        <w:spacing w:before="180" w:after="120"/>
        <w:ind w:firstLine="426"/>
        <w:jc w:val="both"/>
      </w:pPr>
      <w:r>
        <w:lastRenderedPageBreak/>
        <w:t>6. N</w:t>
      </w:r>
      <w:r w:rsidRPr="00B94674">
        <w:t>a karcie do głosowania umieszcza się nazwiska i imiona wszystkich kandydatów w kolejności alfabetycznej.</w:t>
      </w:r>
    </w:p>
    <w:p w14:paraId="71D35320" w14:textId="77777777" w:rsidR="0099077F" w:rsidRPr="00B94674" w:rsidRDefault="0099077F" w:rsidP="0099077F">
      <w:pPr>
        <w:spacing w:before="180" w:after="120"/>
        <w:ind w:firstLine="426"/>
        <w:jc w:val="both"/>
      </w:pPr>
      <w:r>
        <w:t>7. O</w:t>
      </w:r>
      <w:r w:rsidRPr="00B94674">
        <w:t xml:space="preserve">ddanie głosów na określonych kandydatów następuje przez postawienie znaku </w:t>
      </w:r>
      <w:proofErr w:type="gramStart"/>
      <w:r w:rsidRPr="00B94674">
        <w:t>,,</w:t>
      </w:r>
      <w:proofErr w:type="gramEnd"/>
      <w:r w:rsidRPr="00B94674">
        <w:t>X” przy ich nazwiskach.</w:t>
      </w:r>
    </w:p>
    <w:p w14:paraId="5328F67F" w14:textId="77777777" w:rsidR="0099077F" w:rsidRPr="00B94674" w:rsidRDefault="0099077F" w:rsidP="0099077F">
      <w:pPr>
        <w:spacing w:before="180" w:after="120"/>
        <w:ind w:firstLine="426"/>
        <w:jc w:val="both"/>
      </w:pPr>
      <w:r>
        <w:t>8. L</w:t>
      </w:r>
      <w:r w:rsidRPr="00B94674">
        <w:t xml:space="preserve">iczba postawionych znaków </w:t>
      </w:r>
      <w:proofErr w:type="gramStart"/>
      <w:r w:rsidRPr="00B94674">
        <w:t>,,</w:t>
      </w:r>
      <w:proofErr w:type="gramEnd"/>
      <w:r w:rsidRPr="00B94674">
        <w:t>X” nie może większa od ilości osób wybieranych do Zarządu.</w:t>
      </w:r>
    </w:p>
    <w:p w14:paraId="65855A59" w14:textId="77777777" w:rsidR="0099077F" w:rsidRPr="00B94674" w:rsidRDefault="0099077F" w:rsidP="0099077F">
      <w:pPr>
        <w:spacing w:before="180" w:after="120"/>
        <w:ind w:firstLine="426"/>
        <w:jc w:val="both"/>
      </w:pPr>
      <w:r>
        <w:t>9. P</w:t>
      </w:r>
      <w:r w:rsidRPr="00B94674">
        <w:t xml:space="preserve">ostawienie znaku </w:t>
      </w:r>
      <w:proofErr w:type="gramStart"/>
      <w:r w:rsidRPr="00B94674">
        <w:t>,,</w:t>
      </w:r>
      <w:proofErr w:type="gramEnd"/>
      <w:r w:rsidRPr="00B94674">
        <w:t>X” przy większej ilości nazwisk skutkuje nieważnością głosu.</w:t>
      </w:r>
    </w:p>
    <w:p w14:paraId="47E7FDF8" w14:textId="77777777" w:rsidR="0099077F" w:rsidRPr="00B94674" w:rsidRDefault="0099077F" w:rsidP="0099077F">
      <w:pPr>
        <w:spacing w:before="180" w:after="120"/>
        <w:ind w:firstLine="426"/>
        <w:jc w:val="both"/>
      </w:pPr>
      <w:r>
        <w:t>10. D</w:t>
      </w:r>
      <w:r w:rsidRPr="00B94674">
        <w:t>o składu Zarządu wchodzą te osoby, które otrzymały kolejno największą ilość głosów.</w:t>
      </w:r>
    </w:p>
    <w:p w14:paraId="2A06F3AE" w14:textId="77777777" w:rsidR="0099077F" w:rsidRPr="00B94674" w:rsidRDefault="0099077F" w:rsidP="0099077F">
      <w:pPr>
        <w:spacing w:before="180" w:after="120"/>
        <w:ind w:firstLine="426"/>
        <w:jc w:val="both"/>
      </w:pPr>
      <w:r>
        <w:t>11. P</w:t>
      </w:r>
      <w:r w:rsidRPr="00B94674">
        <w:t>rzy równej ilości głosów następuje ponowne głosowanie wśród tych kandydatów,</w:t>
      </w:r>
      <w:r w:rsidR="00F53643">
        <w:t xml:space="preserve"> którzy</w:t>
      </w:r>
      <w:r w:rsidR="001077AA">
        <w:t xml:space="preserve"> nie zostali wybrani do organu i</w:t>
      </w:r>
      <w:r w:rsidRPr="00B94674">
        <w:t xml:space="preserve"> którzy otrzymali równą ilość głosów</w:t>
      </w:r>
      <w:r w:rsidR="001077AA">
        <w:t>.</w:t>
      </w:r>
      <w:r w:rsidRPr="00B94674">
        <w:t xml:space="preserve"> </w:t>
      </w:r>
      <w:r w:rsidR="001077AA" w:rsidRPr="00B94674">
        <w:t>W </w:t>
      </w:r>
      <w:r w:rsidRPr="00B94674">
        <w:t>przypadku ponownej równej ilości głosów następuje losowanie.</w:t>
      </w:r>
    </w:p>
    <w:p w14:paraId="67BF12DB" w14:textId="77777777" w:rsidR="0099077F" w:rsidRPr="00B94674" w:rsidRDefault="0099077F" w:rsidP="0099077F">
      <w:pPr>
        <w:spacing w:before="180" w:after="120"/>
        <w:ind w:firstLine="426"/>
        <w:jc w:val="both"/>
      </w:pPr>
      <w:r>
        <w:t>12. O</w:t>
      </w:r>
      <w:r w:rsidRPr="00B94674">
        <w:t>dwołanie Zarządu lub jego poszczególnych członków następuje przy odpowiednim zastosowaniu procedury wyboru. Przed odwołaniem należy umożliwić Zarządowi lub jego członkom złożenie wyjaśnień.</w:t>
      </w:r>
    </w:p>
    <w:p w14:paraId="284341B0" w14:textId="77777777" w:rsidR="0099077F" w:rsidRPr="00B94674" w:rsidRDefault="0099077F" w:rsidP="0099077F">
      <w:pPr>
        <w:spacing w:before="180" w:after="120"/>
        <w:ind w:firstLine="426"/>
        <w:jc w:val="both"/>
      </w:pPr>
      <w:r>
        <w:t>13. W</w:t>
      </w:r>
      <w:r w:rsidRPr="00B94674">
        <w:t> razie odwołania Zarządu lub poszczególnych jego członków Ogólne Zebranie Mieszkańców wybiera nowy Zarząd lub uzupełnia jego skład na tym samym posiedzeniu. Postanowienia ust. 1-11 stosuje się odpowiednio.</w:t>
      </w:r>
    </w:p>
    <w:p w14:paraId="373BC685" w14:textId="77777777" w:rsidR="0099077F" w:rsidRPr="00C6653B" w:rsidRDefault="0099077F" w:rsidP="0099077F">
      <w:pPr>
        <w:spacing w:before="180" w:after="120"/>
        <w:ind w:firstLine="426"/>
        <w:jc w:val="both"/>
      </w:pPr>
      <w:r w:rsidRPr="00C6653B">
        <w:rPr>
          <w:b/>
        </w:rPr>
        <w:t>§ 11.</w:t>
      </w:r>
      <w:r>
        <w:t>1.</w:t>
      </w:r>
      <w:r w:rsidRPr="00C6653B">
        <w:t> </w:t>
      </w:r>
      <w:r>
        <w:t>Z</w:t>
      </w:r>
      <w:r w:rsidRPr="00C6653B">
        <w:t>arząd jest organem wykonawczym Osiedla.</w:t>
      </w:r>
    </w:p>
    <w:p w14:paraId="0B3B9E08" w14:textId="77777777" w:rsidR="0099077F" w:rsidRPr="00B94674" w:rsidRDefault="0099077F" w:rsidP="0099077F">
      <w:pPr>
        <w:spacing w:before="180" w:after="120"/>
        <w:ind w:firstLine="426"/>
        <w:jc w:val="both"/>
      </w:pPr>
      <w:r>
        <w:t>2. Z</w:t>
      </w:r>
      <w:r w:rsidRPr="00B94674">
        <w:t>arząd składa się z </w:t>
      </w:r>
      <w:r>
        <w:t xml:space="preserve"> </w:t>
      </w:r>
      <w:r w:rsidRPr="00B94674">
        <w:t>5 osób. W skład Zarządu Osiedla wchodzą: Przewodniczący, Zastępca Przewodniczącego, Sekretarz, Skarbnik i Członek Zarządu.</w:t>
      </w:r>
    </w:p>
    <w:p w14:paraId="092A57DA" w14:textId="77777777" w:rsidR="0099077F" w:rsidRPr="00B94674" w:rsidRDefault="0099077F" w:rsidP="0099077F">
      <w:pPr>
        <w:spacing w:before="180" w:after="120"/>
        <w:ind w:firstLine="426"/>
        <w:jc w:val="both"/>
      </w:pPr>
      <w:r>
        <w:t>3. K</w:t>
      </w:r>
      <w:r w:rsidRPr="00B94674">
        <w:t>adencja Zarządu trwa cztery lata licząc od dnia wyborów.</w:t>
      </w:r>
    </w:p>
    <w:p w14:paraId="3878E97D" w14:textId="77777777" w:rsidR="0099077F" w:rsidRPr="00B94674" w:rsidRDefault="0099077F" w:rsidP="0099077F">
      <w:pPr>
        <w:spacing w:before="180" w:after="120"/>
        <w:ind w:firstLine="426"/>
        <w:jc w:val="both"/>
      </w:pPr>
      <w:r>
        <w:t>4. Z</w:t>
      </w:r>
      <w:r w:rsidRPr="00B94674">
        <w:t xml:space="preserve">arząd konstytuuje się bezpośrednio po odczytaniu przez Przewodniczącego Komisji Skrutacyjnej protokołu z wyborów do Zarządu na Ogólnym Zebraniu Mieszkańców i wybiera spośród członków Zarządu Przewodniczącego, jego Zastępcę, Sekretarza oraz Skarbnika. Przewodniczący Zarządu niezwłocznie informuje Ogólne Zebranie Mieszkańców o funkcjach pełnionych przez poszczególnych członków </w:t>
      </w:r>
      <w:proofErr w:type="gramStart"/>
      <w:r w:rsidRPr="00B94674">
        <w:t>Zarządu .</w:t>
      </w:r>
      <w:proofErr w:type="gramEnd"/>
    </w:p>
    <w:p w14:paraId="11A22918" w14:textId="77777777" w:rsidR="0099077F" w:rsidRPr="00A34177" w:rsidRDefault="0099077F" w:rsidP="0099077F">
      <w:pPr>
        <w:spacing w:before="180" w:after="120"/>
        <w:ind w:firstLine="426"/>
        <w:jc w:val="both"/>
      </w:pPr>
      <w:r w:rsidRPr="00A34177">
        <w:rPr>
          <w:b/>
        </w:rPr>
        <w:t>§ 12.</w:t>
      </w:r>
      <w:r>
        <w:t>1.</w:t>
      </w:r>
      <w:r w:rsidRPr="00A34177">
        <w:t> </w:t>
      </w:r>
      <w:r>
        <w:t>Z</w:t>
      </w:r>
      <w:r w:rsidRPr="00A34177">
        <w:t>arząd obraduje na posiedzeniach zwołanych w miarę potrzeby przez Przewodniczącego, z własnej inicjatywy lub na wniosek 3 Członków Zarządu.</w:t>
      </w:r>
    </w:p>
    <w:p w14:paraId="150F388A" w14:textId="77777777" w:rsidR="0099077F" w:rsidRPr="00B94674" w:rsidRDefault="0099077F" w:rsidP="0099077F">
      <w:pPr>
        <w:spacing w:before="180" w:after="120"/>
        <w:ind w:firstLine="426"/>
        <w:jc w:val="both"/>
      </w:pPr>
      <w:r>
        <w:t>2. U</w:t>
      </w:r>
      <w:r w:rsidRPr="00B94674">
        <w:t xml:space="preserve">chwały Zarządu są ważne, jeżeli w obradach bierze </w:t>
      </w:r>
      <w:proofErr w:type="gramStart"/>
      <w:r w:rsidRPr="00B94674">
        <w:t>udział co</w:t>
      </w:r>
      <w:proofErr w:type="gramEnd"/>
      <w:r w:rsidRPr="00B94674">
        <w:t xml:space="preserve"> najmniej połowa jego składu.</w:t>
      </w:r>
    </w:p>
    <w:p w14:paraId="03F8D02A" w14:textId="77777777" w:rsidR="0099077F" w:rsidRPr="00B94674" w:rsidRDefault="0099077F" w:rsidP="0099077F">
      <w:pPr>
        <w:spacing w:before="180" w:after="120"/>
        <w:ind w:firstLine="426"/>
        <w:jc w:val="both"/>
      </w:pPr>
      <w:r>
        <w:t>3. W</w:t>
      </w:r>
      <w:r w:rsidRPr="00B94674">
        <w:t xml:space="preserve"> pracach Zarządu mogą uczestniczyć bez prawa głosowania osoby wskazane </w:t>
      </w:r>
      <w:r w:rsidRPr="00A23B01">
        <w:t>w § 21 ust.2 Statutu</w:t>
      </w:r>
      <w:r w:rsidRPr="00B94674">
        <w:t xml:space="preserve"> oraz inne osoby zaproszone przez Zarząd.</w:t>
      </w:r>
    </w:p>
    <w:p w14:paraId="7B56A06A" w14:textId="77777777" w:rsidR="0099077F" w:rsidRPr="00B94674" w:rsidRDefault="0099077F" w:rsidP="0099077F">
      <w:pPr>
        <w:spacing w:before="180" w:after="120"/>
        <w:ind w:firstLine="426"/>
        <w:jc w:val="both"/>
      </w:pPr>
      <w:r>
        <w:t>4. O</w:t>
      </w:r>
      <w:r w:rsidRPr="00B94674">
        <w:t> terminie, miejscu i porządku posiedzenia Przewodniczący zawiadamia członków Zarządu nie później niż 3 dni przed posiedzeniem. W sprawach pilnych dopuszcza się możliwość zwołania Zarządu</w:t>
      </w:r>
      <w:r>
        <w:t xml:space="preserve"> w</w:t>
      </w:r>
      <w:r w:rsidRPr="00B94674">
        <w:t> terminie krótszym.</w:t>
      </w:r>
    </w:p>
    <w:p w14:paraId="4554F573" w14:textId="77777777" w:rsidR="0099077F" w:rsidRPr="00B94674" w:rsidRDefault="0099077F" w:rsidP="0099077F">
      <w:pPr>
        <w:spacing w:before="180" w:after="120"/>
        <w:ind w:firstLine="426"/>
        <w:jc w:val="both"/>
      </w:pPr>
      <w:r>
        <w:t>5. P</w:t>
      </w:r>
      <w:r w:rsidRPr="00B94674">
        <w:t>rzewodniczący może powierzyć wykonanie czynności wskazanych w ust. 4 innemu członkowi Zarządu.</w:t>
      </w:r>
    </w:p>
    <w:p w14:paraId="675908D4" w14:textId="77777777" w:rsidR="0099077F" w:rsidRPr="00CB085C" w:rsidRDefault="0099077F" w:rsidP="0099077F">
      <w:pPr>
        <w:spacing w:before="180" w:after="120"/>
        <w:ind w:firstLine="426"/>
        <w:jc w:val="both"/>
      </w:pPr>
      <w:r w:rsidRPr="00CB085C">
        <w:rPr>
          <w:b/>
        </w:rPr>
        <w:t>§ 13.</w:t>
      </w:r>
      <w:r>
        <w:t>1.</w:t>
      </w:r>
      <w:r w:rsidRPr="00CB085C">
        <w:t> </w:t>
      </w:r>
      <w:r>
        <w:t>Z</w:t>
      </w:r>
      <w:r w:rsidRPr="00CB085C">
        <w:t>arząd przygotowuje projekty stanowisk w sprawach,</w:t>
      </w:r>
      <w:r>
        <w:t xml:space="preserve"> </w:t>
      </w:r>
      <w:r w:rsidRPr="00CB085C">
        <w:t>o których ma stanowić Ogólne Zebranie Mieszkańców, w tym zwłaszcza projektów uchwał.</w:t>
      </w:r>
    </w:p>
    <w:p w14:paraId="5DB494DD" w14:textId="77777777" w:rsidR="0099077F" w:rsidRPr="00B94674" w:rsidRDefault="0099077F" w:rsidP="0099077F">
      <w:pPr>
        <w:spacing w:before="180" w:after="120"/>
        <w:ind w:firstLine="426"/>
        <w:jc w:val="both"/>
      </w:pPr>
      <w:r>
        <w:t>2. Z</w:t>
      </w:r>
      <w:r w:rsidRPr="00B94674">
        <w:t>arząd przyjmuje skargi i wnioski mieszkańców dotyczące Osiedla oraz przekazuje je do rozpatrzenia właściwym</w:t>
      </w:r>
      <w:r>
        <w:t xml:space="preserve"> </w:t>
      </w:r>
      <w:r w:rsidRPr="00B94674">
        <w:t>organom.</w:t>
      </w:r>
    </w:p>
    <w:p w14:paraId="73BFD90B" w14:textId="77777777" w:rsidR="0099077F" w:rsidRPr="00B94674" w:rsidRDefault="0099077F" w:rsidP="0099077F">
      <w:pPr>
        <w:spacing w:before="180" w:after="120"/>
        <w:ind w:firstLine="426"/>
        <w:jc w:val="both"/>
      </w:pPr>
      <w:r>
        <w:t>3. Z</w:t>
      </w:r>
      <w:r w:rsidRPr="00B94674">
        <w:t>arząd raz w roku, w terminie do dnia 31 marca składa Ogólnemu Zebraniu Mieszkańców sprawozdanie ze swojej działalności za rok poprzedni.</w:t>
      </w:r>
    </w:p>
    <w:p w14:paraId="21F67761" w14:textId="77777777" w:rsidR="0099077F" w:rsidRPr="00B94674" w:rsidRDefault="0099077F" w:rsidP="0099077F">
      <w:pPr>
        <w:spacing w:before="180" w:after="120"/>
        <w:ind w:firstLine="426"/>
        <w:jc w:val="both"/>
      </w:pPr>
      <w:r w:rsidRPr="00B94674">
        <w:rPr>
          <w:b/>
        </w:rPr>
        <w:t>§ 14.</w:t>
      </w:r>
      <w:r w:rsidRPr="00B94674">
        <w:t> </w:t>
      </w:r>
      <w:r>
        <w:t>D</w:t>
      </w:r>
      <w:r w:rsidRPr="00B94674">
        <w:t>o kompetencji Przewodniczącego Zarządu należy w szczególności:</w:t>
      </w:r>
    </w:p>
    <w:p w14:paraId="074E8BCC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1) </w:t>
      </w:r>
      <w:r w:rsidRPr="00B94674">
        <w:t>dbanie</w:t>
      </w:r>
      <w:proofErr w:type="gramEnd"/>
      <w:r w:rsidRPr="00B94674">
        <w:t xml:space="preserve"> o sprawne funkcjonowanie Zarządu;</w:t>
      </w:r>
    </w:p>
    <w:p w14:paraId="6B55D67E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lastRenderedPageBreak/>
        <w:t>2) </w:t>
      </w:r>
      <w:r w:rsidRPr="00B94674">
        <w:t>zwoływanie</w:t>
      </w:r>
      <w:proofErr w:type="gramEnd"/>
      <w:r w:rsidRPr="00B94674">
        <w:t xml:space="preserve"> posiedzeń Ogólnego Zebrania Mieszkańców oraz posiedzeń Zarządu;</w:t>
      </w:r>
    </w:p>
    <w:p w14:paraId="57128141" w14:textId="77777777" w:rsidR="0099077F" w:rsidRPr="00B94674" w:rsidRDefault="0099077F" w:rsidP="0099077F">
      <w:pPr>
        <w:ind w:left="426" w:hanging="238"/>
        <w:jc w:val="both"/>
      </w:pPr>
      <w:r w:rsidRPr="00B94674">
        <w:t>3)</w:t>
      </w:r>
      <w:r>
        <w:t xml:space="preserve"> </w:t>
      </w:r>
      <w:r w:rsidRPr="00B94674">
        <w:t>przygotowanie oraz prowadzenie posiedzeń Zarządu;</w:t>
      </w:r>
    </w:p>
    <w:p w14:paraId="7BF58096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4) </w:t>
      </w:r>
      <w:r w:rsidRPr="00B94674">
        <w:t>podpisywanie</w:t>
      </w:r>
      <w:proofErr w:type="gramEnd"/>
      <w:r>
        <w:t xml:space="preserve"> </w:t>
      </w:r>
      <w:r w:rsidRPr="00B94674">
        <w:t>uchwał Zarządu;</w:t>
      </w:r>
    </w:p>
    <w:p w14:paraId="145302DD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5) </w:t>
      </w:r>
      <w:r w:rsidRPr="00B94674">
        <w:t>reprezentowanie</w:t>
      </w:r>
      <w:proofErr w:type="gramEnd"/>
      <w:r w:rsidRPr="00B94674">
        <w:t xml:space="preserve"> Zarządu na zewnątrz.</w:t>
      </w:r>
    </w:p>
    <w:p w14:paraId="4FA1A23D" w14:textId="77777777" w:rsidR="0099077F" w:rsidRPr="00B94674" w:rsidRDefault="0099077F" w:rsidP="0099077F">
      <w:pPr>
        <w:spacing w:before="180" w:after="120"/>
        <w:ind w:firstLine="426"/>
        <w:jc w:val="both"/>
      </w:pPr>
      <w:r w:rsidRPr="00B94674">
        <w:rPr>
          <w:b/>
        </w:rPr>
        <w:t>§ 15.</w:t>
      </w:r>
      <w:r>
        <w:t>1.</w:t>
      </w:r>
      <w:r w:rsidRPr="00B94674">
        <w:t> </w:t>
      </w:r>
      <w:r>
        <w:t>C</w:t>
      </w:r>
      <w:r w:rsidRPr="00B94674">
        <w:t>złonek Zarządu:</w:t>
      </w:r>
    </w:p>
    <w:p w14:paraId="06D9E2B8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1) </w:t>
      </w:r>
      <w:r w:rsidRPr="00B94674">
        <w:t>utrzymuje</w:t>
      </w:r>
      <w:proofErr w:type="gramEnd"/>
      <w:r w:rsidRPr="00B94674">
        <w:t xml:space="preserve"> więź z mieszkańcami Osiedla oraz ich organizacjami, przyjmuje postulaty i przedstawia je Zarządowi do rozpatrzenia</w:t>
      </w:r>
      <w:r w:rsidRPr="005B6375">
        <w:t>;</w:t>
      </w:r>
    </w:p>
    <w:p w14:paraId="6FDB572D" w14:textId="77777777" w:rsidR="0099077F" w:rsidRPr="00B94674" w:rsidRDefault="0099077F" w:rsidP="0099077F">
      <w:pPr>
        <w:pStyle w:val="Akapitzlist"/>
        <w:spacing w:before="120" w:after="120" w:line="240" w:lineRule="auto"/>
        <w:ind w:left="426" w:hanging="238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2) </w:t>
      </w:r>
      <w:r w:rsidRPr="00B94674">
        <w:rPr>
          <w:rFonts w:ascii="Times New Roman" w:hAnsi="Times New Roman" w:cs="Times New Roman"/>
          <w:szCs w:val="24"/>
        </w:rPr>
        <w:t>bierze</w:t>
      </w:r>
      <w:proofErr w:type="gramEnd"/>
      <w:r w:rsidRPr="00B94674">
        <w:rPr>
          <w:rFonts w:ascii="Times New Roman" w:hAnsi="Times New Roman" w:cs="Times New Roman"/>
          <w:szCs w:val="24"/>
        </w:rPr>
        <w:t xml:space="preserve"> aktywny udział w pracach Zarządu.</w:t>
      </w:r>
    </w:p>
    <w:p w14:paraId="4CAC4B3D" w14:textId="77777777" w:rsidR="0099077F" w:rsidRPr="00B94674" w:rsidRDefault="0099077F" w:rsidP="0099077F">
      <w:pPr>
        <w:pStyle w:val="Akapitzlist"/>
        <w:spacing w:line="240" w:lineRule="auto"/>
        <w:ind w:left="1068"/>
        <w:jc w:val="both"/>
        <w:rPr>
          <w:rFonts w:ascii="Times New Roman" w:hAnsi="Times New Roman" w:cs="Times New Roman"/>
          <w:szCs w:val="24"/>
        </w:rPr>
      </w:pPr>
    </w:p>
    <w:p w14:paraId="08CF4099" w14:textId="77777777" w:rsidR="0099077F" w:rsidRPr="00B94674" w:rsidRDefault="0099077F" w:rsidP="0099077F">
      <w:pPr>
        <w:pStyle w:val="Akapitzlist"/>
        <w:spacing w:before="180" w:after="120" w:line="240" w:lineRule="auto"/>
        <w:ind w:left="0"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 C</w:t>
      </w:r>
      <w:r w:rsidRPr="00B94674">
        <w:rPr>
          <w:rFonts w:ascii="Times New Roman" w:hAnsi="Times New Roman" w:cs="Times New Roman"/>
          <w:szCs w:val="24"/>
        </w:rPr>
        <w:t>złonkowi Zarządu przysługuje prawo wniesienia uzupełnienia oraz sprostowania do protokołu z posiedzenia, w którym uczestniczył.</w:t>
      </w:r>
    </w:p>
    <w:p w14:paraId="11EDF478" w14:textId="77777777" w:rsidR="0099077F" w:rsidRPr="00B94674" w:rsidRDefault="0099077F" w:rsidP="0099077F">
      <w:pPr>
        <w:spacing w:before="180" w:after="120"/>
        <w:ind w:firstLine="426"/>
        <w:jc w:val="both"/>
      </w:pPr>
      <w:r w:rsidRPr="00B94674">
        <w:rPr>
          <w:b/>
        </w:rPr>
        <w:t>§ 16.</w:t>
      </w:r>
      <w:r>
        <w:t>1.</w:t>
      </w:r>
      <w:r w:rsidRPr="00B94674">
        <w:t> </w:t>
      </w:r>
      <w:r>
        <w:t>P</w:t>
      </w:r>
      <w:r w:rsidRPr="00B94674">
        <w:t>rzed upływem kadencji członkostwo w Zarządzie wygasa w następstwie:</w:t>
      </w:r>
    </w:p>
    <w:p w14:paraId="70C84C9F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1) </w:t>
      </w:r>
      <w:r w:rsidRPr="00B94674">
        <w:t>śmierci</w:t>
      </w:r>
      <w:proofErr w:type="gramEnd"/>
      <w:r w:rsidRPr="00B94674">
        <w:t xml:space="preserve"> członka;</w:t>
      </w:r>
    </w:p>
    <w:p w14:paraId="4F307655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2) </w:t>
      </w:r>
      <w:r w:rsidRPr="00B94674">
        <w:t>zrzeczenia</w:t>
      </w:r>
      <w:proofErr w:type="gramEnd"/>
      <w:r w:rsidRPr="00B94674">
        <w:t xml:space="preserve"> się członkostwa;</w:t>
      </w:r>
    </w:p>
    <w:p w14:paraId="11387D6A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3) </w:t>
      </w:r>
      <w:r w:rsidRPr="00B94674">
        <w:t>utraty</w:t>
      </w:r>
      <w:proofErr w:type="gramEnd"/>
      <w:r w:rsidRPr="00B94674">
        <w:t xml:space="preserve"> prawa wybieralności;</w:t>
      </w:r>
    </w:p>
    <w:p w14:paraId="3F2FF984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4) </w:t>
      </w:r>
      <w:r w:rsidRPr="00B94674">
        <w:t>prawomocnego</w:t>
      </w:r>
      <w:proofErr w:type="gramEnd"/>
      <w:r w:rsidRPr="00B94674">
        <w:t xml:space="preserve"> wyroku sądu skazującego za popełnienie przestępstwa umyślnego;</w:t>
      </w:r>
    </w:p>
    <w:p w14:paraId="2E8404A9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5) </w:t>
      </w:r>
      <w:r w:rsidRPr="00B94674">
        <w:t>zniesienia</w:t>
      </w:r>
      <w:proofErr w:type="gramEnd"/>
      <w:r w:rsidRPr="00B94674">
        <w:t xml:space="preserve"> lub podziału Osiedla oraz innych zmian w podziale administracyjnym Miasta.</w:t>
      </w:r>
    </w:p>
    <w:p w14:paraId="19B39AB8" w14:textId="77777777" w:rsidR="0099077F" w:rsidRPr="00B94674" w:rsidRDefault="0099077F" w:rsidP="0099077F">
      <w:pPr>
        <w:spacing w:before="180" w:after="120"/>
        <w:ind w:firstLine="426"/>
        <w:jc w:val="both"/>
      </w:pPr>
      <w:r>
        <w:t>2. W</w:t>
      </w:r>
      <w:r w:rsidRPr="00B94674">
        <w:t> przypadku zmniejszenia składu Zarządu, na najbliższym Ogólnym Zebraniu Mieszkańców przeprowadza się wybory uzupełniające przy odpowiednim zastosowaniu zasad przewidzianych</w:t>
      </w:r>
      <w:r>
        <w:t xml:space="preserve"> </w:t>
      </w:r>
      <w:r w:rsidRPr="00B94674">
        <w:t>w § 10 ust. 1 -11 Statutu.</w:t>
      </w:r>
    </w:p>
    <w:p w14:paraId="1A4337B9" w14:textId="77777777" w:rsidR="0099077F" w:rsidRPr="00054EF8" w:rsidRDefault="0099077F" w:rsidP="0099077F">
      <w:pPr>
        <w:spacing w:before="180" w:after="120"/>
        <w:ind w:firstLine="426"/>
        <w:jc w:val="both"/>
      </w:pPr>
      <w:r w:rsidRPr="00054EF8">
        <w:rPr>
          <w:b/>
        </w:rPr>
        <w:t>§ 17.</w:t>
      </w:r>
      <w:r w:rsidRPr="00054EF8">
        <w:t> </w:t>
      </w:r>
      <w:r>
        <w:t>P</w:t>
      </w:r>
      <w:r w:rsidRPr="00054EF8">
        <w:t>raca Zarządu jest wykonywana społecznie, a jego członkom nie przysługuje z tego tytułu wynagrodzenie.</w:t>
      </w:r>
    </w:p>
    <w:p w14:paraId="1FBD747F" w14:textId="77777777" w:rsidR="0099077F" w:rsidRPr="00B94674" w:rsidRDefault="0099077F" w:rsidP="0099077F">
      <w:pPr>
        <w:spacing w:before="240" w:after="240"/>
        <w:jc w:val="center"/>
        <w:rPr>
          <w:b/>
        </w:rPr>
      </w:pPr>
      <w:r>
        <w:t>R</w:t>
      </w:r>
      <w:r w:rsidRPr="00A34177">
        <w:t xml:space="preserve">ozdział </w:t>
      </w:r>
      <w:r>
        <w:t>I</w:t>
      </w:r>
      <w:r w:rsidRPr="00A34177">
        <w:t>V</w:t>
      </w:r>
    </w:p>
    <w:p w14:paraId="422B0022" w14:textId="77777777" w:rsidR="0099077F" w:rsidRPr="00B94674" w:rsidRDefault="0099077F" w:rsidP="0099077F">
      <w:pPr>
        <w:spacing w:before="240" w:after="240"/>
        <w:jc w:val="center"/>
        <w:rPr>
          <w:b/>
        </w:rPr>
      </w:pPr>
      <w:r>
        <w:rPr>
          <w:b/>
        </w:rPr>
        <w:t>W</w:t>
      </w:r>
      <w:r w:rsidRPr="00B94674">
        <w:rPr>
          <w:b/>
        </w:rPr>
        <w:t>SPÓŁPRACA ORGANÓW OSIEDLA Z ORGANAMI MIASTA</w:t>
      </w:r>
    </w:p>
    <w:p w14:paraId="06B0E395" w14:textId="77777777" w:rsidR="0099077F" w:rsidRPr="00B94674" w:rsidRDefault="0099077F" w:rsidP="0099077F">
      <w:pPr>
        <w:spacing w:before="180" w:after="120"/>
        <w:ind w:firstLine="426"/>
        <w:jc w:val="both"/>
      </w:pPr>
      <w:r w:rsidRPr="00B94674">
        <w:rPr>
          <w:b/>
        </w:rPr>
        <w:t>§ 18.</w:t>
      </w:r>
      <w:r>
        <w:t>1.</w:t>
      </w:r>
      <w:r w:rsidRPr="00B94674">
        <w:t> </w:t>
      </w:r>
      <w:r>
        <w:t>R</w:t>
      </w:r>
      <w:r w:rsidRPr="00B94674">
        <w:t>ada Miasta dokonuje raz w roku, nie później niż do dnia 30 kwietnia oceny pracy organów Osiedla za rok ubiegły.</w:t>
      </w:r>
    </w:p>
    <w:p w14:paraId="4B178CB1" w14:textId="77777777" w:rsidR="0099077F" w:rsidRPr="009D42CB" w:rsidRDefault="0099077F" w:rsidP="0099077F">
      <w:pPr>
        <w:spacing w:before="180" w:after="120"/>
        <w:ind w:firstLine="426"/>
        <w:jc w:val="both"/>
      </w:pPr>
      <w:r>
        <w:t>2. W</w:t>
      </w:r>
      <w:r w:rsidRPr="00B94674">
        <w:t>nioski do projektu budżetu Miasta na rok następny Zarząd składa do Prezydenta Miasta w terminie do dnia</w:t>
      </w:r>
      <w:r>
        <w:t xml:space="preserve"> </w:t>
      </w:r>
      <w:r w:rsidRPr="009D42CB">
        <w:t>15 września.</w:t>
      </w:r>
    </w:p>
    <w:p w14:paraId="617D39AA" w14:textId="77777777" w:rsidR="0099077F" w:rsidRPr="00B94674" w:rsidRDefault="0099077F" w:rsidP="0099077F">
      <w:pPr>
        <w:spacing w:before="180" w:after="120"/>
        <w:ind w:firstLine="426"/>
        <w:jc w:val="both"/>
      </w:pPr>
      <w:r>
        <w:t>3. P</w:t>
      </w:r>
      <w:r w:rsidRPr="00B94674">
        <w:t>rzewodniczący Zarządu może uczestniczyć w pracach Rady Miasta na zasadach określonych w Statucie Miasta,</w:t>
      </w:r>
      <w:r>
        <w:t xml:space="preserve"> </w:t>
      </w:r>
      <w:r w:rsidRPr="00B94674">
        <w:t>bez prawa udziału w głosowaniu, z prawem zabierania głosu w sprawach dotyczących Osiedla. Przewodniczący Rady Miasta zawiadamia Przewodniczącego Zarządu</w:t>
      </w:r>
      <w:r>
        <w:t xml:space="preserve"> </w:t>
      </w:r>
      <w:r w:rsidRPr="00B94674">
        <w:t>o Sesji Rady Miasta</w:t>
      </w:r>
      <w:r>
        <w:t xml:space="preserve"> </w:t>
      </w:r>
      <w:r w:rsidRPr="00B94674">
        <w:t>w trybie przewidzianym Statutem Miasta dla zawiadomienia Radnych.</w:t>
      </w:r>
    </w:p>
    <w:p w14:paraId="1C1A2705" w14:textId="77777777" w:rsidR="0099077F" w:rsidRPr="00CB085C" w:rsidRDefault="0099077F" w:rsidP="0099077F">
      <w:pPr>
        <w:spacing w:before="180" w:after="120"/>
        <w:ind w:firstLine="426"/>
        <w:jc w:val="both"/>
      </w:pPr>
      <w:r w:rsidRPr="00CB085C">
        <w:rPr>
          <w:b/>
        </w:rPr>
        <w:t>§ 19.</w:t>
      </w:r>
      <w:r w:rsidRPr="00CB085C">
        <w:t> </w:t>
      </w:r>
      <w:r>
        <w:t>S</w:t>
      </w:r>
      <w:r w:rsidRPr="00CB085C">
        <w:t>pory między Prezydentem Miasta lub jednostkami organizacyjnymi miasta, a</w:t>
      </w:r>
      <w:r>
        <w:t xml:space="preserve"> </w:t>
      </w:r>
      <w:r w:rsidRPr="00CB085C">
        <w:t>organem Osiedla rozpatruje Rada Miasta.</w:t>
      </w:r>
    </w:p>
    <w:p w14:paraId="3257B2C0" w14:textId="77777777" w:rsidR="0099077F" w:rsidRPr="00CB085C" w:rsidRDefault="0099077F" w:rsidP="0099077F">
      <w:pPr>
        <w:spacing w:before="180" w:after="120"/>
        <w:ind w:firstLine="426"/>
        <w:jc w:val="both"/>
      </w:pPr>
      <w:r w:rsidRPr="00CB085C">
        <w:rPr>
          <w:b/>
        </w:rPr>
        <w:t>§ 20.</w:t>
      </w:r>
      <w:r w:rsidRPr="00CB085C">
        <w:t> </w:t>
      </w:r>
      <w:r>
        <w:t>J</w:t>
      </w:r>
      <w:r w:rsidRPr="00CB085C">
        <w:t>ednostki organizacyjne Miasta zaspokajające potrzeby Wspólnoty w sferze użyteczności publicznej, zobowiązane są do udostępnienia organom Osiedla materiałów i informacji dotyczących Osiedla, z uwzględnieniem przepisów dotyczących ochrony danych osobowych.</w:t>
      </w:r>
    </w:p>
    <w:p w14:paraId="6971319C" w14:textId="77777777" w:rsidR="0099077F" w:rsidRPr="00B94674" w:rsidRDefault="0099077F" w:rsidP="0099077F">
      <w:pPr>
        <w:spacing w:before="240" w:after="240"/>
        <w:jc w:val="center"/>
        <w:rPr>
          <w:b/>
        </w:rPr>
      </w:pPr>
      <w:r>
        <w:t>R</w:t>
      </w:r>
      <w:r w:rsidRPr="00A34177">
        <w:t xml:space="preserve">ozdział </w:t>
      </w:r>
      <w:r>
        <w:t>V</w:t>
      </w:r>
    </w:p>
    <w:p w14:paraId="368920EA" w14:textId="77777777" w:rsidR="0099077F" w:rsidRPr="00B94674" w:rsidRDefault="0099077F" w:rsidP="0099077F">
      <w:pPr>
        <w:spacing w:before="240" w:after="240"/>
        <w:jc w:val="center"/>
        <w:rPr>
          <w:b/>
        </w:rPr>
      </w:pPr>
      <w:r>
        <w:rPr>
          <w:b/>
        </w:rPr>
        <w:t>N</w:t>
      </w:r>
      <w:r w:rsidRPr="00B94674">
        <w:rPr>
          <w:b/>
        </w:rPr>
        <w:t>ADZÓR NAD DZIAŁALNOŚCIĄ OSIEDLA</w:t>
      </w:r>
    </w:p>
    <w:p w14:paraId="45C0726C" w14:textId="77777777" w:rsidR="0099077F" w:rsidRPr="00A34177" w:rsidRDefault="0099077F" w:rsidP="0099077F">
      <w:pPr>
        <w:spacing w:before="180" w:after="120"/>
        <w:ind w:firstLine="426"/>
        <w:jc w:val="both"/>
      </w:pPr>
      <w:r w:rsidRPr="00A34177">
        <w:rPr>
          <w:b/>
        </w:rPr>
        <w:lastRenderedPageBreak/>
        <w:t>§ 21.</w:t>
      </w:r>
      <w:r>
        <w:t>1.</w:t>
      </w:r>
      <w:r w:rsidRPr="00A34177">
        <w:t> </w:t>
      </w:r>
      <w:r>
        <w:t>N</w:t>
      </w:r>
      <w:r w:rsidRPr="00A34177">
        <w:t>adzór nad działalnością Osiedla sprawowany jest na podstawie kryterium legalności, celowości, rzetelności i gospodarności.</w:t>
      </w:r>
    </w:p>
    <w:p w14:paraId="02F262AB" w14:textId="77777777" w:rsidR="0099077F" w:rsidRPr="00B94674" w:rsidRDefault="0099077F" w:rsidP="0099077F">
      <w:pPr>
        <w:spacing w:before="180" w:after="120"/>
        <w:ind w:firstLine="426"/>
        <w:jc w:val="both"/>
      </w:pPr>
      <w:r>
        <w:t>2. O</w:t>
      </w:r>
      <w:r w:rsidRPr="00B94674">
        <w:t>rganami nadzoru są:</w:t>
      </w:r>
    </w:p>
    <w:p w14:paraId="27BFEDE6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1) </w:t>
      </w:r>
      <w:r w:rsidRPr="00B94674">
        <w:t>Rada</w:t>
      </w:r>
      <w:proofErr w:type="gramEnd"/>
      <w:r w:rsidRPr="00B94674">
        <w:t xml:space="preserve"> Miasta;</w:t>
      </w:r>
    </w:p>
    <w:p w14:paraId="091657BE" w14:textId="77777777" w:rsidR="0099077F" w:rsidRPr="00B94674" w:rsidRDefault="0099077F" w:rsidP="0099077F">
      <w:pPr>
        <w:spacing w:before="120" w:after="120"/>
        <w:ind w:left="426" w:hanging="238"/>
        <w:jc w:val="both"/>
      </w:pPr>
      <w:proofErr w:type="gramStart"/>
      <w:r>
        <w:t>2) </w:t>
      </w:r>
      <w:r w:rsidRPr="00B94674">
        <w:t>Prezydent</w:t>
      </w:r>
      <w:proofErr w:type="gramEnd"/>
      <w:r w:rsidRPr="00B94674">
        <w:t xml:space="preserve"> Miasta.</w:t>
      </w:r>
    </w:p>
    <w:p w14:paraId="3930CD92" w14:textId="77777777" w:rsidR="0099077F" w:rsidRPr="00B94674" w:rsidRDefault="0099077F" w:rsidP="0099077F">
      <w:pPr>
        <w:spacing w:before="180" w:after="120"/>
        <w:ind w:firstLine="426"/>
        <w:jc w:val="both"/>
      </w:pPr>
      <w:r w:rsidRPr="00B94674">
        <w:rPr>
          <w:b/>
        </w:rPr>
        <w:t>§ 22.</w:t>
      </w:r>
      <w:r>
        <w:t>1.</w:t>
      </w:r>
      <w:r w:rsidRPr="00B94674">
        <w:t> </w:t>
      </w:r>
      <w:r>
        <w:t>O</w:t>
      </w:r>
      <w:r w:rsidRPr="00B94674">
        <w:t>rgany nadzoru mogą żądać informacji i danych dotyczących funkcjonowania Osiedla oraz uczestniczyć w pracach jego organów.</w:t>
      </w:r>
    </w:p>
    <w:p w14:paraId="204B20B3" w14:textId="77777777" w:rsidR="0099077F" w:rsidRPr="00B94674" w:rsidRDefault="0099077F" w:rsidP="0099077F">
      <w:pPr>
        <w:spacing w:before="180" w:after="120"/>
        <w:ind w:firstLine="426"/>
        <w:jc w:val="both"/>
      </w:pPr>
      <w:r>
        <w:t>2. D</w:t>
      </w:r>
      <w:r w:rsidRPr="00B94674">
        <w:t>o wykonania czynności kontrolnych, organy wymienione w § 21 ust. 2 Statutu</w:t>
      </w:r>
      <w:r>
        <w:t>,</w:t>
      </w:r>
      <w:r w:rsidRPr="00B94674">
        <w:t xml:space="preserve"> mogą delegować swoich przedstawicieli.</w:t>
      </w:r>
    </w:p>
    <w:p w14:paraId="7D323184" w14:textId="77777777" w:rsidR="0099077F" w:rsidRPr="00A34177" w:rsidRDefault="0099077F" w:rsidP="0099077F">
      <w:pPr>
        <w:spacing w:before="180" w:after="120"/>
        <w:ind w:firstLine="426"/>
        <w:jc w:val="both"/>
      </w:pPr>
      <w:r w:rsidRPr="00A34177">
        <w:rPr>
          <w:b/>
        </w:rPr>
        <w:t>§ 23.</w:t>
      </w:r>
      <w:r>
        <w:t>1.</w:t>
      </w:r>
      <w:r w:rsidRPr="00A34177">
        <w:t> </w:t>
      </w:r>
      <w:r>
        <w:t>P</w:t>
      </w:r>
      <w:r w:rsidRPr="00A34177">
        <w:t>rzewodniczący Zarządu przedkłada Radzie Miasta uchwały organów Osiedla w terminie 7 dni od dnia ich podjęcia.</w:t>
      </w:r>
    </w:p>
    <w:p w14:paraId="09A28187" w14:textId="77777777" w:rsidR="0099077F" w:rsidRPr="00B94674" w:rsidRDefault="0099077F" w:rsidP="0099077F">
      <w:pPr>
        <w:spacing w:before="180" w:after="120"/>
        <w:ind w:firstLine="426"/>
        <w:jc w:val="both"/>
      </w:pPr>
      <w:r>
        <w:t>2. U</w:t>
      </w:r>
      <w:r w:rsidRPr="00B94674">
        <w:t xml:space="preserve">chwała organu Osiedla wchodzi w życie po upływie 14 dni od dnia </w:t>
      </w:r>
      <w:r>
        <w:t xml:space="preserve">zatwierdzenia </w:t>
      </w:r>
      <w:r w:rsidRPr="00B94674">
        <w:t xml:space="preserve">jej </w:t>
      </w:r>
      <w:r>
        <w:t xml:space="preserve">przez Radę </w:t>
      </w:r>
      <w:r w:rsidRPr="00B94674">
        <w:t>Miasta i podlega ogłoszeniu w sposób zwyczajowo przyjęty.</w:t>
      </w:r>
    </w:p>
    <w:p w14:paraId="3A4FD329" w14:textId="77777777" w:rsidR="0099077F" w:rsidRPr="00B94674" w:rsidRDefault="0099077F" w:rsidP="0099077F">
      <w:pPr>
        <w:spacing w:before="180" w:after="120"/>
        <w:ind w:firstLine="426"/>
        <w:jc w:val="both"/>
      </w:pPr>
      <w:r w:rsidRPr="00B94674">
        <w:rPr>
          <w:b/>
        </w:rPr>
        <w:t>§ 24.</w:t>
      </w:r>
      <w:r>
        <w:t>1.</w:t>
      </w:r>
      <w:r w:rsidRPr="00B94674">
        <w:t> </w:t>
      </w:r>
      <w:r>
        <w:t>U</w:t>
      </w:r>
      <w:r w:rsidRPr="00B94674">
        <w:t>chwały organu Osiedla sprzeczne z prawem są nieważne.</w:t>
      </w:r>
    </w:p>
    <w:p w14:paraId="2364B1CD" w14:textId="77777777" w:rsidR="0099077F" w:rsidRPr="00B94674" w:rsidRDefault="0099077F" w:rsidP="0099077F">
      <w:pPr>
        <w:spacing w:before="180" w:after="120"/>
        <w:ind w:firstLine="426"/>
        <w:jc w:val="both"/>
        <w:rPr>
          <w:b/>
        </w:rPr>
      </w:pPr>
      <w:r>
        <w:t>2. O</w:t>
      </w:r>
      <w:r w:rsidRPr="00B94674">
        <w:t> nieważności uchwały organu Osiedla w całości lub części orzeka Rada Miasta na najbliższej Sesji Rady Miasta zwołanej po dacie przedłożenia uchwały w trybie wskazanym w § 23 Statutu.</w:t>
      </w:r>
    </w:p>
    <w:p w14:paraId="6905BA25" w14:textId="77777777" w:rsidR="0099077F" w:rsidRPr="00A34177" w:rsidRDefault="0099077F" w:rsidP="0099077F">
      <w:pPr>
        <w:spacing w:before="180" w:after="120"/>
        <w:ind w:firstLine="426"/>
        <w:jc w:val="both"/>
      </w:pPr>
      <w:r w:rsidRPr="00A34177">
        <w:rPr>
          <w:b/>
        </w:rPr>
        <w:t>§ 25.</w:t>
      </w:r>
      <w:r>
        <w:t>1.</w:t>
      </w:r>
      <w:r w:rsidRPr="00A34177">
        <w:t> </w:t>
      </w:r>
      <w:r>
        <w:t>W</w:t>
      </w:r>
      <w:r w:rsidRPr="00A34177">
        <w:t>ykonanie uchwał organów Osiedla nieodpowiadających wymogom celowości, gospodarności lub rzetelności może być wstrzymane przez Prezydenta Miasta.</w:t>
      </w:r>
    </w:p>
    <w:p w14:paraId="1BC311E2" w14:textId="77777777" w:rsidR="0099077F" w:rsidRPr="00B94674" w:rsidRDefault="0099077F" w:rsidP="0099077F">
      <w:pPr>
        <w:spacing w:before="180" w:after="120"/>
        <w:ind w:firstLine="426"/>
        <w:jc w:val="both"/>
      </w:pPr>
      <w:r>
        <w:t>2. W</w:t>
      </w:r>
      <w:r w:rsidRPr="00B94674">
        <w:t>strzymując wykonanie uchwały, Prezydent Miasta może zażądać ponownego rozpatrzenia sprawy przez organ Osiedla, wskazując zaistniałe uchybienia oraz termin załatwienia sprawy.</w:t>
      </w:r>
    </w:p>
    <w:p w14:paraId="2591C8EB" w14:textId="77777777" w:rsidR="0099077F" w:rsidRPr="00B94674" w:rsidRDefault="0099077F" w:rsidP="0099077F">
      <w:pPr>
        <w:spacing w:before="180" w:after="120"/>
        <w:ind w:firstLine="426"/>
        <w:jc w:val="both"/>
      </w:pPr>
      <w:r>
        <w:t>3. J</w:t>
      </w:r>
      <w:r w:rsidRPr="00B94674">
        <w:t>eżeli uchwała organu Osiedla podjęta w wyniku ponownego rozpatrzenia sprawy nie</w:t>
      </w:r>
      <w:r>
        <w:t xml:space="preserve"> </w:t>
      </w:r>
      <w:r w:rsidRPr="00B94674">
        <w:t xml:space="preserve">uwzględnia wskazówek, </w:t>
      </w:r>
      <w:r>
        <w:t xml:space="preserve">o </w:t>
      </w:r>
      <w:r w:rsidRPr="00B94674">
        <w:t>których mowa w ust. 2, Prezydent Miasta może wydać zarządzenie zastępcze.</w:t>
      </w:r>
    </w:p>
    <w:p w14:paraId="64D5B397" w14:textId="77777777" w:rsidR="0099077F" w:rsidRPr="002940DE" w:rsidRDefault="0099077F" w:rsidP="0099077F">
      <w:pPr>
        <w:spacing w:before="180" w:after="120"/>
        <w:ind w:firstLine="426"/>
        <w:jc w:val="both"/>
      </w:pPr>
      <w:r w:rsidRPr="002940DE">
        <w:rPr>
          <w:b/>
        </w:rPr>
        <w:t>§ 26.</w:t>
      </w:r>
      <w:r w:rsidRPr="002940DE">
        <w:t> </w:t>
      </w:r>
      <w:r>
        <w:t>W</w:t>
      </w:r>
      <w:r w:rsidRPr="002940DE">
        <w:t xml:space="preserve"> razie powtarzającego się naruszania prawa przez Zarząd, Rada Miasta na wniosek Prezydenta Miasta może zarządzić zwołanie Ogólnego Zebrania Mieszkańców w celu odwołania Zarządu. Postanowienia § 8 - 10 Statutu stosuje się odpowiednio.</w:t>
      </w:r>
    </w:p>
    <w:p w14:paraId="755787FC" w14:textId="77777777" w:rsidR="0099077F" w:rsidRPr="00B94674" w:rsidRDefault="0099077F" w:rsidP="0099077F">
      <w:pPr>
        <w:spacing w:before="240" w:after="240"/>
        <w:jc w:val="center"/>
        <w:rPr>
          <w:b/>
        </w:rPr>
      </w:pPr>
      <w:r>
        <w:t>R</w:t>
      </w:r>
      <w:r w:rsidRPr="00A34177">
        <w:t xml:space="preserve">ozdział </w:t>
      </w:r>
      <w:r>
        <w:t>V</w:t>
      </w:r>
      <w:r w:rsidRPr="00A34177">
        <w:t>I</w:t>
      </w:r>
    </w:p>
    <w:p w14:paraId="3A08D079" w14:textId="77777777" w:rsidR="0099077F" w:rsidRPr="00B94674" w:rsidRDefault="0099077F" w:rsidP="0099077F">
      <w:pPr>
        <w:spacing w:before="240" w:after="240"/>
        <w:jc w:val="center"/>
        <w:rPr>
          <w:b/>
        </w:rPr>
      </w:pPr>
      <w:r>
        <w:rPr>
          <w:b/>
        </w:rPr>
        <w:t>G</w:t>
      </w:r>
      <w:r w:rsidRPr="00B94674">
        <w:rPr>
          <w:b/>
        </w:rPr>
        <w:t xml:space="preserve">OSPODARKA FINANSOWA OSIEDLA </w:t>
      </w:r>
      <w:r w:rsidRPr="00B94674">
        <w:rPr>
          <w:b/>
        </w:rPr>
        <w:tab/>
      </w:r>
    </w:p>
    <w:p w14:paraId="7F328A98" w14:textId="77777777" w:rsidR="0099077F" w:rsidRPr="00B94674" w:rsidRDefault="0099077F" w:rsidP="0099077F">
      <w:pPr>
        <w:spacing w:before="180" w:after="120"/>
        <w:ind w:firstLine="426"/>
        <w:jc w:val="both"/>
      </w:pPr>
      <w:r w:rsidRPr="00B94674">
        <w:rPr>
          <w:b/>
        </w:rPr>
        <w:t>§ 27.</w:t>
      </w:r>
      <w:r>
        <w:t>1.</w:t>
      </w:r>
      <w:r w:rsidRPr="00B94674">
        <w:t> </w:t>
      </w:r>
      <w:r>
        <w:t>Ś</w:t>
      </w:r>
      <w:r w:rsidRPr="00B94674">
        <w:t>rodki finansowe na działalność statutową Osiedla są określane corocznie w budżecie Miasta.</w:t>
      </w:r>
    </w:p>
    <w:p w14:paraId="50FBE4DA" w14:textId="77777777" w:rsidR="0099077F" w:rsidRPr="00B94674" w:rsidRDefault="0099077F" w:rsidP="0099077F">
      <w:pPr>
        <w:spacing w:before="180" w:after="120"/>
        <w:ind w:firstLine="426"/>
        <w:jc w:val="both"/>
      </w:pPr>
      <w:r>
        <w:t>2. Z</w:t>
      </w:r>
      <w:r w:rsidRPr="00B94674">
        <w:t xml:space="preserve">arząd </w:t>
      </w:r>
      <w:r>
        <w:t>o</w:t>
      </w:r>
      <w:r w:rsidRPr="00B94674">
        <w:t>dpowiada za prawidłowe wydatkowanie środków finansowych otrzymanych z budżetu Miasta na działalność statutową Osiedla.</w:t>
      </w:r>
    </w:p>
    <w:p w14:paraId="6A874DF1" w14:textId="77777777" w:rsidR="0099077F" w:rsidRPr="00B94674" w:rsidRDefault="0099077F" w:rsidP="0099077F">
      <w:pPr>
        <w:spacing w:before="240" w:after="240"/>
        <w:jc w:val="center"/>
        <w:rPr>
          <w:b/>
        </w:rPr>
      </w:pPr>
      <w:r>
        <w:t>R</w:t>
      </w:r>
      <w:r w:rsidRPr="00A34177">
        <w:t xml:space="preserve">ozdział </w:t>
      </w:r>
      <w:r>
        <w:t>V</w:t>
      </w:r>
      <w:r w:rsidRPr="00A34177">
        <w:t>II</w:t>
      </w:r>
    </w:p>
    <w:p w14:paraId="63C61314" w14:textId="77777777" w:rsidR="0099077F" w:rsidRPr="00B94674" w:rsidRDefault="0099077F" w:rsidP="0099077F">
      <w:pPr>
        <w:spacing w:before="240" w:after="240"/>
        <w:jc w:val="center"/>
        <w:rPr>
          <w:b/>
        </w:rPr>
      </w:pPr>
      <w:r>
        <w:rPr>
          <w:b/>
        </w:rPr>
        <w:t>P</w:t>
      </w:r>
      <w:r w:rsidRPr="00B94674">
        <w:rPr>
          <w:b/>
        </w:rPr>
        <w:t xml:space="preserve">OSTANOWIENIA KOŃCOWE </w:t>
      </w:r>
    </w:p>
    <w:p w14:paraId="40D6E21F" w14:textId="77777777" w:rsidR="0099077F" w:rsidRPr="00B94674" w:rsidRDefault="0099077F" w:rsidP="0099077F">
      <w:pPr>
        <w:spacing w:before="180" w:after="120"/>
        <w:ind w:firstLine="426"/>
        <w:jc w:val="both"/>
      </w:pPr>
      <w:r w:rsidRPr="00B94674">
        <w:rPr>
          <w:b/>
        </w:rPr>
        <w:t>§ 28.</w:t>
      </w:r>
      <w:r w:rsidRPr="00B94674">
        <w:t> </w:t>
      </w:r>
      <w:r>
        <w:t>O</w:t>
      </w:r>
      <w:r w:rsidRPr="00B94674">
        <w:t xml:space="preserve">bsługa </w:t>
      </w:r>
      <w:proofErr w:type="spellStart"/>
      <w:r w:rsidRPr="00B94674">
        <w:t>administracyjno</w:t>
      </w:r>
      <w:proofErr w:type="spellEnd"/>
      <w:r w:rsidRPr="00B94674">
        <w:t xml:space="preserve"> - prawna, finansowa, techniczna i lokalowa organów Osiedla wykonywana jest przez Urząd Miasta.</w:t>
      </w:r>
    </w:p>
    <w:p w14:paraId="6CB37A17" w14:textId="3C5FC0A9" w:rsidR="00AF7FB3" w:rsidRDefault="0099077F" w:rsidP="00AF7FB3">
      <w:pPr>
        <w:spacing w:before="180" w:after="120"/>
        <w:ind w:firstLine="426"/>
        <w:jc w:val="both"/>
      </w:pPr>
      <w:r w:rsidRPr="000C24E3">
        <w:rPr>
          <w:b/>
        </w:rPr>
        <w:t>§ 29.</w:t>
      </w:r>
      <w:r w:rsidRPr="000C24E3">
        <w:t> </w:t>
      </w:r>
      <w:r>
        <w:t>W</w:t>
      </w:r>
      <w:r w:rsidRPr="000C24E3">
        <w:t xml:space="preserve"> sprawach nieuregulowanych niniejszym Statutem mają odpowiednie zastosowanie przepisy ustawy o samorządzie gminnym oraz postanowienia Statutu Miasta.</w:t>
      </w:r>
      <w:r w:rsidR="001D3F68">
        <w:t xml:space="preserve"> </w:t>
      </w:r>
      <w:r w:rsidR="00AF7FB3">
        <w:br w:type="page"/>
      </w:r>
    </w:p>
    <w:p w14:paraId="11048F1E" w14:textId="256A735D" w:rsidR="000A0180" w:rsidRDefault="00EE4A0F" w:rsidP="00EE4A0F">
      <w:pPr>
        <w:spacing w:before="180" w:after="120"/>
        <w:jc w:val="both"/>
      </w:pPr>
      <w:bookmarkStart w:id="0" w:name="_GoBack"/>
      <w:r>
        <w:rPr>
          <w:noProof/>
        </w:rPr>
        <w:lastRenderedPageBreak/>
        <w:pict w14:anchorId="3771D7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11.5pt;height:719.7pt;z-index:251659264;mso-position-horizontal:center;mso-position-horizontal-relative:margin;mso-position-vertical:center;mso-position-vertical-relative:margin">
            <v:imagedata r:id="rId4" o:title="Mapa"/>
            <w10:wrap type="square" anchorx="margin" anchory="margin"/>
          </v:shape>
        </w:pict>
      </w:r>
      <w:bookmarkEnd w:id="0"/>
    </w:p>
    <w:sectPr w:rsidR="000A0180" w:rsidSect="00E828EB">
      <w:pgSz w:w="12240" w:h="15840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7F"/>
    <w:rsid w:val="000619ED"/>
    <w:rsid w:val="00071E74"/>
    <w:rsid w:val="00094283"/>
    <w:rsid w:val="000A0180"/>
    <w:rsid w:val="000B591E"/>
    <w:rsid w:val="000C1A43"/>
    <w:rsid w:val="001077AA"/>
    <w:rsid w:val="00125948"/>
    <w:rsid w:val="001471D3"/>
    <w:rsid w:val="00192ABF"/>
    <w:rsid w:val="001D3F68"/>
    <w:rsid w:val="001F081B"/>
    <w:rsid w:val="001F3A48"/>
    <w:rsid w:val="00202758"/>
    <w:rsid w:val="00222E6A"/>
    <w:rsid w:val="00261C02"/>
    <w:rsid w:val="00267FAC"/>
    <w:rsid w:val="002716AC"/>
    <w:rsid w:val="00287116"/>
    <w:rsid w:val="00292966"/>
    <w:rsid w:val="00294595"/>
    <w:rsid w:val="002C593A"/>
    <w:rsid w:val="002D249A"/>
    <w:rsid w:val="0039297E"/>
    <w:rsid w:val="003A659E"/>
    <w:rsid w:val="003B6D58"/>
    <w:rsid w:val="003D59B9"/>
    <w:rsid w:val="003E0FD9"/>
    <w:rsid w:val="004301D9"/>
    <w:rsid w:val="004415D9"/>
    <w:rsid w:val="00452D9C"/>
    <w:rsid w:val="0046729B"/>
    <w:rsid w:val="00490389"/>
    <w:rsid w:val="004A1136"/>
    <w:rsid w:val="004C7584"/>
    <w:rsid w:val="004D5452"/>
    <w:rsid w:val="004E0E97"/>
    <w:rsid w:val="004F23FE"/>
    <w:rsid w:val="005173E5"/>
    <w:rsid w:val="005278C0"/>
    <w:rsid w:val="00533DF5"/>
    <w:rsid w:val="0055600C"/>
    <w:rsid w:val="005779C9"/>
    <w:rsid w:val="0059341B"/>
    <w:rsid w:val="005D75AA"/>
    <w:rsid w:val="005E2CFA"/>
    <w:rsid w:val="005E5B29"/>
    <w:rsid w:val="0063139D"/>
    <w:rsid w:val="00640324"/>
    <w:rsid w:val="006804C0"/>
    <w:rsid w:val="006C56CF"/>
    <w:rsid w:val="006F337D"/>
    <w:rsid w:val="00723B1C"/>
    <w:rsid w:val="00733EEA"/>
    <w:rsid w:val="00737354"/>
    <w:rsid w:val="0074086F"/>
    <w:rsid w:val="00741635"/>
    <w:rsid w:val="00742BDC"/>
    <w:rsid w:val="00772D00"/>
    <w:rsid w:val="007879BA"/>
    <w:rsid w:val="007C4AB9"/>
    <w:rsid w:val="007F7B46"/>
    <w:rsid w:val="00835847"/>
    <w:rsid w:val="00837B3E"/>
    <w:rsid w:val="0085658A"/>
    <w:rsid w:val="008B341F"/>
    <w:rsid w:val="008C6AF9"/>
    <w:rsid w:val="00902930"/>
    <w:rsid w:val="00945A24"/>
    <w:rsid w:val="0099077F"/>
    <w:rsid w:val="009977C5"/>
    <w:rsid w:val="009A7E89"/>
    <w:rsid w:val="009B3C5A"/>
    <w:rsid w:val="009D4FD1"/>
    <w:rsid w:val="00A01CCB"/>
    <w:rsid w:val="00A22720"/>
    <w:rsid w:val="00A66EDB"/>
    <w:rsid w:val="00A8716B"/>
    <w:rsid w:val="00A96A3B"/>
    <w:rsid w:val="00AF7FB3"/>
    <w:rsid w:val="00B5230A"/>
    <w:rsid w:val="00BC15B6"/>
    <w:rsid w:val="00BC17F1"/>
    <w:rsid w:val="00C06008"/>
    <w:rsid w:val="00CB0EC1"/>
    <w:rsid w:val="00CB5AF1"/>
    <w:rsid w:val="00D01B23"/>
    <w:rsid w:val="00D22095"/>
    <w:rsid w:val="00D45FF5"/>
    <w:rsid w:val="00DB0006"/>
    <w:rsid w:val="00DB0CE2"/>
    <w:rsid w:val="00DC005F"/>
    <w:rsid w:val="00DD7084"/>
    <w:rsid w:val="00DE4A35"/>
    <w:rsid w:val="00E46BC5"/>
    <w:rsid w:val="00E541E7"/>
    <w:rsid w:val="00E578AF"/>
    <w:rsid w:val="00E643AF"/>
    <w:rsid w:val="00E653F7"/>
    <w:rsid w:val="00E828EB"/>
    <w:rsid w:val="00EE4A0F"/>
    <w:rsid w:val="00F03F21"/>
    <w:rsid w:val="00F40347"/>
    <w:rsid w:val="00F53643"/>
    <w:rsid w:val="00F5572B"/>
    <w:rsid w:val="00FA65AC"/>
    <w:rsid w:val="00FF01A1"/>
    <w:rsid w:val="00FF29D6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0FF344"/>
  <w15:docId w15:val="{0F178AEB-CC8C-469D-A426-10D35D48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77F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7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B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B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D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D00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D3F68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9297E"/>
    <w:pPr>
      <w:jc w:val="center"/>
    </w:pPr>
    <w:rPr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297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2158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lzasadzinska</dc:creator>
  <cp:lastModifiedBy>Karczewicz-Cepa Anna</cp:lastModifiedBy>
  <cp:revision>4</cp:revision>
  <cp:lastPrinted>2016-09-01T09:22:00Z</cp:lastPrinted>
  <dcterms:created xsi:type="dcterms:W3CDTF">2022-02-09T08:52:00Z</dcterms:created>
  <dcterms:modified xsi:type="dcterms:W3CDTF">2022-02-10T08:36:00Z</dcterms:modified>
</cp:coreProperties>
</file>