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97" w:rsidRDefault="00042997" w:rsidP="00042997">
      <w:pPr>
        <w:pStyle w:val="Tekstpodstawowywcity"/>
        <w:ind w:left="6372"/>
        <w:rPr>
          <w:rFonts w:ascii="Times New Roman" w:hAnsi="Times New Roman"/>
          <w:b/>
          <w:sz w:val="24"/>
          <w:szCs w:val="24"/>
        </w:rPr>
      </w:pPr>
    </w:p>
    <w:p w:rsidR="00042997" w:rsidRDefault="00042997" w:rsidP="00042997">
      <w:pPr>
        <w:pStyle w:val="Tekstpodstawowywcity"/>
        <w:ind w:left="6372"/>
        <w:rPr>
          <w:rFonts w:ascii="Times New Roman" w:hAnsi="Times New Roman"/>
          <w:b/>
          <w:sz w:val="24"/>
          <w:szCs w:val="24"/>
        </w:rPr>
      </w:pPr>
    </w:p>
    <w:p w:rsidR="00042997" w:rsidRDefault="00042997" w:rsidP="00042997">
      <w:pPr>
        <w:pStyle w:val="Tekstpodstawowywcity"/>
        <w:ind w:left="637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Załącznik nr 1 do Opisu przedmiotu zamówienia</w:t>
      </w:r>
    </w:p>
    <w:p w:rsidR="00042997" w:rsidRDefault="00042997" w:rsidP="00042997">
      <w:pPr>
        <w:pStyle w:val="Tekstpodstawowywcity"/>
        <w:ind w:left="1416"/>
        <w:rPr>
          <w:rFonts w:ascii="Times New Roman" w:hAnsi="Times New Roman"/>
          <w:b/>
          <w:sz w:val="24"/>
          <w:szCs w:val="24"/>
        </w:rPr>
      </w:pPr>
    </w:p>
    <w:p w:rsidR="00042997" w:rsidRDefault="00042997" w:rsidP="00042997">
      <w:pPr>
        <w:pStyle w:val="Tekstpodstawowy"/>
        <w:jc w:val="center"/>
        <w:rPr>
          <w:b/>
          <w:sz w:val="24"/>
          <w:szCs w:val="24"/>
          <w:lang w:val="pl-PL"/>
        </w:rPr>
      </w:pPr>
      <w:r w:rsidRPr="00586CFD">
        <w:rPr>
          <w:b/>
          <w:sz w:val="24"/>
          <w:szCs w:val="24"/>
          <w:lang w:val="pl-PL"/>
        </w:rPr>
        <w:t xml:space="preserve">WYMAGANIA FORMALNE </w:t>
      </w:r>
    </w:p>
    <w:p w:rsidR="00042997" w:rsidRDefault="00042997" w:rsidP="00042997">
      <w:pPr>
        <w:pStyle w:val="Tekstpodstawowy"/>
        <w:jc w:val="center"/>
        <w:rPr>
          <w:b/>
          <w:sz w:val="24"/>
          <w:szCs w:val="24"/>
          <w:lang w:val="pl-PL"/>
        </w:rPr>
      </w:pPr>
      <w:r w:rsidRPr="00586CFD">
        <w:rPr>
          <w:b/>
          <w:sz w:val="24"/>
          <w:szCs w:val="24"/>
          <w:lang w:val="pl-PL"/>
        </w:rPr>
        <w:t>DO DOKUMENTACJI PROJEKTOWEJ</w:t>
      </w:r>
    </w:p>
    <w:p w:rsidR="00042997" w:rsidRDefault="00042997" w:rsidP="00042997">
      <w:pPr>
        <w:pStyle w:val="Tekstpodstawowy"/>
        <w:jc w:val="center"/>
        <w:rPr>
          <w:b/>
          <w:sz w:val="24"/>
          <w:szCs w:val="24"/>
          <w:lang w:val="pl-PL"/>
        </w:rPr>
      </w:pPr>
    </w:p>
    <w:p w:rsidR="00042997" w:rsidRDefault="00042997" w:rsidP="00042997">
      <w:pPr>
        <w:pStyle w:val="Tekstpodstawowy"/>
        <w:numPr>
          <w:ilvl w:val="0"/>
          <w:numId w:val="1"/>
        </w:numPr>
        <w:ind w:hanging="720"/>
        <w:rPr>
          <w:sz w:val="24"/>
          <w:szCs w:val="24"/>
          <w:lang w:val="pl-PL"/>
        </w:rPr>
      </w:pPr>
      <w:r w:rsidRPr="00D2340D">
        <w:rPr>
          <w:sz w:val="24"/>
          <w:szCs w:val="24"/>
          <w:lang w:val="pl-PL"/>
        </w:rPr>
        <w:t>Dokumentacja musi być wykonana w czytelnej technice graficznej oraz zabezpieczona w sposób trwały przed dekompletacją (oprawa książkowa, przesznurowanie itp.); niedopuszczalne jest bindowanie oraz oprawa w plastikowe skoroszyty wpięte następnie do segregatorów</w:t>
      </w:r>
      <w:r>
        <w:rPr>
          <w:sz w:val="24"/>
          <w:szCs w:val="24"/>
          <w:lang w:val="pl-PL"/>
        </w:rPr>
        <w:t>.</w:t>
      </w:r>
    </w:p>
    <w:p w:rsidR="00042997" w:rsidRDefault="00042997" w:rsidP="00042997">
      <w:pPr>
        <w:pStyle w:val="Tekstpodstawowy"/>
        <w:numPr>
          <w:ilvl w:val="0"/>
          <w:numId w:val="1"/>
        </w:numPr>
        <w:ind w:hanging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Oprawa </w:t>
      </w:r>
      <w:bookmarkStart w:id="0" w:name="_GoBack"/>
      <w:bookmarkEnd w:id="0"/>
      <w:r>
        <w:rPr>
          <w:sz w:val="24"/>
          <w:szCs w:val="24"/>
          <w:lang w:val="pl-PL"/>
        </w:rPr>
        <w:t xml:space="preserve"> okładka) powinna być wykonana z trwałego i sztywnego materiału o gr. ok. 1 mm formatu A4, w taki sposób aby umożliwiła swobodne przeglądanie zawartości. </w:t>
      </w:r>
    </w:p>
    <w:p w:rsidR="00042997" w:rsidRDefault="00042997" w:rsidP="00042997">
      <w:pPr>
        <w:pStyle w:val="Tekstpodstawowy"/>
        <w:numPr>
          <w:ilvl w:val="0"/>
          <w:numId w:val="1"/>
        </w:numPr>
        <w:ind w:hanging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Kolor oprawy (okładki) musi zapewniać czytelność dokonywanych na niej zapisów </w:t>
      </w:r>
      <w:r>
        <w:rPr>
          <w:sz w:val="24"/>
          <w:szCs w:val="24"/>
          <w:lang w:val="pl-PL"/>
        </w:rPr>
        <w:br/>
        <w:t xml:space="preserve">i odciskanych pieczęci. </w:t>
      </w:r>
    </w:p>
    <w:p w:rsidR="00042997" w:rsidRDefault="00042997" w:rsidP="00042997">
      <w:pPr>
        <w:pStyle w:val="Tekstpodstawowy"/>
        <w:numPr>
          <w:ilvl w:val="0"/>
          <w:numId w:val="1"/>
        </w:numPr>
        <w:ind w:hanging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Górną część oprawy ( okładki) należy pozostawić wolną do umieszczania zapisów </w:t>
      </w:r>
      <w:r>
        <w:rPr>
          <w:sz w:val="24"/>
          <w:szCs w:val="24"/>
          <w:lang w:val="pl-PL"/>
        </w:rPr>
        <w:br/>
        <w:t>i odciskania pieczęci przez Zamawiającego.</w:t>
      </w:r>
    </w:p>
    <w:p w:rsidR="00042997" w:rsidRDefault="00042997" w:rsidP="00042997">
      <w:pPr>
        <w:pStyle w:val="Tekstpodstawowy"/>
        <w:numPr>
          <w:ilvl w:val="0"/>
          <w:numId w:val="1"/>
        </w:numPr>
        <w:ind w:hanging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dolnej części oprawy (okładki) należy umieścić  metrykę opracowania z danymi identyfikacyjnymi Wykonawcy/ów.</w:t>
      </w:r>
    </w:p>
    <w:p w:rsidR="00042997" w:rsidRDefault="00042997" w:rsidP="00042997">
      <w:pPr>
        <w:pStyle w:val="Tekstpodstawowy"/>
        <w:numPr>
          <w:ilvl w:val="0"/>
          <w:numId w:val="1"/>
        </w:numPr>
        <w:ind w:hanging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Wszystkie strony zapisane należy ponumerować, dodatkowo na okładce i stronie tytułowej podać numer egzemplarza. ( Egz. nr……). </w:t>
      </w:r>
    </w:p>
    <w:p w:rsidR="00042997" w:rsidRDefault="00042997" w:rsidP="00042997">
      <w:pPr>
        <w:pStyle w:val="Tekstpodstawowy"/>
        <w:numPr>
          <w:ilvl w:val="0"/>
          <w:numId w:val="1"/>
        </w:numPr>
        <w:ind w:hanging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Jeśli opracowanie składa się z kilku tomów, obok numeru egzemplarza podać numer tomu, np. Tom I, egz. nr 2.</w:t>
      </w:r>
    </w:p>
    <w:p w:rsidR="00042997" w:rsidRDefault="00042997" w:rsidP="00042997">
      <w:pPr>
        <w:pStyle w:val="Tekstpodstawowy"/>
        <w:numPr>
          <w:ilvl w:val="0"/>
          <w:numId w:val="1"/>
        </w:numPr>
        <w:ind w:hanging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Rysunki i mapy itp. w większym formacie złożyć do formatu A04 i traktować jako kolejna stronę opracowania.</w:t>
      </w:r>
    </w:p>
    <w:p w:rsidR="00042997" w:rsidRDefault="00042997" w:rsidP="00042997">
      <w:pPr>
        <w:pStyle w:val="Tekstpodstawowy"/>
        <w:numPr>
          <w:ilvl w:val="0"/>
          <w:numId w:val="1"/>
        </w:numPr>
        <w:ind w:hanging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Spis treści musi być zgodny z zawartością opracowania.</w:t>
      </w:r>
    </w:p>
    <w:p w:rsidR="00042997" w:rsidRDefault="00042997" w:rsidP="00042997">
      <w:pPr>
        <w:pStyle w:val="Tekstpodstawowy"/>
        <w:numPr>
          <w:ilvl w:val="0"/>
          <w:numId w:val="1"/>
        </w:numPr>
        <w:ind w:hanging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Spis treści musi obejmować załączniki dołączone do opracowania.</w:t>
      </w:r>
    </w:p>
    <w:p w:rsidR="00042997" w:rsidRDefault="00042997" w:rsidP="00042997">
      <w:pPr>
        <w:pStyle w:val="Tekstpodstawowy"/>
        <w:numPr>
          <w:ilvl w:val="0"/>
          <w:numId w:val="1"/>
        </w:numPr>
        <w:ind w:hanging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Każdemu załącznikowi w  prawym górnym rogu należy nadać numer. </w:t>
      </w:r>
    </w:p>
    <w:p w:rsidR="00042997" w:rsidRDefault="00042997" w:rsidP="00042997">
      <w:pPr>
        <w:pStyle w:val="Tekstpodstawowy"/>
        <w:numPr>
          <w:ilvl w:val="0"/>
          <w:numId w:val="1"/>
        </w:numPr>
        <w:ind w:hanging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Dołączoną do opracowania płytę CD z wersją elektroniczna należy traktować jako kolejny załącznik.</w:t>
      </w:r>
    </w:p>
    <w:p w:rsidR="00042997" w:rsidRDefault="00042997" w:rsidP="00042997">
      <w:pPr>
        <w:pStyle w:val="Tekstpodstawowy"/>
        <w:numPr>
          <w:ilvl w:val="0"/>
          <w:numId w:val="1"/>
        </w:numPr>
        <w:ind w:hanging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Płytę CD umieścić w kopercie przyklejonej do tylnej wewnętrznej strony oprawy.</w:t>
      </w:r>
    </w:p>
    <w:p w:rsidR="00042997" w:rsidRDefault="00042997" w:rsidP="00042997">
      <w:pPr>
        <w:pStyle w:val="Tekstpodstawowy"/>
        <w:numPr>
          <w:ilvl w:val="0"/>
          <w:numId w:val="1"/>
        </w:numPr>
        <w:ind w:hanging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Dodatkowo należy dołączyć metrykę elektronicznego nośnika informacji ze spisem jego zawartości. </w:t>
      </w:r>
    </w:p>
    <w:p w:rsidR="00042997" w:rsidRPr="00E81C72" w:rsidRDefault="00042997" w:rsidP="00042997">
      <w:pPr>
        <w:pStyle w:val="Tekstpodstawowy"/>
        <w:numPr>
          <w:ilvl w:val="0"/>
          <w:numId w:val="1"/>
        </w:numPr>
        <w:ind w:hanging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Foldery i pliki zapisane na płycie CD muszą być uporządkowane w sposób identyczny z wersją papierową opracowania. </w:t>
      </w:r>
    </w:p>
    <w:p w:rsidR="0081083A" w:rsidRDefault="001E313F"/>
    <w:sectPr w:rsidR="0081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EB1"/>
    <w:multiLevelType w:val="hybridMultilevel"/>
    <w:tmpl w:val="A4980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97"/>
    <w:rsid w:val="00042997"/>
    <w:rsid w:val="001E313F"/>
    <w:rsid w:val="00456D7A"/>
    <w:rsid w:val="008353EF"/>
    <w:rsid w:val="00F4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4299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2997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04299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299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4299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2997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04299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299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mtokarzewska</dc:creator>
  <cp:lastModifiedBy>msoltysiak</cp:lastModifiedBy>
  <cp:revision>2</cp:revision>
  <dcterms:created xsi:type="dcterms:W3CDTF">2021-07-12T13:39:00Z</dcterms:created>
  <dcterms:modified xsi:type="dcterms:W3CDTF">2021-07-12T13:39:00Z</dcterms:modified>
</cp:coreProperties>
</file>