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ED" w:rsidRDefault="00955CED" w:rsidP="00955CE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</w:pPr>
      <w:r w:rsidRPr="00955CED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WZP.524.</w:t>
      </w:r>
      <w:r w:rsidR="001A0C47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16</w:t>
      </w:r>
      <w:r w:rsidRPr="00955CED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.20</w:t>
      </w:r>
      <w:r w:rsidR="00955140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2</w:t>
      </w:r>
      <w:r w:rsidR="001A0C47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1</w:t>
      </w:r>
      <w:r w:rsidRPr="00955CED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.</w:t>
      </w:r>
      <w:r w:rsidR="00AA0148"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  <w:t>JI</w:t>
      </w:r>
    </w:p>
    <w:p w:rsidR="00955CED" w:rsidRDefault="00955CED" w:rsidP="00955CE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</w:pPr>
    </w:p>
    <w:p w:rsidR="00156367" w:rsidRPr="00955CED" w:rsidRDefault="00156367" w:rsidP="00955CE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4"/>
          <w:szCs w:val="24"/>
          <w:lang w:eastAsia="pl-PL"/>
        </w:rPr>
      </w:pPr>
    </w:p>
    <w:p w:rsidR="00326912" w:rsidRPr="00030BA7" w:rsidRDefault="00326912" w:rsidP="00030B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pl-PL"/>
        </w:rPr>
      </w:pPr>
      <w:r w:rsidRPr="00030BA7">
        <w:rPr>
          <w:rFonts w:ascii="Times New Roman" w:eastAsia="Andale Sans UI" w:hAnsi="Times New Roman"/>
          <w:b/>
          <w:bCs/>
          <w:kern w:val="2"/>
          <w:sz w:val="24"/>
          <w:szCs w:val="24"/>
          <w:lang w:eastAsia="pl-PL"/>
        </w:rPr>
        <w:t xml:space="preserve">Ogłoszenie wyników otwartego konkursu ofert na </w:t>
      </w:r>
      <w:r w:rsidRPr="00030BA7">
        <w:rPr>
          <w:rFonts w:ascii="Times New Roman" w:eastAsia="Times New Roman" w:hAnsi="Times New Roman"/>
          <w:b/>
          <w:bCs/>
          <w:kern w:val="2"/>
          <w:sz w:val="24"/>
          <w:szCs w:val="24"/>
          <w:lang w:eastAsia="pl-PL"/>
        </w:rPr>
        <w:t>realizację zadania</w:t>
      </w:r>
    </w:p>
    <w:p w:rsidR="00030BA7" w:rsidRPr="00030BA7" w:rsidRDefault="00326912" w:rsidP="00AA014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lang w:eastAsia="ar-SA"/>
        </w:rPr>
      </w:pPr>
      <w:r w:rsidRPr="00030BA7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z zak</w:t>
      </w:r>
      <w:r w:rsidR="00955CED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resu </w:t>
      </w:r>
      <w:r w:rsidR="00AA0148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pomocy społecznej, w tym pomocy rodzinom i osobom w trudnej sytuacji życiowej oraz wyrównywania szans tych rodzin i osób pn. „Prowadzenie dzienn</w:t>
      </w:r>
      <w:r w:rsidR="00955140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ego</w:t>
      </w:r>
      <w:r w:rsidR="00AA0148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dom</w:t>
      </w:r>
      <w:r w:rsidR="00955140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u</w:t>
      </w:r>
      <w:r w:rsidR="00AA0148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pomocy w Świnoujściu w okresie 1 stycznia 202</w:t>
      </w:r>
      <w:r w:rsidR="001A0C47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2</w:t>
      </w:r>
      <w:r w:rsidR="00AA0148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r. do 31 grudnia 202</w:t>
      </w:r>
      <w:r w:rsidR="001A0C47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2</w:t>
      </w:r>
      <w:r w:rsidR="00AA0148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r.”</w:t>
      </w:r>
    </w:p>
    <w:p w:rsidR="00326912" w:rsidRPr="00030BA7" w:rsidRDefault="00326912" w:rsidP="00030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26912" w:rsidRDefault="00326912" w:rsidP="00030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E0176" w:rsidRPr="000E0176" w:rsidRDefault="00955CED" w:rsidP="0095514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Zarządzeniem nr </w:t>
      </w:r>
      <w:r w:rsidR="00EC35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715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/20</w:t>
      </w:r>
      <w:r w:rsidR="0095514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EC35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26912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Prezydent Mia</w:t>
      </w:r>
      <w:r w:rsidR="00030BA7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Świnoujście w dniu </w:t>
      </w:r>
      <w:r w:rsidR="00EC35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25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</w:t>
      </w:r>
      <w:r w:rsidR="00AA0148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istopada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</w:t>
      </w:r>
      <w:r w:rsidR="0095514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EC35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326912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ogłosił otw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arty konkurs ofert na realizację</w:t>
      </w:r>
      <w:r w:rsidR="00326912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ww. zadania publicznego. W przewidzianym terminie składania ofert tj. do dnia</w:t>
      </w:r>
      <w:r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5514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EC35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AA0148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grudnia 20</w:t>
      </w:r>
      <w:r w:rsidR="0095514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EC35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AA0148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r. </w:t>
      </w:r>
      <w:r w:rsidR="00326912" w:rsidRPr="000E0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wpłynęł</w:t>
      </w:r>
      <w:r w:rsidR="0095514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jedna oferta</w:t>
      </w:r>
      <w:r w:rsidR="00326912" w:rsidRPr="000E017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złożona przez</w:t>
      </w:r>
      <w:r w:rsidR="0095514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0E0176" w:rsidRPr="000E0176">
        <w:rPr>
          <w:rFonts w:ascii="Times New Roman" w:hAnsi="Times New Roman"/>
          <w:sz w:val="24"/>
          <w:szCs w:val="24"/>
        </w:rPr>
        <w:t>Fundację Samotnym w Tłumie z siedzibą w Świnoujściu</w:t>
      </w:r>
      <w:r w:rsidR="00955140">
        <w:rPr>
          <w:rFonts w:ascii="Times New Roman" w:hAnsi="Times New Roman"/>
          <w:sz w:val="24"/>
          <w:szCs w:val="24"/>
        </w:rPr>
        <w:t xml:space="preserve">. </w:t>
      </w:r>
    </w:p>
    <w:p w:rsidR="000E0176" w:rsidRPr="000E0176" w:rsidRDefault="00030BA7" w:rsidP="000E0176">
      <w:pPr>
        <w:spacing w:after="0" w:line="240" w:lineRule="auto"/>
        <w:ind w:firstLine="284"/>
        <w:jc w:val="both"/>
        <w:rPr>
          <w:rFonts w:ascii="Times New Roman" w:eastAsia="Lucida Sans Unicode" w:hAnsi="Times New Roman"/>
          <w:kern w:val="3"/>
          <w:sz w:val="24"/>
          <w:lang w:eastAsia="zh-CN" w:bidi="hi-IN"/>
        </w:rPr>
      </w:pPr>
      <w:r w:rsidRPr="000E0176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 xml:space="preserve">Na posiedzeniu </w:t>
      </w:r>
      <w:r w:rsidR="00EE1FD9" w:rsidRPr="000E0176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 xml:space="preserve">w dniu </w:t>
      </w:r>
      <w:r w:rsidR="00EC35C9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20</w:t>
      </w:r>
      <w:r w:rsidR="00EE1FD9" w:rsidRPr="000E0176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 xml:space="preserve"> grudnia 20</w:t>
      </w:r>
      <w:r w:rsidR="00EE1FD9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2</w:t>
      </w:r>
      <w:r w:rsidR="00EC35C9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1</w:t>
      </w:r>
      <w:r w:rsidR="00EE1FD9" w:rsidRPr="000E0176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 xml:space="preserve"> r. </w:t>
      </w:r>
      <w:r w:rsidR="00955CED" w:rsidRPr="000E0176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Komisj</w:t>
      </w:r>
      <w:r w:rsidR="00EE1FD9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a</w:t>
      </w:r>
      <w:r w:rsidR="00955CED" w:rsidRPr="000E0176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 xml:space="preserve"> Konkursow</w:t>
      </w:r>
      <w:r w:rsidR="00EE1FD9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a</w:t>
      </w:r>
      <w:r w:rsidR="00955CED" w:rsidRPr="000E0176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 xml:space="preserve"> </w:t>
      </w:r>
      <w:r w:rsidR="00EE1FD9">
        <w:rPr>
          <w:rFonts w:ascii="Times New Roman" w:eastAsia="Times New Roman" w:hAnsi="Times New Roman"/>
          <w:kern w:val="2"/>
          <w:sz w:val="24"/>
          <w:szCs w:val="24"/>
          <w:lang w:eastAsia="pl-PL" w:bidi="pl-PL"/>
        </w:rPr>
        <w:t>s</w:t>
      </w:r>
      <w:r w:rsidR="000E0176" w:rsidRPr="000E0176">
        <w:rPr>
          <w:rFonts w:ascii="Times New Roman" w:eastAsia="Lucida Sans Unicode" w:hAnsi="Times New Roman"/>
          <w:kern w:val="3"/>
          <w:sz w:val="24"/>
          <w:lang w:eastAsia="zh-CN" w:bidi="hi-IN"/>
        </w:rPr>
        <w:t>twierdziła, że oferta Fundacji Samotnym w Tłumie spełniła warunki formalne i została dopuszczona do oceny merytorycznej</w:t>
      </w:r>
      <w:r w:rsidR="00EE1FD9">
        <w:rPr>
          <w:rFonts w:ascii="Times New Roman" w:eastAsia="Lucida Sans Unicode" w:hAnsi="Times New Roman"/>
          <w:kern w:val="3"/>
          <w:sz w:val="24"/>
          <w:lang w:eastAsia="zh-CN" w:bidi="hi-IN"/>
        </w:rPr>
        <w:t>.</w:t>
      </w:r>
      <w:r w:rsidR="000E0176" w:rsidRPr="000E0176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 </w:t>
      </w:r>
    </w:p>
    <w:p w:rsidR="00EE1FD9" w:rsidRDefault="000E0176" w:rsidP="00EE1FD9">
      <w:pPr>
        <w:widowControl w:val="0"/>
        <w:autoSpaceDN w:val="0"/>
        <w:spacing w:after="0"/>
        <w:ind w:firstLine="284"/>
        <w:jc w:val="both"/>
        <w:textAlignment w:val="baseline"/>
        <w:rPr>
          <w:rFonts w:ascii="Times New Roman" w:eastAsia="Lucida Sans Unicode" w:hAnsi="Times New Roman"/>
          <w:kern w:val="3"/>
          <w:sz w:val="24"/>
          <w:lang w:eastAsia="zh-CN" w:bidi="hi-IN"/>
        </w:rPr>
      </w:pPr>
      <w:r w:rsidRPr="000E0176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Oferta złożona przez Fundację Samotnym w Tłumie </w:t>
      </w:r>
      <w:r w:rsidRPr="000E0176">
        <w:rPr>
          <w:rFonts w:ascii="Times New Roman" w:hAnsi="Times New Roman"/>
          <w:sz w:val="24"/>
          <w:szCs w:val="24"/>
        </w:rPr>
        <w:t>z siedzibą w Świnoujściu</w:t>
      </w:r>
      <w:r w:rsidRPr="000E0176">
        <w:rPr>
          <w:rFonts w:ascii="Times New Roman" w:hAnsi="Times New Roman"/>
          <w:kern w:val="3"/>
          <w:sz w:val="24"/>
          <w:lang w:eastAsia="zh-CN"/>
        </w:rPr>
        <w:t xml:space="preserve"> u</w:t>
      </w:r>
      <w:r w:rsidRPr="000E0176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zyskała </w:t>
      </w:r>
      <w:r w:rsidR="00EC35C9">
        <w:rPr>
          <w:rFonts w:ascii="Times New Roman" w:eastAsia="Lucida Sans Unicode" w:hAnsi="Times New Roman"/>
          <w:kern w:val="3"/>
          <w:sz w:val="24"/>
          <w:lang w:eastAsia="zh-CN" w:bidi="hi-IN"/>
        </w:rPr>
        <w:t>273</w:t>
      </w:r>
      <w:r>
        <w:rPr>
          <w:rFonts w:ascii="Times New Roman" w:eastAsia="Lucida Sans Unicode" w:hAnsi="Times New Roman"/>
          <w:kern w:val="3"/>
          <w:sz w:val="24"/>
          <w:lang w:eastAsia="zh-CN" w:bidi="hi-IN"/>
        </w:rPr>
        <w:t> </w:t>
      </w:r>
      <w:r w:rsidRPr="000E0176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punktów na </w:t>
      </w:r>
      <w:r w:rsidR="00EC35C9">
        <w:rPr>
          <w:rFonts w:ascii="Times New Roman" w:eastAsia="Lucida Sans Unicode" w:hAnsi="Times New Roman"/>
          <w:kern w:val="3"/>
          <w:sz w:val="24"/>
          <w:lang w:eastAsia="zh-CN" w:bidi="hi-IN"/>
        </w:rPr>
        <w:t>3</w:t>
      </w:r>
      <w:r w:rsidRPr="000E0176">
        <w:rPr>
          <w:rFonts w:ascii="Times New Roman" w:eastAsia="Lucida Sans Unicode" w:hAnsi="Times New Roman"/>
          <w:kern w:val="3"/>
          <w:sz w:val="24"/>
          <w:lang w:eastAsia="zh-CN" w:bidi="hi-IN"/>
        </w:rPr>
        <w:t>00 możliwych.</w:t>
      </w:r>
      <w:r w:rsidR="00EE1FD9">
        <w:rPr>
          <w:rFonts w:ascii="Times New Roman" w:eastAsia="Lucida Sans Unicode" w:hAnsi="Times New Roman"/>
          <w:kern w:val="3"/>
          <w:sz w:val="24"/>
          <w:lang w:eastAsia="zh-CN" w:bidi="hi-IN"/>
        </w:rPr>
        <w:t xml:space="preserve"> </w:t>
      </w:r>
    </w:p>
    <w:p w:rsidR="00326912" w:rsidRPr="000E0176" w:rsidRDefault="00326912" w:rsidP="00EE1FD9">
      <w:pPr>
        <w:widowControl w:val="0"/>
        <w:autoSpaceDN w:val="0"/>
        <w:spacing w:after="0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0176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Prezydent Mi</w:t>
      </w:r>
      <w:r w:rsidR="00030BA7" w:rsidRPr="000E0176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asta Św</w:t>
      </w:r>
      <w:r w:rsidR="00955CED" w:rsidRPr="000E0176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inoujście </w:t>
      </w:r>
      <w:r w:rsidR="00054200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zaakceptował ofertę </w:t>
      </w:r>
      <w:r w:rsidR="00054200" w:rsidRPr="000E0176">
        <w:rPr>
          <w:rFonts w:ascii="Times New Roman" w:hAnsi="Times New Roman"/>
          <w:sz w:val="24"/>
          <w:szCs w:val="24"/>
        </w:rPr>
        <w:t>Fundacj</w:t>
      </w:r>
      <w:r w:rsidR="00054200">
        <w:rPr>
          <w:rFonts w:ascii="Times New Roman" w:hAnsi="Times New Roman"/>
          <w:sz w:val="24"/>
          <w:szCs w:val="24"/>
        </w:rPr>
        <w:t>i</w:t>
      </w:r>
      <w:r w:rsidR="00054200" w:rsidRPr="000E0176">
        <w:rPr>
          <w:rFonts w:ascii="Times New Roman" w:hAnsi="Times New Roman"/>
          <w:sz w:val="24"/>
          <w:szCs w:val="24"/>
        </w:rPr>
        <w:t xml:space="preserve"> Samotnym w Tłumie </w:t>
      </w:r>
      <w:r w:rsidR="00054200">
        <w:rPr>
          <w:rFonts w:ascii="Times New Roman" w:hAnsi="Times New Roman"/>
          <w:sz w:val="24"/>
          <w:szCs w:val="24"/>
        </w:rPr>
        <w:t>i </w:t>
      </w:r>
      <w:r w:rsidR="00054200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zarządzeniem Nr 8</w:t>
      </w:r>
      <w:r w:rsidR="00EC35C9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04</w:t>
      </w:r>
      <w:r w:rsidR="00EE1FD9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/202</w:t>
      </w:r>
      <w:r w:rsidR="00EC35C9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1</w:t>
      </w:r>
      <w:r w:rsidR="00054200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 z dnia </w:t>
      </w:r>
      <w:r w:rsidR="00EE1FD9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2</w:t>
      </w:r>
      <w:r w:rsidR="00EC35C9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8</w:t>
      </w:r>
      <w:r w:rsidR="00054200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 grudnia</w:t>
      </w:r>
      <w:r w:rsidR="008475D8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 </w:t>
      </w:r>
      <w:r w:rsidR="00054200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202</w:t>
      </w:r>
      <w:r w:rsidR="00EC35C9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1</w:t>
      </w:r>
      <w:r w:rsidR="00054200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 r. zlecił realizację zadania, przeznaczając na ten cel środki publiczne w wysokości </w:t>
      </w:r>
      <w:r w:rsidR="00EC35C9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465 000 </w:t>
      </w:r>
      <w:bookmarkStart w:id="0" w:name="_GoBack"/>
      <w:bookmarkEnd w:id="0"/>
      <w:r w:rsidR="00054200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zł.</w:t>
      </w:r>
      <w:r w:rsidR="000E0176">
        <w:rPr>
          <w:rFonts w:ascii="Times New Roman" w:hAnsi="Times New Roman"/>
          <w:bCs/>
          <w:sz w:val="24"/>
          <w:szCs w:val="24"/>
        </w:rPr>
        <w:t xml:space="preserve"> </w:t>
      </w:r>
    </w:p>
    <w:p w:rsidR="002478B1" w:rsidRPr="000E0176" w:rsidRDefault="002478B1" w:rsidP="000E0176">
      <w:pPr>
        <w:spacing w:after="0" w:line="240" w:lineRule="auto"/>
        <w:rPr>
          <w:rFonts w:ascii="Times New Roman" w:hAnsi="Times New Roman"/>
        </w:rPr>
      </w:pPr>
    </w:p>
    <w:sectPr w:rsidR="002478B1" w:rsidRPr="000E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CB"/>
    <w:rsid w:val="00030BA7"/>
    <w:rsid w:val="00054200"/>
    <w:rsid w:val="000D2826"/>
    <w:rsid w:val="000E0176"/>
    <w:rsid w:val="00122D06"/>
    <w:rsid w:val="00145D58"/>
    <w:rsid w:val="00156367"/>
    <w:rsid w:val="001A0C47"/>
    <w:rsid w:val="001F488A"/>
    <w:rsid w:val="0020162E"/>
    <w:rsid w:val="002478B1"/>
    <w:rsid w:val="00326912"/>
    <w:rsid w:val="003F5587"/>
    <w:rsid w:val="004F3E02"/>
    <w:rsid w:val="0058602F"/>
    <w:rsid w:val="00673A4D"/>
    <w:rsid w:val="007D03CB"/>
    <w:rsid w:val="00803A72"/>
    <w:rsid w:val="008475D8"/>
    <w:rsid w:val="00920C79"/>
    <w:rsid w:val="00955140"/>
    <w:rsid w:val="00955CED"/>
    <w:rsid w:val="00964784"/>
    <w:rsid w:val="00996134"/>
    <w:rsid w:val="00A32DB2"/>
    <w:rsid w:val="00A465F1"/>
    <w:rsid w:val="00AA0148"/>
    <w:rsid w:val="00BC5B46"/>
    <w:rsid w:val="00CD0D2F"/>
    <w:rsid w:val="00D218B1"/>
    <w:rsid w:val="00D50145"/>
    <w:rsid w:val="00E72C4C"/>
    <w:rsid w:val="00E73D1B"/>
    <w:rsid w:val="00EC35C9"/>
    <w:rsid w:val="00EE1FD9"/>
    <w:rsid w:val="00EE3F77"/>
    <w:rsid w:val="00F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5E2C"/>
  <w15:docId w15:val="{22CA3FB1-CFC3-4FA3-8A53-C367437E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2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Ingielewicz Joanna</cp:lastModifiedBy>
  <cp:revision>3</cp:revision>
  <cp:lastPrinted>2019-12-30T13:18:00Z</cp:lastPrinted>
  <dcterms:created xsi:type="dcterms:W3CDTF">2021-12-28T13:35:00Z</dcterms:created>
  <dcterms:modified xsi:type="dcterms:W3CDTF">2021-12-28T13:38:00Z</dcterms:modified>
</cp:coreProperties>
</file>