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D67E15">
        <w:rPr>
          <w:rFonts w:ascii="Times New Roman" w:hAnsi="Times New Roman" w:cs="Times New Roman"/>
          <w:b/>
          <w:sz w:val="24"/>
        </w:rPr>
        <w:t>763</w:t>
      </w:r>
      <w:r>
        <w:rPr>
          <w:rFonts w:ascii="Times New Roman" w:hAnsi="Times New Roman" w:cs="Times New Roman"/>
          <w:b/>
          <w:sz w:val="24"/>
        </w:rPr>
        <w:t>/202</w:t>
      </w:r>
      <w:r w:rsidR="004F7E29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D67E15">
        <w:rPr>
          <w:rFonts w:ascii="Times New Roman" w:hAnsi="Times New Roman" w:cs="Times New Roman"/>
          <w:sz w:val="24"/>
        </w:rPr>
        <w:t>14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141383">
        <w:rPr>
          <w:rFonts w:ascii="Times New Roman" w:hAnsi="Times New Roman" w:cs="Times New Roman"/>
          <w:sz w:val="24"/>
        </w:rPr>
        <w:t>grudnia</w:t>
      </w:r>
      <w:r>
        <w:rPr>
          <w:rFonts w:ascii="Times New Roman" w:hAnsi="Times New Roman" w:cs="Times New Roman"/>
          <w:sz w:val="24"/>
        </w:rPr>
        <w:t xml:space="preserve"> 202</w:t>
      </w:r>
      <w:r w:rsidR="004F7E29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4F7E29">
        <w:rPr>
          <w:rFonts w:ascii="Times New Roman" w:hAnsi="Times New Roman" w:cs="Times New Roman"/>
          <w:b/>
          <w:sz w:val="24"/>
        </w:rPr>
        <w:t>nieruchomości</w:t>
      </w:r>
      <w:r w:rsidR="00AE7BCE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położon</w:t>
      </w:r>
      <w:r w:rsidR="009D30CD">
        <w:rPr>
          <w:rFonts w:ascii="Times New Roman" w:hAnsi="Times New Roman" w:cs="Times New Roman"/>
          <w:b/>
          <w:sz w:val="24"/>
        </w:rPr>
        <w:t>ych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9D30CD">
        <w:rPr>
          <w:rFonts w:ascii="Times New Roman" w:hAnsi="Times New Roman" w:cs="Times New Roman"/>
          <w:b/>
          <w:sz w:val="24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8A4C1C">
        <w:rPr>
          <w:rFonts w:ascii="Times New Roman" w:hAnsi="Times New Roman" w:cs="Times New Roman"/>
          <w:b/>
          <w:sz w:val="24"/>
        </w:rPr>
        <w:t>ul.</w:t>
      </w:r>
      <w:r w:rsidR="00112BEA">
        <w:rPr>
          <w:rFonts w:ascii="Times New Roman" w:hAnsi="Times New Roman" w:cs="Times New Roman"/>
          <w:b/>
          <w:sz w:val="24"/>
        </w:rPr>
        <w:t xml:space="preserve"> </w:t>
      </w:r>
      <w:r w:rsidR="00B7500E">
        <w:rPr>
          <w:rFonts w:ascii="Times New Roman" w:hAnsi="Times New Roman" w:cs="Times New Roman"/>
          <w:b/>
          <w:sz w:val="24"/>
        </w:rPr>
        <w:t>Lechickiej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</w:t>
      </w:r>
      <w:r w:rsidR="009D30CD">
        <w:rPr>
          <w:rFonts w:ascii="Times New Roman" w:hAnsi="Times New Roman" w:cs="Times New Roman"/>
          <w:sz w:val="24"/>
        </w:rPr>
        <w:t xml:space="preserve">i 4b </w:t>
      </w:r>
      <w:r>
        <w:rPr>
          <w:rFonts w:ascii="Times New Roman" w:hAnsi="Times New Roman" w:cs="Times New Roman"/>
          <w:sz w:val="24"/>
        </w:rPr>
        <w:t>ustawy z dnia 21 sierpnia 1997 r. o gospodarce nieruchomościami (Dz. U. z 202</w:t>
      </w:r>
      <w:r w:rsidR="00141383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 poz. </w:t>
      </w:r>
      <w:r w:rsidR="00E452C1">
        <w:rPr>
          <w:rFonts w:ascii="Times New Roman" w:hAnsi="Times New Roman" w:cs="Times New Roman"/>
          <w:sz w:val="24"/>
        </w:rPr>
        <w:t>1</w:t>
      </w:r>
      <w:r w:rsidR="00141383">
        <w:rPr>
          <w:rFonts w:ascii="Times New Roman" w:hAnsi="Times New Roman" w:cs="Times New Roman"/>
          <w:sz w:val="24"/>
        </w:rPr>
        <w:t>899</w:t>
      </w:r>
      <w:r>
        <w:rPr>
          <w:rFonts w:ascii="Times New Roman" w:hAnsi="Times New Roman" w:cs="Times New Roman"/>
          <w:sz w:val="24"/>
        </w:rPr>
        <w:t xml:space="preserve"> z</w:t>
      </w:r>
      <w:r w:rsidR="00695D99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</w:t>
      </w:r>
      <w:r w:rsidR="00141383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Świnoujście prawa pierwokupu</w:t>
      </w:r>
      <w:r w:rsidR="009D30CD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="00AE7BCE">
        <w:rPr>
          <w:rFonts w:ascii="Times New Roman" w:hAnsi="Times New Roman" w:cs="Times New Roman"/>
          <w:sz w:val="24"/>
        </w:rPr>
        <w:t xml:space="preserve"> </w:t>
      </w:r>
      <w:r w:rsidR="00C64433">
        <w:rPr>
          <w:rFonts w:ascii="Times New Roman" w:hAnsi="Times New Roman" w:cs="Times New Roman"/>
          <w:sz w:val="24"/>
        </w:rPr>
        <w:t xml:space="preserve">lokalu mieszkalnego numer </w:t>
      </w:r>
      <w:r w:rsidR="00141383">
        <w:rPr>
          <w:rFonts w:ascii="Times New Roman" w:hAnsi="Times New Roman" w:cs="Times New Roman"/>
          <w:sz w:val="24"/>
        </w:rPr>
        <w:t>5</w:t>
      </w:r>
      <w:r w:rsidR="00C64433">
        <w:rPr>
          <w:rFonts w:ascii="Times New Roman" w:hAnsi="Times New Roman" w:cs="Times New Roman"/>
          <w:sz w:val="24"/>
        </w:rPr>
        <w:t xml:space="preserve"> o powierzchni </w:t>
      </w:r>
      <w:r w:rsidR="009D30CD">
        <w:rPr>
          <w:rFonts w:ascii="Times New Roman" w:hAnsi="Times New Roman" w:cs="Times New Roman"/>
          <w:sz w:val="24"/>
        </w:rPr>
        <w:t>54</w:t>
      </w:r>
      <w:r w:rsidR="00C64433">
        <w:rPr>
          <w:rFonts w:ascii="Times New Roman" w:hAnsi="Times New Roman" w:cs="Times New Roman"/>
          <w:sz w:val="24"/>
        </w:rPr>
        <w:t>,</w:t>
      </w:r>
      <w:r w:rsidR="00141383">
        <w:rPr>
          <w:rFonts w:ascii="Times New Roman" w:hAnsi="Times New Roman" w:cs="Times New Roman"/>
          <w:sz w:val="24"/>
        </w:rPr>
        <w:t>9</w:t>
      </w:r>
      <w:r w:rsidR="00C64433">
        <w:rPr>
          <w:rFonts w:ascii="Times New Roman" w:hAnsi="Times New Roman" w:cs="Times New Roman"/>
          <w:sz w:val="24"/>
        </w:rPr>
        <w:t xml:space="preserve">0 m², </w:t>
      </w:r>
      <w:r w:rsidR="009D30CD">
        <w:rPr>
          <w:rFonts w:ascii="Times New Roman" w:hAnsi="Times New Roman" w:cs="Times New Roman"/>
          <w:sz w:val="24"/>
        </w:rPr>
        <w:t>położon</w:t>
      </w:r>
      <w:r w:rsidR="00E437EC">
        <w:rPr>
          <w:rFonts w:ascii="Times New Roman" w:hAnsi="Times New Roman" w:cs="Times New Roman"/>
          <w:sz w:val="24"/>
        </w:rPr>
        <w:t>ego</w:t>
      </w:r>
      <w:r w:rsidR="008A4C1C">
        <w:rPr>
          <w:rFonts w:ascii="Times New Roman" w:hAnsi="Times New Roman" w:cs="Times New Roman"/>
          <w:sz w:val="24"/>
        </w:rPr>
        <w:t xml:space="preserve"> </w:t>
      </w:r>
      <w:r w:rsidR="00C64433">
        <w:rPr>
          <w:rFonts w:ascii="Times New Roman" w:hAnsi="Times New Roman" w:cs="Times New Roman"/>
          <w:sz w:val="24"/>
        </w:rPr>
        <w:t>w Świnoujściu</w:t>
      </w:r>
      <w:r w:rsidR="00B7500E">
        <w:rPr>
          <w:rFonts w:ascii="Times New Roman" w:hAnsi="Times New Roman" w:cs="Times New Roman"/>
          <w:sz w:val="24"/>
        </w:rPr>
        <w:t xml:space="preserve"> </w:t>
      </w:r>
      <w:r w:rsidR="00974636">
        <w:rPr>
          <w:rFonts w:ascii="Times New Roman" w:hAnsi="Times New Roman" w:cs="Times New Roman"/>
          <w:sz w:val="24"/>
        </w:rPr>
        <w:t xml:space="preserve">                          </w:t>
      </w:r>
      <w:r w:rsidR="009D30CD">
        <w:rPr>
          <w:rFonts w:ascii="Times New Roman" w:hAnsi="Times New Roman" w:cs="Times New Roman"/>
          <w:sz w:val="24"/>
        </w:rPr>
        <w:t xml:space="preserve">przy ul. Lechickiej 15 </w:t>
      </w:r>
      <w:r w:rsidR="00B7500E">
        <w:rPr>
          <w:rFonts w:ascii="Times New Roman" w:hAnsi="Times New Roman" w:cs="Times New Roman"/>
          <w:sz w:val="24"/>
        </w:rPr>
        <w:t xml:space="preserve">wraz </w:t>
      </w:r>
      <w:r w:rsidR="009D30CD">
        <w:rPr>
          <w:rFonts w:ascii="Times New Roman" w:hAnsi="Times New Roman" w:cs="Times New Roman"/>
          <w:sz w:val="24"/>
        </w:rPr>
        <w:t xml:space="preserve"> </w:t>
      </w:r>
      <w:r w:rsidR="00B7500E">
        <w:rPr>
          <w:rFonts w:ascii="Times New Roman" w:hAnsi="Times New Roman" w:cs="Times New Roman"/>
          <w:sz w:val="24"/>
        </w:rPr>
        <w:t xml:space="preserve">z udziałem w </w:t>
      </w:r>
      <w:r w:rsidR="00C64433">
        <w:rPr>
          <w:rFonts w:ascii="Times New Roman" w:hAnsi="Times New Roman" w:cs="Times New Roman"/>
          <w:sz w:val="24"/>
        </w:rPr>
        <w:t xml:space="preserve">częściach wspólnych budynku </w:t>
      </w:r>
      <w:r w:rsidR="009D30CD">
        <w:rPr>
          <w:rFonts w:ascii="Times New Roman" w:hAnsi="Times New Roman" w:cs="Times New Roman"/>
          <w:sz w:val="24"/>
        </w:rPr>
        <w:t>oraz w</w:t>
      </w:r>
      <w:r w:rsidR="00141383">
        <w:rPr>
          <w:rFonts w:ascii="Times New Roman" w:hAnsi="Times New Roman" w:cs="Times New Roman"/>
          <w:sz w:val="24"/>
        </w:rPr>
        <w:t>e własności</w:t>
      </w:r>
      <w:r w:rsidR="009D30CD">
        <w:rPr>
          <w:rFonts w:ascii="Times New Roman" w:hAnsi="Times New Roman" w:cs="Times New Roman"/>
          <w:sz w:val="24"/>
        </w:rPr>
        <w:t xml:space="preserve"> dział</w:t>
      </w:r>
      <w:r w:rsidR="00141383">
        <w:rPr>
          <w:rFonts w:ascii="Times New Roman" w:hAnsi="Times New Roman" w:cs="Times New Roman"/>
          <w:sz w:val="24"/>
        </w:rPr>
        <w:t>ki</w:t>
      </w:r>
      <w:r w:rsidR="009D30CD">
        <w:rPr>
          <w:rFonts w:ascii="Times New Roman" w:hAnsi="Times New Roman" w:cs="Times New Roman"/>
          <w:sz w:val="24"/>
        </w:rPr>
        <w:t xml:space="preserve"> </w:t>
      </w:r>
      <w:r w:rsidR="00C64433">
        <w:rPr>
          <w:rFonts w:ascii="Times New Roman" w:hAnsi="Times New Roman" w:cs="Times New Roman"/>
          <w:sz w:val="24"/>
        </w:rPr>
        <w:t>grun</w:t>
      </w:r>
      <w:r w:rsidR="009D30CD">
        <w:rPr>
          <w:rFonts w:ascii="Times New Roman" w:hAnsi="Times New Roman" w:cs="Times New Roman"/>
          <w:sz w:val="24"/>
        </w:rPr>
        <w:t>tu</w:t>
      </w:r>
      <w:r w:rsidR="00141383">
        <w:rPr>
          <w:rFonts w:ascii="Times New Roman" w:hAnsi="Times New Roman" w:cs="Times New Roman"/>
          <w:sz w:val="24"/>
        </w:rPr>
        <w:t xml:space="preserve"> numer 53/3 o powierzchni 0,1875 ha</w:t>
      </w:r>
      <w:r w:rsidR="00C770F8">
        <w:rPr>
          <w:rFonts w:ascii="Times New Roman" w:hAnsi="Times New Roman" w:cs="Times New Roman"/>
          <w:sz w:val="24"/>
        </w:rPr>
        <w:t>; udziału</w:t>
      </w:r>
      <w:r w:rsidR="00C64433">
        <w:rPr>
          <w:rFonts w:ascii="Times New Roman" w:hAnsi="Times New Roman" w:cs="Times New Roman"/>
          <w:sz w:val="24"/>
        </w:rPr>
        <w:t xml:space="preserve"> w nieruchomości </w:t>
      </w:r>
      <w:r w:rsidR="00C770F8">
        <w:rPr>
          <w:rFonts w:ascii="Times New Roman" w:hAnsi="Times New Roman" w:cs="Times New Roman"/>
          <w:sz w:val="24"/>
        </w:rPr>
        <w:t>stanowiącej</w:t>
      </w:r>
      <w:r w:rsidR="00C64433">
        <w:rPr>
          <w:rFonts w:ascii="Times New Roman" w:hAnsi="Times New Roman" w:cs="Times New Roman"/>
          <w:sz w:val="24"/>
        </w:rPr>
        <w:t xml:space="preserve"> działk</w:t>
      </w:r>
      <w:r w:rsidR="00C770F8">
        <w:rPr>
          <w:rFonts w:ascii="Times New Roman" w:hAnsi="Times New Roman" w:cs="Times New Roman"/>
          <w:sz w:val="24"/>
        </w:rPr>
        <w:t>ę gruntu</w:t>
      </w:r>
      <w:r w:rsidR="00141383">
        <w:rPr>
          <w:rFonts w:ascii="Times New Roman" w:hAnsi="Times New Roman" w:cs="Times New Roman"/>
          <w:sz w:val="24"/>
        </w:rPr>
        <w:t xml:space="preserve"> </w:t>
      </w:r>
      <w:r w:rsidR="00C770F8">
        <w:rPr>
          <w:rFonts w:ascii="Times New Roman" w:hAnsi="Times New Roman" w:cs="Times New Roman"/>
          <w:sz w:val="24"/>
        </w:rPr>
        <w:t>numer</w:t>
      </w:r>
      <w:r w:rsidR="00C64433">
        <w:rPr>
          <w:rFonts w:ascii="Times New Roman" w:hAnsi="Times New Roman" w:cs="Times New Roman"/>
          <w:sz w:val="24"/>
        </w:rPr>
        <w:t xml:space="preserve"> 53/1</w:t>
      </w:r>
      <w:r w:rsidR="00141383">
        <w:rPr>
          <w:rFonts w:ascii="Times New Roman" w:hAnsi="Times New Roman" w:cs="Times New Roman"/>
          <w:sz w:val="24"/>
        </w:rPr>
        <w:t xml:space="preserve"> o powierzchni 0,3816 ha </w:t>
      </w:r>
      <w:r w:rsidR="00C64433">
        <w:rPr>
          <w:rFonts w:ascii="Times New Roman" w:hAnsi="Times New Roman" w:cs="Times New Roman"/>
          <w:sz w:val="24"/>
        </w:rPr>
        <w:t>, położonej w obrębie ewidencyjnym</w:t>
      </w:r>
      <w:r w:rsidR="00974636">
        <w:rPr>
          <w:rFonts w:ascii="Times New Roman" w:hAnsi="Times New Roman" w:cs="Times New Roman"/>
          <w:sz w:val="24"/>
        </w:rPr>
        <w:t xml:space="preserve">           </w:t>
      </w:r>
      <w:r w:rsidR="00C64433">
        <w:rPr>
          <w:rFonts w:ascii="Times New Roman" w:hAnsi="Times New Roman" w:cs="Times New Roman"/>
          <w:sz w:val="24"/>
        </w:rPr>
        <w:t xml:space="preserve"> nr 10 m. Świnoujście,</w:t>
      </w:r>
      <w:r w:rsidR="001514D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zbyt</w:t>
      </w:r>
      <w:r w:rsidR="00C770F8">
        <w:rPr>
          <w:rFonts w:ascii="Times New Roman" w:hAnsi="Times New Roman" w:cs="Times New Roman"/>
          <w:sz w:val="24"/>
        </w:rPr>
        <w:t>ych</w:t>
      </w:r>
      <w:r>
        <w:rPr>
          <w:rFonts w:ascii="Times New Roman" w:hAnsi="Times New Roman" w:cs="Times New Roman"/>
          <w:sz w:val="24"/>
        </w:rPr>
        <w:t xml:space="preserve"> Aktem Notarialnym Repertorium A Nr </w:t>
      </w:r>
      <w:r w:rsidR="00141383">
        <w:rPr>
          <w:rFonts w:ascii="Times New Roman" w:hAnsi="Times New Roman" w:cs="Times New Roman"/>
          <w:sz w:val="24"/>
        </w:rPr>
        <w:t>6254</w:t>
      </w:r>
      <w:r>
        <w:rPr>
          <w:rFonts w:ascii="Times New Roman" w:hAnsi="Times New Roman" w:cs="Times New Roman"/>
          <w:sz w:val="24"/>
        </w:rPr>
        <w:t>/202</w:t>
      </w:r>
      <w:r w:rsidR="00C64433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z dnia </w:t>
      </w:r>
      <w:r w:rsidR="00141383">
        <w:rPr>
          <w:rFonts w:ascii="Times New Roman" w:hAnsi="Times New Roman" w:cs="Times New Roman"/>
          <w:sz w:val="24"/>
        </w:rPr>
        <w:t xml:space="preserve">10 </w:t>
      </w:r>
      <w:r w:rsidR="00974636">
        <w:rPr>
          <w:rFonts w:ascii="Times New Roman" w:hAnsi="Times New Roman" w:cs="Times New Roman"/>
          <w:sz w:val="24"/>
        </w:rPr>
        <w:t xml:space="preserve">                        </w:t>
      </w:r>
      <w:r w:rsidR="00141383">
        <w:rPr>
          <w:rFonts w:ascii="Times New Roman" w:hAnsi="Times New Roman" w:cs="Times New Roman"/>
          <w:sz w:val="24"/>
        </w:rPr>
        <w:t>grudnia</w:t>
      </w:r>
      <w:r w:rsidR="001514DC">
        <w:rPr>
          <w:rFonts w:ascii="Times New Roman" w:hAnsi="Times New Roman" w:cs="Times New Roman"/>
          <w:sz w:val="24"/>
        </w:rPr>
        <w:t xml:space="preserve"> 202</w:t>
      </w:r>
      <w:r w:rsidR="00C64433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141383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A2FC6" w:rsidRDefault="002A2FC6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111230"/>
    <w:rsid w:val="00112BEA"/>
    <w:rsid w:val="00141383"/>
    <w:rsid w:val="001514DC"/>
    <w:rsid w:val="00154317"/>
    <w:rsid w:val="001C436F"/>
    <w:rsid w:val="002920B6"/>
    <w:rsid w:val="002A2FC6"/>
    <w:rsid w:val="002D3761"/>
    <w:rsid w:val="00496BD7"/>
    <w:rsid w:val="004F5EF8"/>
    <w:rsid w:val="004F7E29"/>
    <w:rsid w:val="00582F62"/>
    <w:rsid w:val="00695D99"/>
    <w:rsid w:val="00854ECD"/>
    <w:rsid w:val="008A4C1C"/>
    <w:rsid w:val="00974636"/>
    <w:rsid w:val="009D30CD"/>
    <w:rsid w:val="00AE7BCE"/>
    <w:rsid w:val="00B7500E"/>
    <w:rsid w:val="00C64433"/>
    <w:rsid w:val="00C770F8"/>
    <w:rsid w:val="00D67E15"/>
    <w:rsid w:val="00D75CD8"/>
    <w:rsid w:val="00E437EC"/>
    <w:rsid w:val="00E452C1"/>
    <w:rsid w:val="00EC3809"/>
    <w:rsid w:val="00F73352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3</cp:revision>
  <dcterms:created xsi:type="dcterms:W3CDTF">2021-12-14T10:56:00Z</dcterms:created>
  <dcterms:modified xsi:type="dcterms:W3CDTF">2021-12-15T10:19:00Z</dcterms:modified>
</cp:coreProperties>
</file>