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ZARZĄDZENIE NR  </w:t>
      </w:r>
      <w:r w:rsidR="00280FDE">
        <w:rPr>
          <w:rFonts w:eastAsia="Times New Roman" w:cs="Times New Roman"/>
          <w:b/>
          <w:sz w:val="24"/>
        </w:rPr>
        <w:t>625</w:t>
      </w:r>
      <w:r>
        <w:rPr>
          <w:rFonts w:eastAsia="Times New Roman" w:cs="Times New Roman"/>
          <w:b/>
          <w:sz w:val="24"/>
        </w:rPr>
        <w:t>/2021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</w:t>
      </w:r>
      <w:r w:rsidR="00280FDE">
        <w:rPr>
          <w:rFonts w:eastAsia="Times New Roman" w:cs="Times New Roman"/>
          <w:sz w:val="24"/>
        </w:rPr>
        <w:t xml:space="preserve"> 5 października</w:t>
      </w:r>
      <w:r w:rsidR="00F2084B">
        <w:rPr>
          <w:rFonts w:eastAsia="Times New Roman" w:cs="Times New Roman"/>
          <w:sz w:val="24"/>
        </w:rPr>
        <w:t xml:space="preserve"> 2021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>eruchomości gruntowej stanowiącej</w:t>
      </w:r>
      <w:r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23181F">
        <w:rPr>
          <w:rFonts w:cs="Times New Roman"/>
          <w:b/>
          <w:bCs/>
          <w:sz w:val="24"/>
          <w:lang w:eastAsia="pl-PL" w:bidi="pl-PL"/>
        </w:rPr>
        <w:t>ny Miasto Świnoujście położonej</w:t>
      </w:r>
      <w:r>
        <w:rPr>
          <w:rFonts w:cs="Times New Roman"/>
          <w:b/>
          <w:bCs/>
          <w:sz w:val="24"/>
          <w:lang w:eastAsia="pl-PL" w:bidi="pl-PL"/>
        </w:rPr>
        <w:t xml:space="preserve"> w Świnoujściu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przy ul. Piastowskiej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1A5CBE">
        <w:rPr>
          <w:rFonts w:eastAsia="Times New Roman" w:cs="Times New Roman"/>
          <w:sz w:val="24"/>
        </w:rPr>
        <w:t>morządzie gminnym (Dz. U. </w:t>
      </w:r>
      <w:proofErr w:type="gramStart"/>
      <w:r w:rsidR="001A5CBE">
        <w:rPr>
          <w:rFonts w:eastAsia="Times New Roman" w:cs="Times New Roman"/>
          <w:sz w:val="24"/>
        </w:rPr>
        <w:t>z</w:t>
      </w:r>
      <w:proofErr w:type="gramEnd"/>
      <w:r w:rsidR="001A5CBE">
        <w:rPr>
          <w:rFonts w:eastAsia="Times New Roman" w:cs="Times New Roman"/>
          <w:sz w:val="24"/>
        </w:rPr>
        <w:t xml:space="preserve"> 2021 r. poz. 1372</w:t>
      </w:r>
      <w:r>
        <w:rPr>
          <w:rFonts w:eastAsia="Times New Roman" w:cs="Times New Roman"/>
          <w:sz w:val="24"/>
        </w:rPr>
        <w:t xml:space="preserve">), art. 37 ust. 1 ustawy z dnia 21 sierpnia 1997 r. </w:t>
      </w:r>
      <w:r w:rsidR="0023181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przetargu ustnego w dniu </w:t>
      </w:r>
      <w:r w:rsidR="001A5CBE">
        <w:rPr>
          <w:rFonts w:eastAsia="Times New Roman" w:cs="Times New Roman"/>
        </w:rPr>
        <w:t>11 października 2021 r. o godzinie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</w:t>
      </w:r>
      <w:r w:rsidR="003758F2">
        <w:rPr>
          <w:rFonts w:eastAsia="Times New Roman" w:cs="Times New Roman"/>
        </w:rPr>
        <w:t>nie w dzierżawę nieruchomości stanowiącej</w:t>
      </w:r>
      <w:r>
        <w:rPr>
          <w:rFonts w:eastAsia="Times New Roman" w:cs="Times New Roman"/>
        </w:rPr>
        <w:t xml:space="preserve"> własność Gmi</w:t>
      </w:r>
      <w:r w:rsidR="001A5CBE">
        <w:rPr>
          <w:rFonts w:eastAsia="Times New Roman" w:cs="Times New Roman"/>
        </w:rPr>
        <w:t>ny Miasto Świnoujście położonej</w:t>
      </w:r>
      <w:r>
        <w:rPr>
          <w:rFonts w:eastAsia="Times New Roman" w:cs="Times New Roman"/>
        </w:rPr>
        <w:t xml:space="preserve"> w Świnoujści</w:t>
      </w:r>
      <w:r w:rsidR="003758F2">
        <w:rPr>
          <w:rFonts w:eastAsia="Times New Roman" w:cs="Times New Roman"/>
        </w:rPr>
        <w:t xml:space="preserve">u przy </w:t>
      </w:r>
      <w:r w:rsidR="00377283">
        <w:rPr>
          <w:rFonts w:eastAsia="Times New Roman" w:cs="Times New Roman"/>
        </w:rPr>
        <w:br/>
      </w:r>
      <w:r w:rsidR="003758F2">
        <w:rPr>
          <w:rFonts w:eastAsia="Times New Roman" w:cs="Times New Roman"/>
        </w:rPr>
        <w:t>ul. Piastowskiej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6709A8"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6709A8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3758F2">
        <w:rPr>
          <w:rFonts w:eastAsia="Times New Roman" w:cs="Times New Roman"/>
          <w:sz w:val="24"/>
        </w:rPr>
        <w:t xml:space="preserve"> – Joanna Bońkowska, Z-ca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Pr="006709A8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  <w:r w:rsidR="00280FDE"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1A5CBE"/>
    <w:rsid w:val="0023181F"/>
    <w:rsid w:val="00280FDE"/>
    <w:rsid w:val="00282AD0"/>
    <w:rsid w:val="003758F2"/>
    <w:rsid w:val="00377283"/>
    <w:rsid w:val="006709A8"/>
    <w:rsid w:val="006D30FB"/>
    <w:rsid w:val="00701848"/>
    <w:rsid w:val="007263CE"/>
    <w:rsid w:val="00727269"/>
    <w:rsid w:val="00887F25"/>
    <w:rsid w:val="00F14828"/>
    <w:rsid w:val="00F2084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2021-05-26T08:49:00Z</cp:lastPrinted>
  <dcterms:created xsi:type="dcterms:W3CDTF">2021-10-11T10:34:00Z</dcterms:created>
  <dcterms:modified xsi:type="dcterms:W3CDTF">2021-10-11T10:34:00Z</dcterms:modified>
</cp:coreProperties>
</file>