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D65" w:rsidRPr="00842D65" w:rsidRDefault="00842D65" w:rsidP="00842D65">
      <w:pPr>
        <w:autoSpaceDE w:val="0"/>
        <w:autoSpaceDN w:val="0"/>
        <w:adjustRightInd w:val="0"/>
        <w:spacing w:after="0" w:line="360" w:lineRule="auto"/>
        <w:ind w:left="8496" w:right="252"/>
        <w:rPr>
          <w:rFonts w:ascii="Times New Roman" w:hAnsi="Times New Roman"/>
          <w:bCs/>
          <w:i/>
          <w:sz w:val="18"/>
          <w:szCs w:val="18"/>
          <w:lang w:eastAsia="pl-PL"/>
        </w:rPr>
      </w:pPr>
      <w:r w:rsidRPr="00842D65">
        <w:rPr>
          <w:rFonts w:ascii="Times New Roman" w:hAnsi="Times New Roman"/>
          <w:bCs/>
          <w:i/>
          <w:sz w:val="18"/>
          <w:szCs w:val="18"/>
          <w:lang w:eastAsia="pl-PL"/>
        </w:rPr>
        <w:t>Załącznik nr 1 do Zap</w:t>
      </w:r>
      <w:r w:rsidR="00C310FE">
        <w:rPr>
          <w:rFonts w:ascii="Times New Roman" w:hAnsi="Times New Roman"/>
          <w:bCs/>
          <w:i/>
          <w:sz w:val="18"/>
          <w:szCs w:val="18"/>
          <w:lang w:eastAsia="pl-PL"/>
        </w:rPr>
        <w:t>ytania Ofertowego NR WPT-P.055.4</w:t>
      </w:r>
      <w:r w:rsidRPr="00842D65">
        <w:rPr>
          <w:rFonts w:ascii="Times New Roman" w:hAnsi="Times New Roman"/>
          <w:bCs/>
          <w:i/>
          <w:sz w:val="18"/>
          <w:szCs w:val="18"/>
          <w:lang w:eastAsia="pl-PL"/>
        </w:rPr>
        <w:t>.2021.JJ</w:t>
      </w:r>
    </w:p>
    <w:p w:rsidR="00842D65" w:rsidRPr="00842D65" w:rsidRDefault="00842D65" w:rsidP="00842D65">
      <w:pPr>
        <w:autoSpaceDE w:val="0"/>
        <w:autoSpaceDN w:val="0"/>
        <w:adjustRightInd w:val="0"/>
        <w:spacing w:after="0" w:line="360" w:lineRule="auto"/>
        <w:ind w:right="252"/>
        <w:rPr>
          <w:rFonts w:ascii="Times New Roman" w:hAnsi="Times New Roman"/>
          <w:bCs/>
          <w:lang w:eastAsia="pl-PL"/>
        </w:rPr>
      </w:pPr>
    </w:p>
    <w:p w:rsidR="00842D65" w:rsidRPr="00842D65" w:rsidRDefault="00842D65" w:rsidP="00842D65">
      <w:pPr>
        <w:autoSpaceDE w:val="0"/>
        <w:autoSpaceDN w:val="0"/>
        <w:adjustRightInd w:val="0"/>
        <w:spacing w:after="0" w:line="360" w:lineRule="auto"/>
        <w:ind w:right="252"/>
        <w:rPr>
          <w:rFonts w:ascii="Times New Roman" w:hAnsi="Times New Roman"/>
          <w:bCs/>
          <w:lang w:eastAsia="pl-PL"/>
        </w:rPr>
      </w:pPr>
      <w:bookmarkStart w:id="0" w:name="_GoBack"/>
      <w:bookmarkEnd w:id="0"/>
    </w:p>
    <w:p w:rsidR="00F21CE0" w:rsidRPr="00842D65" w:rsidRDefault="00F21CE0" w:rsidP="00842D65">
      <w:pPr>
        <w:autoSpaceDE w:val="0"/>
        <w:autoSpaceDN w:val="0"/>
        <w:adjustRightInd w:val="0"/>
        <w:spacing w:after="0" w:line="360" w:lineRule="auto"/>
        <w:ind w:right="252"/>
        <w:rPr>
          <w:rFonts w:ascii="Times New Roman" w:hAnsi="Times New Roman"/>
          <w:b/>
          <w:bCs/>
          <w:lang w:eastAsia="pl-PL"/>
        </w:rPr>
      </w:pPr>
      <w:r w:rsidRPr="00842D65">
        <w:rPr>
          <w:rFonts w:ascii="Times New Roman" w:hAnsi="Times New Roman"/>
          <w:b/>
          <w:bCs/>
          <w:lang w:eastAsia="pl-PL"/>
        </w:rPr>
        <w:t xml:space="preserve">Szczegółowy opis zamówienia do wyceny </w:t>
      </w:r>
    </w:p>
    <w:tbl>
      <w:tblPr>
        <w:tblpPr w:leftFromText="141" w:rightFromText="141" w:vertAnchor="text" w:horzAnchor="margin" w:tblpXSpec="center" w:tblpY="182"/>
        <w:tblW w:w="1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4854"/>
        <w:gridCol w:w="1700"/>
        <w:gridCol w:w="2127"/>
        <w:gridCol w:w="1922"/>
      </w:tblGrid>
      <w:tr w:rsidR="00F21CE0" w:rsidRPr="00842D65" w:rsidTr="00F21CE0">
        <w:trPr>
          <w:trHeight w:val="6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E0" w:rsidRPr="00842D65" w:rsidRDefault="00F21CE0" w:rsidP="00842D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42D65">
              <w:rPr>
                <w:rFonts w:ascii="Times New Roman" w:hAnsi="Times New Roman"/>
              </w:rPr>
              <w:t>Poz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E0" w:rsidRPr="00842D65" w:rsidRDefault="00F21CE0" w:rsidP="00842D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42D65">
              <w:rPr>
                <w:rFonts w:ascii="Times New Roman" w:hAnsi="Times New Roman"/>
              </w:rPr>
              <w:t>Tytuł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E0" w:rsidRPr="00842D65" w:rsidRDefault="00F21CE0" w:rsidP="00842D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42D65">
              <w:rPr>
                <w:rFonts w:ascii="Times New Roman" w:hAnsi="Times New Roman"/>
              </w:rPr>
              <w:t xml:space="preserve">Parametry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E0" w:rsidRPr="00842D65" w:rsidRDefault="00F21CE0" w:rsidP="00842D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42D65">
              <w:rPr>
                <w:rFonts w:ascii="Times New Roman" w:hAnsi="Times New Roman"/>
              </w:rPr>
              <w:t xml:space="preserve">Nakład / Wersje językowe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E0" w:rsidRPr="00842D65" w:rsidRDefault="00F21CE0" w:rsidP="00842D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42D65">
              <w:rPr>
                <w:rFonts w:ascii="Times New Roman" w:hAnsi="Times New Roman"/>
              </w:rPr>
              <w:t>Uwagi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E0" w:rsidRPr="00842D65" w:rsidRDefault="00F21CE0" w:rsidP="00842D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42D65">
              <w:rPr>
                <w:rFonts w:ascii="Times New Roman" w:hAnsi="Times New Roman"/>
              </w:rPr>
              <w:t>Przewidywany termin realizacji</w:t>
            </w:r>
          </w:p>
        </w:tc>
      </w:tr>
      <w:tr w:rsidR="00F21CE0" w:rsidRPr="00842D65" w:rsidTr="00F21C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E0" w:rsidRPr="00842D65" w:rsidRDefault="003B641D" w:rsidP="00842D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42D65">
              <w:rPr>
                <w:rFonts w:ascii="Times New Roman" w:hAnsi="Times New Roman"/>
              </w:rPr>
              <w:t>1</w:t>
            </w:r>
            <w:r w:rsidR="00F21CE0" w:rsidRPr="00842D65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E0" w:rsidRPr="00842D65" w:rsidRDefault="00F21CE0" w:rsidP="00842D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42D65">
              <w:rPr>
                <w:rFonts w:ascii="Times New Roman" w:hAnsi="Times New Roman"/>
              </w:rPr>
              <w:t>PLAN MIASTA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E0" w:rsidRPr="00842D65" w:rsidRDefault="00F21CE0" w:rsidP="00842D65">
            <w:pPr>
              <w:widowControl w:val="0"/>
              <w:suppressAutoHyphens/>
              <w:spacing w:after="0" w:line="360" w:lineRule="auto"/>
              <w:ind w:left="317"/>
              <w:rPr>
                <w:rFonts w:ascii="Times New Roman" w:eastAsia="Lucida Sans Unicode" w:hAnsi="Times New Roman"/>
                <w:lang w:eastAsia="ar-SA"/>
              </w:rPr>
            </w:pPr>
            <w:r w:rsidRPr="00842D65">
              <w:rPr>
                <w:rFonts w:ascii="Times New Roman" w:eastAsia="Lucida Sans Unicode" w:hAnsi="Times New Roman"/>
                <w:lang w:eastAsia="ar-SA"/>
              </w:rPr>
              <w:t xml:space="preserve">1) Format: 33 cm x 48 cm (łamany od wewnątrz, składany 16 na 16,5), spady nie większe niż </w:t>
            </w:r>
            <w:r w:rsidRPr="00842D65">
              <w:rPr>
                <w:rFonts w:ascii="Times New Roman" w:eastAsia="Lucida Sans Unicode" w:hAnsi="Times New Roman"/>
                <w:lang w:eastAsia="ar-SA"/>
              </w:rPr>
              <w:br/>
              <w:t>5 mm od zewnętrznego marginesu,</w:t>
            </w:r>
            <w:r w:rsidR="00056AA4">
              <w:rPr>
                <w:rFonts w:ascii="Times New Roman" w:eastAsia="Lucida Sans Unicode" w:hAnsi="Times New Roman"/>
                <w:lang w:eastAsia="ar-SA"/>
              </w:rPr>
              <w:t xml:space="preserve"> wydruk dwustronny.</w:t>
            </w:r>
          </w:p>
          <w:p w:rsidR="00F21CE0" w:rsidRPr="00842D65" w:rsidRDefault="00F21CE0" w:rsidP="00842D65">
            <w:pPr>
              <w:widowControl w:val="0"/>
              <w:suppressAutoHyphens/>
              <w:spacing w:after="0" w:line="360" w:lineRule="auto"/>
              <w:ind w:left="317"/>
              <w:rPr>
                <w:rFonts w:ascii="Times New Roman" w:eastAsia="Lucida Sans Unicode" w:hAnsi="Times New Roman"/>
                <w:lang w:eastAsia="ar-SA"/>
              </w:rPr>
            </w:pPr>
            <w:r w:rsidRPr="00842D65">
              <w:rPr>
                <w:rFonts w:ascii="Times New Roman" w:eastAsia="Lucida Sans Unicode" w:hAnsi="Times New Roman"/>
                <w:lang w:eastAsia="ar-SA"/>
              </w:rPr>
              <w:t>2) Papier: kredowy mat 120 g/m²,</w:t>
            </w:r>
          </w:p>
          <w:p w:rsidR="00F21CE0" w:rsidRPr="00842D65" w:rsidRDefault="00F21CE0" w:rsidP="00842D65">
            <w:pPr>
              <w:widowControl w:val="0"/>
              <w:suppressAutoHyphens/>
              <w:spacing w:after="0" w:line="360" w:lineRule="auto"/>
              <w:ind w:left="317"/>
              <w:rPr>
                <w:rFonts w:ascii="Times New Roman" w:eastAsia="Lucida Sans Unicode" w:hAnsi="Times New Roman"/>
                <w:lang w:eastAsia="ar-SA"/>
              </w:rPr>
            </w:pPr>
            <w:r w:rsidRPr="00842D65">
              <w:rPr>
                <w:rFonts w:ascii="Times New Roman" w:eastAsia="Lucida Sans Unicode" w:hAnsi="Times New Roman"/>
                <w:lang w:eastAsia="ar-SA"/>
              </w:rPr>
              <w:t>3) Kolor: 4/4,</w:t>
            </w:r>
          </w:p>
          <w:p w:rsidR="00F21CE0" w:rsidRPr="00842D65" w:rsidRDefault="00056AA4" w:rsidP="00842D65">
            <w:pPr>
              <w:widowControl w:val="0"/>
              <w:tabs>
                <w:tab w:val="left" w:pos="175"/>
              </w:tabs>
              <w:suppressAutoHyphens/>
              <w:spacing w:after="0" w:line="360" w:lineRule="auto"/>
              <w:ind w:left="317"/>
              <w:jc w:val="both"/>
              <w:rPr>
                <w:rFonts w:ascii="Times New Roman" w:eastAsia="Lucida Sans Unicode" w:hAnsi="Times New Roman"/>
                <w:lang w:eastAsia="ar-SA"/>
              </w:rPr>
            </w:pPr>
            <w:r>
              <w:rPr>
                <w:rFonts w:ascii="Times New Roman" w:eastAsia="Lucida Sans Unicode" w:hAnsi="Times New Roman"/>
                <w:lang w:eastAsia="ar-SA"/>
              </w:rPr>
              <w:t>4</w:t>
            </w:r>
            <w:r w:rsidR="00F21CE0" w:rsidRPr="00842D65">
              <w:rPr>
                <w:rFonts w:ascii="Times New Roman" w:eastAsia="Lucida Sans Unicode" w:hAnsi="Times New Roman"/>
                <w:lang w:eastAsia="ar-SA"/>
              </w:rPr>
              <w:t xml:space="preserve">) Sposób pakowania: 100 egzemplarzy w jednej paczce foliowej lub papierowej, dostawa całego nakładu w paczkach foliowych </w:t>
            </w:r>
            <w:r w:rsidR="00842D65">
              <w:rPr>
                <w:rFonts w:ascii="Times New Roman" w:eastAsia="Lucida Sans Unicode" w:hAnsi="Times New Roman"/>
                <w:lang w:eastAsia="ar-SA"/>
              </w:rPr>
              <w:t>lub pap</w:t>
            </w:r>
            <w:r>
              <w:rPr>
                <w:rFonts w:ascii="Times New Roman" w:eastAsia="Lucida Sans Unicode" w:hAnsi="Times New Roman"/>
                <w:lang w:eastAsia="ar-SA"/>
              </w:rPr>
              <w:t>ierowych pakowanych po 10 ryz (1</w:t>
            </w:r>
            <w:r w:rsidR="00F21CE0" w:rsidRPr="00842D65">
              <w:rPr>
                <w:rFonts w:ascii="Times New Roman" w:eastAsia="Lucida Sans Unicode" w:hAnsi="Times New Roman"/>
                <w:lang w:eastAsia="ar-SA"/>
              </w:rPr>
              <w:t>00 sztuk).</w:t>
            </w:r>
          </w:p>
          <w:p w:rsidR="00F21CE0" w:rsidRPr="00842D65" w:rsidRDefault="00F21CE0" w:rsidP="00842D65">
            <w:pPr>
              <w:widowControl w:val="0"/>
              <w:tabs>
                <w:tab w:val="left" w:pos="175"/>
              </w:tabs>
              <w:suppressAutoHyphens/>
              <w:spacing w:after="0" w:line="360" w:lineRule="auto"/>
              <w:ind w:left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E0" w:rsidRPr="00842D65" w:rsidRDefault="00056AA4" w:rsidP="00842D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075F9" w:rsidRPr="00842D65">
              <w:rPr>
                <w:rFonts w:ascii="Times New Roman" w:hAnsi="Times New Roman"/>
              </w:rPr>
              <w:t>0</w:t>
            </w:r>
            <w:r w:rsidR="00F21CE0" w:rsidRPr="00842D65">
              <w:rPr>
                <w:rFonts w:ascii="Times New Roman" w:hAnsi="Times New Roman"/>
              </w:rPr>
              <w:t>0 000 egz.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E0" w:rsidRPr="00842D65" w:rsidRDefault="00F21CE0" w:rsidP="00842D6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42D65">
              <w:rPr>
                <w:rFonts w:ascii="Times New Roman" w:hAnsi="Times New Roman"/>
              </w:rPr>
              <w:t>Projekt graficzny planu miasta zostanie dostarczony przez Zamawiającego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E0" w:rsidRPr="00842D65" w:rsidRDefault="00F21CE0" w:rsidP="00842D6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F21CE0" w:rsidRPr="00842D65" w:rsidRDefault="00F21CE0" w:rsidP="00842D6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F21CE0" w:rsidRPr="00842D65" w:rsidRDefault="00F21CE0" w:rsidP="00842D6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F21CE0" w:rsidRPr="00842D65" w:rsidRDefault="00F21CE0" w:rsidP="00842D6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21CE0" w:rsidRPr="00842D65" w:rsidTr="00F21C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E0" w:rsidRPr="00842D65" w:rsidRDefault="00F21CE0" w:rsidP="00842D65">
            <w:pPr>
              <w:spacing w:line="360" w:lineRule="auto"/>
              <w:rPr>
                <w:rFonts w:ascii="Times New Roman" w:hAnsi="Times New Roman"/>
              </w:rPr>
            </w:pPr>
            <w:r w:rsidRPr="00842D65">
              <w:rPr>
                <w:rFonts w:ascii="Times New Roman" w:hAnsi="Times New Roman"/>
              </w:rPr>
              <w:t xml:space="preserve"> </w:t>
            </w:r>
            <w:r w:rsidR="00842D65" w:rsidRPr="00842D65">
              <w:rPr>
                <w:rFonts w:ascii="Times New Roman" w:hAnsi="Times New Roman"/>
              </w:rPr>
              <w:t xml:space="preserve">   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E0" w:rsidRPr="00842D65" w:rsidRDefault="00842D65" w:rsidP="00842D65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2D65">
              <w:rPr>
                <w:rFonts w:ascii="Times New Roman" w:hAnsi="Times New Roman"/>
                <w:color w:val="000000"/>
              </w:rPr>
              <w:t>KALENDARZ</w:t>
            </w:r>
            <w:r w:rsidR="00F21CE0" w:rsidRPr="00842D65">
              <w:rPr>
                <w:rFonts w:ascii="Times New Roman" w:hAnsi="Times New Roman"/>
                <w:color w:val="000000"/>
              </w:rPr>
              <w:br/>
              <w:t>ŚCIENNY TRÓJDZIELNY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E0" w:rsidRPr="00842D65" w:rsidRDefault="00F21CE0" w:rsidP="00842D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42D65">
              <w:rPr>
                <w:rFonts w:ascii="Times New Roman" w:eastAsia="Times New Roman" w:hAnsi="Times New Roman"/>
                <w:lang w:eastAsia="pl-PL"/>
              </w:rPr>
              <w:t>Opracowanie indywidualnego projektu graficznego i</w:t>
            </w:r>
            <w:r w:rsidR="009F22B4" w:rsidRPr="00842D65">
              <w:rPr>
                <w:rFonts w:ascii="Times New Roman" w:eastAsia="Times New Roman" w:hAnsi="Times New Roman"/>
                <w:lang w:eastAsia="pl-PL"/>
              </w:rPr>
              <w:t> </w:t>
            </w:r>
            <w:r w:rsidRPr="00842D65">
              <w:rPr>
                <w:rFonts w:ascii="Times New Roman" w:eastAsia="Times New Roman" w:hAnsi="Times New Roman"/>
                <w:lang w:eastAsia="pl-PL"/>
              </w:rPr>
              <w:t>wydruk:</w:t>
            </w:r>
          </w:p>
          <w:p w:rsidR="00F21CE0" w:rsidRPr="00842D65" w:rsidRDefault="00F21CE0" w:rsidP="00842D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59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42D65">
              <w:rPr>
                <w:rFonts w:ascii="Times New Roman" w:eastAsia="Times New Roman" w:hAnsi="Times New Roman"/>
                <w:lang w:eastAsia="pl-PL"/>
              </w:rPr>
              <w:t>a) główka – kaszerowana, wypukła, kolor 4/0 CMYK, laminowana 1/0, mat, lakier UV, wybiórczo 1/0, rozmiar 330 x 230 mm, dziurka do zawieszenia,</w:t>
            </w:r>
          </w:p>
          <w:p w:rsidR="00F21CE0" w:rsidRPr="00842D65" w:rsidRDefault="00F21CE0" w:rsidP="00842D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59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42D65">
              <w:rPr>
                <w:rFonts w:ascii="Times New Roman" w:eastAsia="Times New Roman" w:hAnsi="Times New Roman"/>
                <w:lang w:eastAsia="pl-PL"/>
              </w:rPr>
              <w:lastRenderedPageBreak/>
              <w:t>b) plecki - rozmiar 330 x 580 mm, karton 350 g, kolor 4/0 CMYK</w:t>
            </w:r>
          </w:p>
          <w:p w:rsidR="00F21CE0" w:rsidRPr="00842D65" w:rsidRDefault="00F21CE0" w:rsidP="00842D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59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42D65">
              <w:rPr>
                <w:rFonts w:ascii="Times New Roman" w:eastAsia="Times New Roman" w:hAnsi="Times New Roman"/>
                <w:lang w:eastAsia="pl-PL"/>
              </w:rPr>
              <w:t>c) kalendarium – offset 80 – 90 g, rozmiar 300 x 140 mm, taśma z przesuwanym czerwonym okienkiem, druk na stopce i między kalendariami, miesiąc i dni tygodnia w języku polskim, angielskim i niemieckim</w:t>
            </w:r>
          </w:p>
          <w:p w:rsidR="00657C91" w:rsidRDefault="00F21CE0" w:rsidP="00842D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59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42D65">
              <w:rPr>
                <w:rFonts w:ascii="Times New Roman" w:eastAsia="Times New Roman" w:hAnsi="Times New Roman"/>
                <w:lang w:eastAsia="pl-PL"/>
              </w:rPr>
              <w:t>d) każdy z kalendarzy zapakowany w sztywne, białe kartonowe pudełko z nadrukiem – logo i</w:t>
            </w:r>
            <w:r w:rsidR="00FA25B9" w:rsidRPr="00842D65">
              <w:rPr>
                <w:rFonts w:ascii="Times New Roman" w:eastAsia="Times New Roman" w:hAnsi="Times New Roman"/>
                <w:lang w:eastAsia="pl-PL"/>
              </w:rPr>
              <w:t> napisy:</w:t>
            </w:r>
            <w:r w:rsidR="00842D6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:rsidR="00657C91" w:rsidRDefault="00C310FE" w:rsidP="00842D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59"/>
              <w:jc w:val="both"/>
              <w:rPr>
                <w:rFonts w:ascii="Times New Roman" w:eastAsia="Times New Roman" w:hAnsi="Times New Roman"/>
                <w:lang w:eastAsia="pl-PL"/>
              </w:rPr>
            </w:pPr>
            <w:hyperlink r:id="rId8" w:history="1">
              <w:r w:rsidR="003B641D" w:rsidRPr="00842D65">
                <w:rPr>
                  <w:rStyle w:val="Hipercze"/>
                  <w:rFonts w:ascii="Times New Roman" w:eastAsia="Times New Roman" w:hAnsi="Times New Roman"/>
                  <w:lang w:eastAsia="pl-PL"/>
                </w:rPr>
                <w:t>www.swinoujscie.pl</w:t>
              </w:r>
            </w:hyperlink>
            <w:r w:rsidR="00FA25B9" w:rsidRPr="00842D65">
              <w:rPr>
                <w:rFonts w:ascii="Times New Roman" w:eastAsia="Times New Roman" w:hAnsi="Times New Roman"/>
                <w:lang w:eastAsia="pl-PL"/>
              </w:rPr>
              <w:t>,</w:t>
            </w:r>
            <w:r w:rsidR="003B641D" w:rsidRPr="00842D6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hyperlink r:id="rId9" w:history="1">
              <w:r w:rsidR="00F21CE0" w:rsidRPr="00842D65">
                <w:rPr>
                  <w:rStyle w:val="Hipercze"/>
                  <w:rFonts w:ascii="Times New Roman" w:eastAsia="Times New Roman" w:hAnsi="Times New Roman"/>
                  <w:lang w:eastAsia="pl-PL"/>
                </w:rPr>
                <w:t>www.visit.swinoujscie.pl</w:t>
              </w:r>
            </w:hyperlink>
            <w:r w:rsidR="003B641D" w:rsidRPr="00842D65">
              <w:rPr>
                <w:rFonts w:ascii="Times New Roman" w:eastAsia="Times New Roman" w:hAnsi="Times New Roman"/>
                <w:lang w:eastAsia="pl-PL"/>
              </w:rPr>
              <w:t xml:space="preserve">,  </w:t>
            </w:r>
            <w:hyperlink r:id="rId10" w:history="1">
              <w:r w:rsidR="00657C91" w:rsidRPr="00D94438">
                <w:rPr>
                  <w:rStyle w:val="Hipercze"/>
                  <w:rFonts w:ascii="Times New Roman" w:eastAsia="Times New Roman" w:hAnsi="Times New Roman"/>
                  <w:lang w:eastAsia="pl-PL"/>
                </w:rPr>
                <w:t>www.swinoujscie360.eu</w:t>
              </w:r>
            </w:hyperlink>
            <w:r w:rsidR="003B641D" w:rsidRPr="00842D65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:rsidR="00F21CE0" w:rsidRPr="00842D65" w:rsidRDefault="00C310FE" w:rsidP="00842D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59"/>
              <w:jc w:val="both"/>
              <w:rPr>
                <w:rFonts w:ascii="Times New Roman" w:eastAsia="Times New Roman" w:hAnsi="Times New Roman"/>
                <w:lang w:eastAsia="pl-PL"/>
              </w:rPr>
            </w:pPr>
            <w:hyperlink r:id="rId11" w:history="1">
              <w:r w:rsidR="00F21CE0" w:rsidRPr="00842D65">
                <w:rPr>
                  <w:rStyle w:val="Hipercze"/>
                  <w:rFonts w:ascii="Times New Roman" w:eastAsia="Times New Roman" w:hAnsi="Times New Roman"/>
                  <w:lang w:eastAsia="pl-PL"/>
                </w:rPr>
                <w:t>www.facebook.com/Świnoujście-Wyspy</w:t>
              </w:r>
            </w:hyperlink>
            <w:r w:rsidR="00830B94" w:rsidRPr="00842D65">
              <w:rPr>
                <w:rStyle w:val="Hipercze"/>
                <w:rFonts w:ascii="Times New Roman" w:eastAsia="Times New Roman" w:hAnsi="Times New Roman"/>
                <w:lang w:eastAsia="pl-PL"/>
              </w:rPr>
              <w:t>Możliwości</w:t>
            </w:r>
            <w:r w:rsidR="00F21CE0" w:rsidRPr="00842D6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E0" w:rsidRPr="00842D65" w:rsidRDefault="00F21CE0" w:rsidP="00842D65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2D65">
              <w:rPr>
                <w:rFonts w:ascii="Times New Roman" w:hAnsi="Times New Roman"/>
                <w:color w:val="000000"/>
              </w:rPr>
              <w:lastRenderedPageBreak/>
              <w:t>600 sztuk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0" w:rsidRPr="00842D65" w:rsidRDefault="00F21CE0" w:rsidP="00842D65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E0" w:rsidRPr="00842D65" w:rsidRDefault="00F21CE0" w:rsidP="00842D65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F21CE0" w:rsidRPr="00842D65" w:rsidRDefault="00F21CE0" w:rsidP="00842D65">
      <w:pPr>
        <w:spacing w:line="360" w:lineRule="auto"/>
        <w:rPr>
          <w:rFonts w:ascii="Times New Roman" w:hAnsi="Times New Roman"/>
          <w:b/>
        </w:rPr>
      </w:pPr>
    </w:p>
    <w:p w:rsidR="00AE635E" w:rsidRPr="00842D65" w:rsidRDefault="00AE635E" w:rsidP="00842D65">
      <w:pPr>
        <w:spacing w:line="360" w:lineRule="auto"/>
        <w:rPr>
          <w:rFonts w:ascii="Times New Roman" w:hAnsi="Times New Roman"/>
          <w:b/>
        </w:rPr>
      </w:pPr>
    </w:p>
    <w:p w:rsidR="00F21CE0" w:rsidRPr="00842D65" w:rsidRDefault="00F21CE0" w:rsidP="00842D65">
      <w:pPr>
        <w:spacing w:line="360" w:lineRule="auto"/>
        <w:rPr>
          <w:rFonts w:ascii="Times New Roman" w:hAnsi="Times New Roman"/>
          <w:b/>
        </w:rPr>
      </w:pPr>
      <w:r w:rsidRPr="00842D65">
        <w:rPr>
          <w:rFonts w:ascii="Times New Roman" w:hAnsi="Times New Roman"/>
          <w:b/>
        </w:rPr>
        <w:t>Uwagi do uwzględnienia przy wycenie zamówienia:</w:t>
      </w:r>
    </w:p>
    <w:p w:rsidR="00F21CE0" w:rsidRPr="00842D65" w:rsidRDefault="00F21CE0" w:rsidP="00842D65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</w:rPr>
      </w:pPr>
      <w:r w:rsidRPr="00842D65">
        <w:rPr>
          <w:rFonts w:ascii="Times New Roman" w:hAnsi="Times New Roman"/>
        </w:rPr>
        <w:t xml:space="preserve">Wykonawca jest zobowiązany do dostawy wszystkich materiałów, </w:t>
      </w:r>
      <w:r w:rsidRPr="00842D65">
        <w:rPr>
          <w:rFonts w:ascii="Times New Roman" w:hAnsi="Times New Roman"/>
          <w:b/>
        </w:rPr>
        <w:t>wraz z rozładunkiem i wniesieniem do wskazanego przez Zamawiającego pomieszczenia.</w:t>
      </w:r>
    </w:p>
    <w:p w:rsidR="009F22B4" w:rsidRPr="00842D65" w:rsidRDefault="009F22B4" w:rsidP="00842D65">
      <w:pPr>
        <w:spacing w:line="360" w:lineRule="auto"/>
        <w:jc w:val="both"/>
        <w:rPr>
          <w:rFonts w:ascii="Times New Roman" w:hAnsi="Times New Roman"/>
          <w:b/>
        </w:rPr>
      </w:pPr>
    </w:p>
    <w:sectPr w:rsidR="009F22B4" w:rsidRPr="00842D65" w:rsidSect="009F22B4">
      <w:footerReference w:type="default" r:id="rId12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54E" w:rsidRDefault="0077654E">
      <w:pPr>
        <w:spacing w:after="0" w:line="240" w:lineRule="auto"/>
      </w:pPr>
      <w:r>
        <w:separator/>
      </w:r>
    </w:p>
  </w:endnote>
  <w:endnote w:type="continuationSeparator" w:id="0">
    <w:p w:rsidR="0077654E" w:rsidRDefault="0077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E30" w:rsidRDefault="00AF1DFF">
    <w:pPr>
      <w:pStyle w:val="Stopka"/>
      <w:jc w:val="center"/>
    </w:pPr>
    <w:r>
      <w:fldChar w:fldCharType="begin"/>
    </w:r>
    <w:r w:rsidR="002C2738">
      <w:instrText>PAGE   \* MERGEFORMAT</w:instrText>
    </w:r>
    <w:r>
      <w:fldChar w:fldCharType="separate"/>
    </w:r>
    <w:r w:rsidR="00C310F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54E" w:rsidRDefault="0077654E">
      <w:pPr>
        <w:spacing w:after="0" w:line="240" w:lineRule="auto"/>
      </w:pPr>
      <w:r>
        <w:separator/>
      </w:r>
    </w:p>
  </w:footnote>
  <w:footnote w:type="continuationSeparator" w:id="0">
    <w:p w:rsidR="0077654E" w:rsidRDefault="00776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2C5E"/>
    <w:multiLevelType w:val="hybridMultilevel"/>
    <w:tmpl w:val="E4B8EB18"/>
    <w:lvl w:ilvl="0" w:tplc="EEAA7F4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C359A"/>
    <w:multiLevelType w:val="hybridMultilevel"/>
    <w:tmpl w:val="FAC645D2"/>
    <w:lvl w:ilvl="0" w:tplc="AE36DB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A57C5A"/>
    <w:multiLevelType w:val="hybridMultilevel"/>
    <w:tmpl w:val="B1C67F1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B595FAD"/>
    <w:multiLevelType w:val="hybridMultilevel"/>
    <w:tmpl w:val="5A4A4B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626BA1"/>
    <w:multiLevelType w:val="hybridMultilevel"/>
    <w:tmpl w:val="82DCCF5E"/>
    <w:lvl w:ilvl="0" w:tplc="07C0AC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9A0D23"/>
    <w:multiLevelType w:val="hybridMultilevel"/>
    <w:tmpl w:val="39584F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4F1677"/>
    <w:multiLevelType w:val="hybridMultilevel"/>
    <w:tmpl w:val="832CA210"/>
    <w:lvl w:ilvl="0" w:tplc="03C643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1F656C"/>
    <w:multiLevelType w:val="hybridMultilevel"/>
    <w:tmpl w:val="015C8168"/>
    <w:lvl w:ilvl="0" w:tplc="B5283D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656916"/>
    <w:multiLevelType w:val="hybridMultilevel"/>
    <w:tmpl w:val="037CFD2A"/>
    <w:lvl w:ilvl="0" w:tplc="D170398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DBEA2D86">
      <w:start w:val="1"/>
      <w:numFmt w:val="bullet"/>
      <w:lvlText w:val="-"/>
      <w:lvlJc w:val="left"/>
      <w:pPr>
        <w:tabs>
          <w:tab w:val="num" w:pos="1091"/>
        </w:tabs>
        <w:ind w:left="1091" w:hanging="360"/>
      </w:pPr>
      <w:rPr>
        <w:rFonts w:ascii="Times New Roman" w:eastAsia="Times New Roman" w:hAnsi="Times New Roman" w:cs="Times New Roman" w:hint="default"/>
      </w:rPr>
    </w:lvl>
    <w:lvl w:ilvl="2" w:tplc="D1703980">
      <w:start w:val="1"/>
      <w:numFmt w:val="decimal"/>
      <w:lvlText w:val="%3."/>
      <w:lvlJc w:val="left"/>
      <w:pPr>
        <w:tabs>
          <w:tab w:val="num" w:pos="1991"/>
        </w:tabs>
        <w:ind w:left="1991" w:hanging="360"/>
      </w:pPr>
      <w:rPr>
        <w:rFonts w:hint="default"/>
      </w:rPr>
    </w:lvl>
    <w:lvl w:ilvl="3" w:tplc="401827C6">
      <w:start w:val="1"/>
      <w:numFmt w:val="lowerLetter"/>
      <w:lvlText w:val="%4)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4" w:tplc="36C22270">
      <w:start w:val="1"/>
      <w:numFmt w:val="upperRoman"/>
      <w:lvlText w:val="%5."/>
      <w:lvlJc w:val="left"/>
      <w:pPr>
        <w:tabs>
          <w:tab w:val="num" w:pos="3611"/>
        </w:tabs>
        <w:ind w:left="3611" w:hanging="720"/>
      </w:pPr>
      <w:rPr>
        <w:rFonts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9" w15:restartNumberingAfterBreak="0">
    <w:nsid w:val="493C3D67"/>
    <w:multiLevelType w:val="hybridMultilevel"/>
    <w:tmpl w:val="6E064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146D0"/>
    <w:multiLevelType w:val="hybridMultilevel"/>
    <w:tmpl w:val="97F2C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85DA6"/>
    <w:multiLevelType w:val="hybridMultilevel"/>
    <w:tmpl w:val="D2662A54"/>
    <w:lvl w:ilvl="0" w:tplc="401827C6">
      <w:start w:val="1"/>
      <w:numFmt w:val="lowerLetter"/>
      <w:lvlText w:val="%1)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14D0D"/>
    <w:multiLevelType w:val="hybridMultilevel"/>
    <w:tmpl w:val="CB8C53CE"/>
    <w:lvl w:ilvl="0" w:tplc="CD32883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FC7CD0"/>
    <w:multiLevelType w:val="hybridMultilevel"/>
    <w:tmpl w:val="4550867C"/>
    <w:lvl w:ilvl="0" w:tplc="0122C69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314C00"/>
    <w:multiLevelType w:val="hybridMultilevel"/>
    <w:tmpl w:val="01F69B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9E70C6"/>
    <w:multiLevelType w:val="hybridMultilevel"/>
    <w:tmpl w:val="ED6E3784"/>
    <w:lvl w:ilvl="0" w:tplc="639CB59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1700A5"/>
    <w:multiLevelType w:val="hybridMultilevel"/>
    <w:tmpl w:val="67D60CD4"/>
    <w:lvl w:ilvl="0" w:tplc="F87E9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AD6E07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B958CC"/>
    <w:multiLevelType w:val="hybridMultilevel"/>
    <w:tmpl w:val="BAEC7A8E"/>
    <w:lvl w:ilvl="0" w:tplc="F87E9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6022BB"/>
    <w:multiLevelType w:val="hybridMultilevel"/>
    <w:tmpl w:val="3878BF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117031"/>
    <w:multiLevelType w:val="hybridMultilevel"/>
    <w:tmpl w:val="AF12E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F7A4D"/>
    <w:multiLevelType w:val="hybridMultilevel"/>
    <w:tmpl w:val="A150E744"/>
    <w:lvl w:ilvl="0" w:tplc="D0886FC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20"/>
  </w:num>
  <w:num w:numId="5">
    <w:abstractNumId w:val="13"/>
  </w:num>
  <w:num w:numId="6">
    <w:abstractNumId w:val="19"/>
  </w:num>
  <w:num w:numId="7">
    <w:abstractNumId w:val="17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18"/>
  </w:num>
  <w:num w:numId="13">
    <w:abstractNumId w:val="1"/>
  </w:num>
  <w:num w:numId="14">
    <w:abstractNumId w:val="5"/>
  </w:num>
  <w:num w:numId="15">
    <w:abstractNumId w:val="0"/>
  </w:num>
  <w:num w:numId="16">
    <w:abstractNumId w:val="7"/>
  </w:num>
  <w:num w:numId="17">
    <w:abstractNumId w:val="14"/>
  </w:num>
  <w:num w:numId="18">
    <w:abstractNumId w:val="12"/>
  </w:num>
  <w:num w:numId="19">
    <w:abstractNumId w:val="6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E0"/>
    <w:rsid w:val="00056AA4"/>
    <w:rsid w:val="00117F55"/>
    <w:rsid w:val="002075F9"/>
    <w:rsid w:val="002216D3"/>
    <w:rsid w:val="002C2738"/>
    <w:rsid w:val="003B641D"/>
    <w:rsid w:val="003D3388"/>
    <w:rsid w:val="00454D17"/>
    <w:rsid w:val="00513077"/>
    <w:rsid w:val="0055389A"/>
    <w:rsid w:val="005C28D2"/>
    <w:rsid w:val="00623F18"/>
    <w:rsid w:val="0064016B"/>
    <w:rsid w:val="00657C91"/>
    <w:rsid w:val="006E41D2"/>
    <w:rsid w:val="0077654E"/>
    <w:rsid w:val="007942A7"/>
    <w:rsid w:val="00797775"/>
    <w:rsid w:val="007D3A93"/>
    <w:rsid w:val="00830B94"/>
    <w:rsid w:val="00842D65"/>
    <w:rsid w:val="0086688D"/>
    <w:rsid w:val="009E44D9"/>
    <w:rsid w:val="009F22B4"/>
    <w:rsid w:val="00A2250E"/>
    <w:rsid w:val="00AE635E"/>
    <w:rsid w:val="00AF1DFF"/>
    <w:rsid w:val="00C221B8"/>
    <w:rsid w:val="00C310FE"/>
    <w:rsid w:val="00D07674"/>
    <w:rsid w:val="00E11538"/>
    <w:rsid w:val="00F21CE0"/>
    <w:rsid w:val="00F70330"/>
    <w:rsid w:val="00FA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EF5A"/>
  <w15:docId w15:val="{CBB94D50-53B6-404C-B065-6D78E9BF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C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1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CE0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1CE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1CE0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2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2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2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noujsc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&#346;winouj&#347;cie-Wysp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winoujscie360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sit.swinoujsc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B19D7-F18A-41A8-BB79-AF3B3010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Jędrzejczyk</dc:creator>
  <cp:lastModifiedBy>Fajkowska-Jędrzejczyk Julia</cp:lastModifiedBy>
  <cp:revision>7</cp:revision>
  <cp:lastPrinted>2021-09-23T12:15:00Z</cp:lastPrinted>
  <dcterms:created xsi:type="dcterms:W3CDTF">2021-09-22T10:10:00Z</dcterms:created>
  <dcterms:modified xsi:type="dcterms:W3CDTF">2021-09-23T12:15:00Z</dcterms:modified>
</cp:coreProperties>
</file>