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B9" w:rsidRDefault="006F1DD5" w:rsidP="009E4EB9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 517</w:t>
      </w:r>
      <w:r w:rsidR="009E4EB9">
        <w:rPr>
          <w:rFonts w:eastAsia="Times New Roman" w:cs="Times New Roman"/>
          <w:b/>
          <w:sz w:val="24"/>
        </w:rPr>
        <w:t>/2021</w:t>
      </w:r>
    </w:p>
    <w:p w:rsidR="009E4EB9" w:rsidRDefault="009E4EB9" w:rsidP="009E4EB9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9E4EB9" w:rsidRDefault="009E4EB9" w:rsidP="009E4EB9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9E4EB9" w:rsidRDefault="006F1DD5" w:rsidP="009E4EB9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</w:t>
      </w:r>
      <w:bookmarkStart w:id="0" w:name="_GoBack"/>
      <w:bookmarkEnd w:id="0"/>
      <w:r>
        <w:rPr>
          <w:rFonts w:eastAsia="Times New Roman" w:cs="Times New Roman"/>
          <w:sz w:val="24"/>
        </w:rPr>
        <w:t>6 sierpni</w:t>
      </w:r>
      <w:r w:rsidR="009E4EB9">
        <w:rPr>
          <w:rFonts w:eastAsia="Times New Roman" w:cs="Times New Roman"/>
          <w:sz w:val="24"/>
        </w:rPr>
        <w:t>a 2021 r.</w:t>
      </w:r>
    </w:p>
    <w:p w:rsidR="009E4EB9" w:rsidRDefault="009E4EB9" w:rsidP="009E4EB9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9E4EB9" w:rsidRDefault="009E4EB9" w:rsidP="009E4EB9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 dzierżawę nieruchomości gruntowej stanowiącej własność Gminy Miasto Świnoujście położonej w Świnoujściu przy ul. Kołłątaja</w:t>
      </w:r>
    </w:p>
    <w:p w:rsidR="009E4EB9" w:rsidRDefault="009E4EB9" w:rsidP="009E4EB9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9E4EB9" w:rsidRDefault="009E4EB9" w:rsidP="009E4EB9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713,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.), art. 37 ust. 1 ustawy z dnia 21 sierpnia 1997 r. </w:t>
      </w:r>
      <w:r>
        <w:rPr>
          <w:rFonts w:eastAsia="Times New Roman" w:cs="Times New Roman"/>
          <w:sz w:val="24"/>
        </w:rPr>
        <w:br/>
        <w:t xml:space="preserve">o 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 zarządzam, </w:t>
      </w:r>
      <w:r>
        <w:rPr>
          <w:rFonts w:eastAsia="Times New Roman" w:cs="Times New Roman"/>
          <w:sz w:val="24"/>
        </w:rPr>
        <w:br/>
        <w:t>co następuje:</w:t>
      </w:r>
    </w:p>
    <w:p w:rsidR="009E4EB9" w:rsidRDefault="009E4EB9" w:rsidP="009E4EB9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trzeciego nieograniczonego przetargu ustnego w dniu 13 sierpnia 2021 r. o godzinie 13.00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 xml:space="preserve"> siedzibie Urzędu Miasta Świnoujście w sali nr 1, na oddanie w dzierżawę nieruchomości stanowiącej własność Gminy Miasto Świnoujście położonych w Świnoujściu przy </w:t>
      </w:r>
      <w:r>
        <w:rPr>
          <w:rFonts w:eastAsia="Times New Roman" w:cs="Times New Roman"/>
        </w:rPr>
        <w:br/>
        <w:t>ul. Kołłątaja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9E4EB9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E4EB9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9E4EB9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>
        <w:rPr>
          <w:rFonts w:eastAsia="Times New Roman" w:cs="Times New Roman"/>
          <w:sz w:val="24"/>
        </w:rPr>
        <w:t>, Główny Specjalista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</w:t>
      </w:r>
      <w:r>
        <w:rPr>
          <w:rFonts w:eastAsia="Times New Roman" w:cs="Times New Roman"/>
          <w:sz w:val="24"/>
        </w:rPr>
        <w:br/>
      </w:r>
      <w:r w:rsidRPr="001C632B">
        <w:rPr>
          <w:rFonts w:eastAsia="Times New Roman" w:cs="Times New Roman"/>
          <w:sz w:val="24"/>
        </w:rPr>
        <w:t>i Obrotu Nieruchomościami</w:t>
      </w:r>
      <w:r>
        <w:rPr>
          <w:rFonts w:eastAsia="Times New Roman" w:cs="Times New Roman"/>
          <w:sz w:val="24"/>
        </w:rPr>
        <w:t>,</w:t>
      </w:r>
    </w:p>
    <w:p w:rsidR="009E4EB9" w:rsidRPr="00322B3E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Joanna Bońkowska, Z-ca Naczelnika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E4EB9" w:rsidRPr="006709A8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Paweł Tan, Inspektor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9E4EB9" w:rsidRPr="006709A8" w:rsidRDefault="009E4EB9" w:rsidP="009E4EB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Marta Palmowska, Inspektor </w:t>
      </w:r>
      <w:r w:rsidRPr="00B00262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.</w:t>
      </w:r>
    </w:p>
    <w:p w:rsidR="009E4EB9" w:rsidRDefault="009E4EB9" w:rsidP="009E4EB9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9E4EB9" w:rsidRDefault="009E4EB9" w:rsidP="009E4EB9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9E4EB9" w:rsidRDefault="009E4EB9" w:rsidP="009E4EB9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9E4EB9" w:rsidRDefault="009E4EB9" w:rsidP="009E4EB9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9E4EB9" w:rsidRDefault="009E4EB9" w:rsidP="009E4EB9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9E4EB9" w:rsidRPr="00B00262" w:rsidRDefault="009E4EB9" w:rsidP="009E4EB9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9E4EB9" w:rsidRDefault="009E4EB9" w:rsidP="009E4EB9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B9"/>
    <w:rsid w:val="0009136F"/>
    <w:rsid w:val="00282AD0"/>
    <w:rsid w:val="006D30FB"/>
    <w:rsid w:val="006F1DD5"/>
    <w:rsid w:val="009E4EB9"/>
    <w:rsid w:val="00C27F8B"/>
    <w:rsid w:val="00DC698C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7E57"/>
  <w15:chartTrackingRefBased/>
  <w15:docId w15:val="{8E039D4A-EBD9-4F43-AB55-0C3F05B8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B9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E4EB9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4EB9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9E4EB9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4EB9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9E4EB9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98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2021-08-06T09:52:00Z</cp:lastPrinted>
  <dcterms:created xsi:type="dcterms:W3CDTF">2021-08-06T13:44:00Z</dcterms:created>
  <dcterms:modified xsi:type="dcterms:W3CDTF">2021-08-06T13:44:00Z</dcterms:modified>
</cp:coreProperties>
</file>