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95E17">
        <w:rPr>
          <w:rFonts w:ascii="Times New Roman" w:hAnsi="Times New Roman" w:cs="Times New Roman"/>
          <w:b/>
          <w:sz w:val="24"/>
        </w:rPr>
        <w:t>473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95E17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8D3D28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niezabudowanej </w:t>
      </w:r>
      <w:r>
        <w:rPr>
          <w:rFonts w:ascii="Times New Roman" w:hAnsi="Times New Roman" w:cs="Times New Roman"/>
          <w:b/>
          <w:sz w:val="24"/>
        </w:rPr>
        <w:t>położone</w:t>
      </w:r>
      <w:r w:rsidR="00220E85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1636CB">
        <w:rPr>
          <w:rFonts w:ascii="Times New Roman" w:hAnsi="Times New Roman" w:cs="Times New Roman"/>
          <w:sz w:val="24"/>
        </w:rPr>
        <w:t xml:space="preserve">4a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8D3D28">
        <w:rPr>
          <w:rFonts w:ascii="Times New Roman" w:hAnsi="Times New Roman" w:cs="Times New Roman"/>
          <w:sz w:val="24"/>
        </w:rPr>
        <w:t xml:space="preserve">niezabudowanej </w:t>
      </w:r>
      <w:r w:rsidR="00514031">
        <w:rPr>
          <w:rFonts w:ascii="Times New Roman" w:hAnsi="Times New Roman" w:cs="Times New Roman"/>
          <w:sz w:val="24"/>
        </w:rPr>
        <w:t>nieruchomości</w:t>
      </w:r>
      <w:r w:rsidR="008D3D28">
        <w:rPr>
          <w:rFonts w:ascii="Times New Roman" w:hAnsi="Times New Roman" w:cs="Times New Roman"/>
          <w:sz w:val="24"/>
        </w:rPr>
        <w:t>,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782E3E">
        <w:rPr>
          <w:rFonts w:ascii="Times New Roman" w:hAnsi="Times New Roman" w:cs="Times New Roman"/>
          <w:sz w:val="24"/>
        </w:rPr>
        <w:t>stanowiącej</w:t>
      </w:r>
      <w:r w:rsidR="008D3D28">
        <w:rPr>
          <w:rFonts w:ascii="Times New Roman" w:hAnsi="Times New Roman" w:cs="Times New Roman"/>
          <w:sz w:val="24"/>
        </w:rPr>
        <w:t xml:space="preserve"> d</w:t>
      </w:r>
      <w:r w:rsidR="00782E3E">
        <w:rPr>
          <w:rFonts w:ascii="Times New Roman" w:hAnsi="Times New Roman" w:cs="Times New Roman"/>
          <w:sz w:val="24"/>
        </w:rPr>
        <w:t xml:space="preserve">ziałkę gruntu numer </w:t>
      </w:r>
      <w:r w:rsidR="008D3D28">
        <w:rPr>
          <w:rFonts w:ascii="Times New Roman" w:hAnsi="Times New Roman" w:cs="Times New Roman"/>
          <w:sz w:val="24"/>
        </w:rPr>
        <w:t>261/4</w:t>
      </w:r>
      <w:r w:rsidR="00782E3E">
        <w:rPr>
          <w:rFonts w:ascii="Times New Roman" w:hAnsi="Times New Roman" w:cs="Times New Roman"/>
          <w:sz w:val="24"/>
        </w:rPr>
        <w:t xml:space="preserve"> o powierzchni               0,</w:t>
      </w:r>
      <w:r w:rsidR="008D3D28">
        <w:rPr>
          <w:rFonts w:ascii="Times New Roman" w:hAnsi="Times New Roman" w:cs="Times New Roman"/>
          <w:sz w:val="24"/>
        </w:rPr>
        <w:t>1500</w:t>
      </w:r>
      <w:r w:rsidR="00782E3E">
        <w:rPr>
          <w:rFonts w:ascii="Times New Roman" w:hAnsi="Times New Roman" w:cs="Times New Roman"/>
          <w:sz w:val="24"/>
        </w:rPr>
        <w:t xml:space="preserve"> ha, </w:t>
      </w:r>
      <w:r w:rsidR="00514031">
        <w:rPr>
          <w:rFonts w:ascii="Times New Roman" w:hAnsi="Times New Roman" w:cs="Times New Roman"/>
          <w:sz w:val="24"/>
        </w:rPr>
        <w:t>położonej w Świnoujściu</w:t>
      </w:r>
      <w:r w:rsidR="00905E24">
        <w:rPr>
          <w:rFonts w:ascii="Times New Roman" w:hAnsi="Times New Roman" w:cs="Times New Roman"/>
          <w:sz w:val="24"/>
        </w:rPr>
        <w:t xml:space="preserve"> przy ul.</w:t>
      </w:r>
      <w:r w:rsidR="008D3D28">
        <w:rPr>
          <w:rFonts w:ascii="Times New Roman" w:hAnsi="Times New Roman" w:cs="Times New Roman"/>
          <w:sz w:val="24"/>
        </w:rPr>
        <w:t xml:space="preserve"> I Armii Wojska Polskiego,</w:t>
      </w:r>
      <w:r w:rsidR="00782E3E">
        <w:rPr>
          <w:rFonts w:ascii="Times New Roman" w:hAnsi="Times New Roman" w:cs="Times New Roman"/>
          <w:sz w:val="24"/>
        </w:rPr>
        <w:t xml:space="preserve"> obręb ewidencyjny 001</w:t>
      </w:r>
      <w:r w:rsidR="008D3D28">
        <w:rPr>
          <w:rFonts w:ascii="Times New Roman" w:hAnsi="Times New Roman" w:cs="Times New Roman"/>
          <w:sz w:val="24"/>
        </w:rPr>
        <w:t>5 Karsibór</w:t>
      </w:r>
      <w:r>
        <w:rPr>
          <w:rFonts w:ascii="Times New Roman" w:hAnsi="Times New Roman" w:cs="Times New Roman"/>
          <w:sz w:val="24"/>
        </w:rPr>
        <w:t>, zbyte</w:t>
      </w:r>
      <w:r w:rsidR="00F00C70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8D3D28">
        <w:rPr>
          <w:rFonts w:ascii="Times New Roman" w:hAnsi="Times New Roman" w:cs="Times New Roman"/>
          <w:sz w:val="24"/>
        </w:rPr>
        <w:t>3471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D3D28">
        <w:rPr>
          <w:rFonts w:ascii="Times New Roman" w:hAnsi="Times New Roman" w:cs="Times New Roman"/>
          <w:sz w:val="24"/>
        </w:rPr>
        <w:t xml:space="preserve">                                     19 lipca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8D3D2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1636CB"/>
    <w:rsid w:val="00220E85"/>
    <w:rsid w:val="003409A0"/>
    <w:rsid w:val="00342D6F"/>
    <w:rsid w:val="00356EE2"/>
    <w:rsid w:val="00496BD7"/>
    <w:rsid w:val="00514031"/>
    <w:rsid w:val="005E6696"/>
    <w:rsid w:val="00672876"/>
    <w:rsid w:val="00782E3E"/>
    <w:rsid w:val="007F1523"/>
    <w:rsid w:val="00854ECD"/>
    <w:rsid w:val="008D3D28"/>
    <w:rsid w:val="00905E24"/>
    <w:rsid w:val="00911D27"/>
    <w:rsid w:val="009839AB"/>
    <w:rsid w:val="00BC076C"/>
    <w:rsid w:val="00CE4631"/>
    <w:rsid w:val="00D75CD8"/>
    <w:rsid w:val="00F00C70"/>
    <w:rsid w:val="00F95E17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2021-07-22T07:02:00Z</dcterms:created>
  <dcterms:modified xsi:type="dcterms:W3CDTF">2021-07-27T10:58:00Z</dcterms:modified>
</cp:coreProperties>
</file>