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03" w:rsidRPr="00EB1042" w:rsidRDefault="00025044" w:rsidP="00EC22EB">
      <w:pPr>
        <w:spacing w:after="120" w:line="276" w:lineRule="auto"/>
        <w:ind w:firstLine="709"/>
        <w:jc w:val="both"/>
        <w:rPr>
          <w:rFonts w:ascii="Cambria" w:hAnsi="Cambria" w:cs="Times New Roman"/>
        </w:rPr>
      </w:pPr>
      <w:r w:rsidRPr="00EB1042">
        <w:rPr>
          <w:rFonts w:ascii="Cambria" w:hAnsi="Cambria" w:cs="Times New Roman"/>
        </w:rPr>
        <w:t xml:space="preserve">Zgodnie </w:t>
      </w:r>
      <w:r w:rsidR="00515103" w:rsidRPr="00EB1042">
        <w:rPr>
          <w:rFonts w:ascii="Cambria" w:hAnsi="Cambria" w:cs="Times New Roman"/>
        </w:rPr>
        <w:t>z Rozporządzeniem</w:t>
      </w:r>
      <w:r w:rsidR="002A5061" w:rsidRPr="00EB1042">
        <w:rPr>
          <w:rFonts w:ascii="Cambria" w:hAnsi="Cambria" w:cs="Times New Roman"/>
        </w:rPr>
        <w:t xml:space="preserve"> Rady Ministrów z dnia </w:t>
      </w:r>
      <w:r w:rsidR="00D33E02">
        <w:rPr>
          <w:rFonts w:ascii="Cambria" w:hAnsi="Cambria" w:cs="Times New Roman"/>
        </w:rPr>
        <w:t>9 października</w:t>
      </w:r>
      <w:r w:rsidR="007334A6" w:rsidRPr="00EB1042">
        <w:rPr>
          <w:rFonts w:ascii="Cambria" w:hAnsi="Cambria" w:cs="Times New Roman"/>
        </w:rPr>
        <w:t> </w:t>
      </w:r>
      <w:r w:rsidR="00DF6D89" w:rsidRPr="00EB1042">
        <w:rPr>
          <w:rFonts w:ascii="Cambria" w:hAnsi="Cambria" w:cs="Times New Roman"/>
        </w:rPr>
        <w:t>2020 </w:t>
      </w:r>
      <w:r w:rsidRPr="00EB1042">
        <w:rPr>
          <w:rFonts w:ascii="Cambria" w:hAnsi="Cambria" w:cs="Times New Roman"/>
        </w:rPr>
        <w:t xml:space="preserve">r. w sprawie ustanowienia określonych </w:t>
      </w:r>
      <w:r w:rsidR="00670592" w:rsidRPr="00EB1042">
        <w:rPr>
          <w:rFonts w:ascii="Cambria" w:hAnsi="Cambria" w:cs="Times New Roman"/>
        </w:rPr>
        <w:t xml:space="preserve">ograniczeń, nakazów i zakazów w </w:t>
      </w:r>
      <w:r w:rsidRPr="00EB1042">
        <w:rPr>
          <w:rFonts w:ascii="Cambria" w:hAnsi="Cambria" w:cs="Times New Roman"/>
        </w:rPr>
        <w:t xml:space="preserve">związku z wystąpieniem stanu epidemii, </w:t>
      </w:r>
      <w:r w:rsidR="006806B4" w:rsidRPr="00EB1042">
        <w:rPr>
          <w:rFonts w:ascii="Cambria" w:hAnsi="Cambria" w:cs="Times New Roman"/>
        </w:rPr>
        <w:t xml:space="preserve">Prezydent Miasta Świnoujście </w:t>
      </w:r>
      <w:r w:rsidR="000B4646" w:rsidRPr="00EB1042">
        <w:rPr>
          <w:rFonts w:ascii="Cambria" w:hAnsi="Cambria" w:cs="Times New Roman"/>
        </w:rPr>
        <w:t xml:space="preserve">informuje o </w:t>
      </w:r>
      <w:r w:rsidR="00DA7232" w:rsidRPr="00EB1042">
        <w:rPr>
          <w:rFonts w:ascii="Cambria" w:hAnsi="Cambria" w:cs="Times New Roman"/>
        </w:rPr>
        <w:t xml:space="preserve">organizacji </w:t>
      </w:r>
      <w:r w:rsidR="00F1523F" w:rsidRPr="00EB1042">
        <w:rPr>
          <w:rFonts w:ascii="Cambria" w:hAnsi="Cambria" w:cs="Times New Roman"/>
        </w:rPr>
        <w:t xml:space="preserve">pracy </w:t>
      </w:r>
      <w:r w:rsidR="00DA7232" w:rsidRPr="00EB1042">
        <w:rPr>
          <w:rFonts w:ascii="Cambria" w:hAnsi="Cambria" w:cs="Times New Roman"/>
        </w:rPr>
        <w:t>Urzędu.</w:t>
      </w:r>
    </w:p>
    <w:p w:rsidR="00190A5A" w:rsidRPr="00EB1042" w:rsidRDefault="000C2673" w:rsidP="00EC22EB">
      <w:pPr>
        <w:spacing w:after="120" w:line="276" w:lineRule="auto"/>
        <w:jc w:val="both"/>
        <w:rPr>
          <w:rFonts w:ascii="Cambria" w:hAnsi="Cambria" w:cs="Times New Roman"/>
        </w:rPr>
      </w:pPr>
      <w:r w:rsidRPr="00EB1042">
        <w:rPr>
          <w:rFonts w:ascii="Cambria" w:hAnsi="Cambria"/>
        </w:rPr>
        <w:t>Do odwołania wykonywanie zadań przez Urząd może podle</w:t>
      </w:r>
      <w:r w:rsidR="00EC22EB" w:rsidRPr="00EB1042">
        <w:rPr>
          <w:rFonts w:ascii="Cambria" w:hAnsi="Cambria"/>
        </w:rPr>
        <w:t>gać ograniczeniu polegającym na </w:t>
      </w:r>
      <w:r w:rsidRPr="00EB1042">
        <w:rPr>
          <w:rFonts w:ascii="Cambria" w:hAnsi="Cambria"/>
        </w:rPr>
        <w:t xml:space="preserve">wykonywaniu </w:t>
      </w:r>
      <w:proofErr w:type="gramStart"/>
      <w:r w:rsidRPr="00EB1042">
        <w:rPr>
          <w:rFonts w:ascii="Cambria" w:hAnsi="Cambria"/>
        </w:rPr>
        <w:t>wyłącznie zadań</w:t>
      </w:r>
      <w:proofErr w:type="gramEnd"/>
      <w:r w:rsidRPr="00EB1042">
        <w:rPr>
          <w:rFonts w:ascii="Cambria" w:hAnsi="Cambria"/>
        </w:rPr>
        <w:t xml:space="preserve"> nie</w:t>
      </w:r>
      <w:r w:rsidR="00EC22EB" w:rsidRPr="00EB1042">
        <w:rPr>
          <w:rFonts w:ascii="Cambria" w:hAnsi="Cambria"/>
        </w:rPr>
        <w:t>zbędnych do zapewnienia pomocy O</w:t>
      </w:r>
      <w:r w:rsidRPr="00EB1042">
        <w:rPr>
          <w:rFonts w:ascii="Cambria" w:hAnsi="Cambria"/>
        </w:rPr>
        <w:t>bywatelom</w:t>
      </w:r>
      <w:r w:rsidR="00EC22EB" w:rsidRPr="00EB1042">
        <w:rPr>
          <w:rFonts w:ascii="Cambria" w:hAnsi="Cambria" w:cs="Times New Roman"/>
        </w:rPr>
        <w:t>.</w:t>
      </w:r>
    </w:p>
    <w:p w:rsidR="00312173" w:rsidRDefault="00312173" w:rsidP="00336682">
      <w:pPr>
        <w:numPr>
          <w:ilvl w:val="0"/>
          <w:numId w:val="1"/>
        </w:numPr>
        <w:spacing w:after="120" w:line="276" w:lineRule="auto"/>
        <w:ind w:left="283"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Urząd Miasta </w:t>
      </w:r>
      <w:r w:rsidR="00B51862" w:rsidRPr="00EB1042">
        <w:rPr>
          <w:rFonts w:ascii="Cambria" w:eastAsia="Times New Roman" w:hAnsi="Cambria" w:cs="Times New Roman"/>
          <w:lang w:eastAsia="pl-PL"/>
        </w:rPr>
        <w:t>Świnoujście</w:t>
      </w:r>
      <w:r w:rsidR="00B51862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jest otwarty dla interesantów w</w:t>
      </w:r>
      <w:r w:rsidR="00190A5A" w:rsidRPr="00C375FE">
        <w:rPr>
          <w:rFonts w:ascii="Cambria" w:eastAsia="Times New Roman" w:hAnsi="Cambria" w:cs="Times New Roman"/>
          <w:lang w:eastAsia="pl-PL"/>
        </w:rPr>
        <w:t xml:space="preserve"> </w:t>
      </w:r>
      <w:proofErr w:type="gramStart"/>
      <w:r w:rsidRPr="00312173">
        <w:rPr>
          <w:rFonts w:ascii="Cambria" w:eastAsia="Times New Roman" w:hAnsi="Cambria" w:cs="Times New Roman"/>
          <w:b/>
          <w:lang w:eastAsia="pl-PL"/>
        </w:rPr>
        <w:t>dni robocze</w:t>
      </w:r>
      <w:proofErr w:type="gramEnd"/>
      <w:r>
        <w:rPr>
          <w:rFonts w:ascii="Cambria" w:eastAsia="Times New Roman" w:hAnsi="Cambria" w:cs="Times New Roman"/>
          <w:lang w:eastAsia="pl-PL"/>
        </w:rPr>
        <w:t xml:space="preserve"> w godz. </w:t>
      </w:r>
      <w:r w:rsidRPr="00312173">
        <w:rPr>
          <w:rFonts w:ascii="Cambria" w:eastAsia="Times New Roman" w:hAnsi="Cambria" w:cs="Times New Roman"/>
          <w:b/>
          <w:lang w:eastAsia="pl-PL"/>
        </w:rPr>
        <w:t>7.30-15.30</w:t>
      </w:r>
      <w:r>
        <w:rPr>
          <w:rFonts w:ascii="Cambria" w:eastAsia="Times New Roman" w:hAnsi="Cambria" w:cs="Times New Roman"/>
          <w:lang w:eastAsia="pl-PL"/>
        </w:rPr>
        <w:t>.</w:t>
      </w:r>
    </w:p>
    <w:p w:rsidR="00190A5A" w:rsidRPr="00C375FE" w:rsidRDefault="0039668E" w:rsidP="00336682">
      <w:pPr>
        <w:numPr>
          <w:ilvl w:val="0"/>
          <w:numId w:val="1"/>
        </w:numPr>
        <w:spacing w:after="120" w:line="276" w:lineRule="auto"/>
        <w:ind w:left="283" w:hanging="357"/>
        <w:jc w:val="both"/>
        <w:rPr>
          <w:rFonts w:ascii="Cambria" w:eastAsia="Times New Roman" w:hAnsi="Cambria" w:cs="Times New Roman"/>
          <w:lang w:eastAsia="pl-PL"/>
        </w:rPr>
      </w:pPr>
      <w:r w:rsidRPr="00C375FE">
        <w:rPr>
          <w:rFonts w:ascii="Cambria" w:eastAsia="Times New Roman" w:hAnsi="Cambria" w:cs="Times New Roman"/>
          <w:lang w:eastAsia="pl-PL"/>
        </w:rPr>
        <w:t>K</w:t>
      </w:r>
      <w:r w:rsidR="00190A5A" w:rsidRPr="00C375FE">
        <w:rPr>
          <w:rFonts w:ascii="Cambria" w:eastAsia="Times New Roman" w:hAnsi="Cambria" w:cs="Times New Roman"/>
          <w:lang w:eastAsia="pl-PL"/>
        </w:rPr>
        <w:t>asa</w:t>
      </w:r>
      <w:r w:rsidRPr="00C375FE">
        <w:rPr>
          <w:rFonts w:ascii="Cambria" w:eastAsia="Times New Roman" w:hAnsi="Cambria" w:cs="Times New Roman"/>
          <w:lang w:eastAsia="pl-PL"/>
        </w:rPr>
        <w:t> </w:t>
      </w:r>
      <w:r w:rsidRPr="00C375FE">
        <w:rPr>
          <w:rFonts w:ascii="Cambria" w:eastAsia="Times New Roman" w:hAnsi="Cambria" w:cs="Times New Roman"/>
          <w:b/>
          <w:lang w:eastAsia="pl-PL"/>
        </w:rPr>
        <w:t>Banku Pekao S.A.</w:t>
      </w:r>
      <w:r w:rsidRPr="00C375FE">
        <w:rPr>
          <w:rFonts w:ascii="Cambria" w:eastAsia="Times New Roman" w:hAnsi="Cambria" w:cs="Times New Roman"/>
          <w:lang w:eastAsia="pl-PL"/>
        </w:rPr>
        <w:t xml:space="preserve"> </w:t>
      </w:r>
      <w:proofErr w:type="gramStart"/>
      <w:r w:rsidR="005E098C" w:rsidRPr="00C375FE">
        <w:rPr>
          <w:rFonts w:ascii="Cambria" w:eastAsia="Times New Roman" w:hAnsi="Cambria" w:cs="Times New Roman"/>
          <w:lang w:eastAsia="pl-PL"/>
        </w:rPr>
        <w:t>jest</w:t>
      </w:r>
      <w:proofErr w:type="gramEnd"/>
      <w:r w:rsidR="005E098C" w:rsidRPr="00C375FE">
        <w:rPr>
          <w:rFonts w:ascii="Cambria" w:eastAsia="Times New Roman" w:hAnsi="Cambria" w:cs="Times New Roman"/>
          <w:lang w:eastAsia="pl-PL"/>
        </w:rPr>
        <w:t xml:space="preserve"> czynna od poniedziałku do </w:t>
      </w:r>
      <w:r w:rsidRPr="00C375FE">
        <w:rPr>
          <w:rFonts w:ascii="Cambria" w:eastAsia="Times New Roman" w:hAnsi="Cambria" w:cs="Times New Roman"/>
          <w:lang w:eastAsia="pl-PL"/>
        </w:rPr>
        <w:t xml:space="preserve">piątku w </w:t>
      </w:r>
      <w:r w:rsidR="00190A5A" w:rsidRPr="00C375FE">
        <w:rPr>
          <w:rFonts w:ascii="Cambria" w:eastAsia="Times New Roman" w:hAnsi="Cambria" w:cs="Times New Roman"/>
          <w:lang w:eastAsia="pl-PL"/>
        </w:rPr>
        <w:t xml:space="preserve">godz. </w:t>
      </w:r>
      <w:r w:rsidR="00681775" w:rsidRPr="00C375FE">
        <w:rPr>
          <w:rFonts w:ascii="Cambria" w:eastAsia="Times New Roman" w:hAnsi="Cambria" w:cs="Times New Roman"/>
          <w:b/>
          <w:lang w:eastAsia="pl-PL"/>
        </w:rPr>
        <w:t>8.30-</w:t>
      </w:r>
      <w:r w:rsidRPr="00C375FE">
        <w:rPr>
          <w:rFonts w:ascii="Cambria" w:eastAsia="Times New Roman" w:hAnsi="Cambria" w:cs="Times New Roman"/>
          <w:b/>
          <w:lang w:eastAsia="pl-PL"/>
        </w:rPr>
        <w:t>15</w:t>
      </w:r>
      <w:r w:rsidR="00190A5A" w:rsidRPr="00C375FE">
        <w:rPr>
          <w:rFonts w:ascii="Cambria" w:eastAsia="Times New Roman" w:hAnsi="Cambria" w:cs="Times New Roman"/>
          <w:b/>
          <w:lang w:eastAsia="pl-PL"/>
        </w:rPr>
        <w:t>.00</w:t>
      </w:r>
      <w:r w:rsidRPr="00C375FE">
        <w:rPr>
          <w:rFonts w:ascii="Cambria" w:eastAsia="Times New Roman" w:hAnsi="Cambria" w:cs="Times New Roman"/>
          <w:lang w:eastAsia="pl-PL"/>
        </w:rPr>
        <w:t xml:space="preserve"> z przerwą w godz. </w:t>
      </w:r>
      <w:r w:rsidRPr="00C375FE">
        <w:rPr>
          <w:rFonts w:ascii="Cambria" w:eastAsia="Times New Roman" w:hAnsi="Cambria" w:cs="Times New Roman"/>
          <w:b/>
          <w:lang w:eastAsia="pl-PL"/>
        </w:rPr>
        <w:t>12.00-12.30.</w:t>
      </w:r>
    </w:p>
    <w:p w:rsidR="00190A5A" w:rsidRPr="00EB1042" w:rsidRDefault="00F57C74" w:rsidP="00336682">
      <w:pPr>
        <w:numPr>
          <w:ilvl w:val="0"/>
          <w:numId w:val="1"/>
        </w:numPr>
        <w:spacing w:after="120" w:line="276" w:lineRule="auto"/>
        <w:ind w:left="283" w:hanging="357"/>
        <w:jc w:val="both"/>
        <w:rPr>
          <w:rFonts w:ascii="Cambria" w:eastAsia="Times New Roman" w:hAnsi="Cambria" w:cs="Times New Roman"/>
          <w:lang w:eastAsia="pl-PL"/>
        </w:rPr>
      </w:pPr>
      <w:r w:rsidRPr="00EB1042">
        <w:rPr>
          <w:rFonts w:ascii="Cambria" w:eastAsia="Times New Roman" w:hAnsi="Cambria" w:cs="Times New Roman"/>
          <w:lang w:eastAsia="pl-PL"/>
        </w:rPr>
        <w:t>Interesanci</w:t>
      </w:r>
      <w:r w:rsidR="00190A5A" w:rsidRPr="00EB1042">
        <w:rPr>
          <w:rFonts w:ascii="Cambria" w:eastAsia="Times New Roman" w:hAnsi="Cambria" w:cs="Times New Roman"/>
          <w:lang w:eastAsia="pl-PL"/>
        </w:rPr>
        <w:t xml:space="preserve"> </w:t>
      </w:r>
      <w:r w:rsidR="00190A5A" w:rsidRPr="00EB1042">
        <w:rPr>
          <w:rFonts w:ascii="Cambria" w:eastAsia="Times New Roman" w:hAnsi="Cambria" w:cs="Times New Roman"/>
          <w:b/>
          <w:bCs/>
          <w:lang w:eastAsia="pl-PL"/>
        </w:rPr>
        <w:t>we wszystkich sprawach</w:t>
      </w:r>
      <w:r w:rsidR="00190A5A" w:rsidRPr="00EB1042">
        <w:rPr>
          <w:rFonts w:ascii="Cambria" w:eastAsia="Times New Roman" w:hAnsi="Cambria" w:cs="Times New Roman"/>
          <w:lang w:eastAsia="pl-PL"/>
        </w:rPr>
        <w:t xml:space="preserve"> prowadzonych przez Urząd Miasta </w:t>
      </w:r>
      <w:r w:rsidR="00B51862">
        <w:rPr>
          <w:rFonts w:ascii="Cambria" w:eastAsia="Times New Roman" w:hAnsi="Cambria" w:cs="Times New Roman"/>
          <w:lang w:eastAsia="pl-PL"/>
        </w:rPr>
        <w:t>mogą kontaktować się z </w:t>
      </w:r>
      <w:r w:rsidR="00190A5A" w:rsidRPr="00EB1042">
        <w:rPr>
          <w:rFonts w:ascii="Cambria" w:eastAsia="Times New Roman" w:hAnsi="Cambria" w:cs="Times New Roman"/>
          <w:lang w:eastAsia="pl-PL"/>
        </w:rPr>
        <w:t>pracown</w:t>
      </w:r>
      <w:r w:rsidR="00DA7232" w:rsidRPr="00EB1042">
        <w:rPr>
          <w:rFonts w:ascii="Cambria" w:eastAsia="Times New Roman" w:hAnsi="Cambria" w:cs="Times New Roman"/>
          <w:lang w:eastAsia="pl-PL"/>
        </w:rPr>
        <w:t>ikami</w:t>
      </w:r>
      <w:r w:rsidR="00190A5A" w:rsidRPr="00EB1042">
        <w:rPr>
          <w:rFonts w:ascii="Cambria" w:eastAsia="Times New Roman" w:hAnsi="Cambria" w:cs="Times New Roman"/>
          <w:lang w:eastAsia="pl-PL"/>
        </w:rPr>
        <w:t xml:space="preserve"> </w:t>
      </w:r>
      <w:r w:rsidR="00190A5A" w:rsidRPr="00EB1042">
        <w:rPr>
          <w:rFonts w:ascii="Cambria" w:eastAsia="Times New Roman" w:hAnsi="Cambria" w:cs="Times New Roman"/>
          <w:b/>
          <w:bCs/>
          <w:lang w:eastAsia="pl-PL"/>
        </w:rPr>
        <w:t xml:space="preserve">telefonicznie </w:t>
      </w:r>
      <w:r w:rsidR="00B51862" w:rsidRPr="00B51862">
        <w:rPr>
          <w:rFonts w:ascii="Cambria" w:eastAsia="Times New Roman" w:hAnsi="Cambria" w:cs="Times New Roman"/>
          <w:bCs/>
          <w:lang w:eastAsia="pl-PL"/>
        </w:rPr>
        <w:t xml:space="preserve">(szczegółowy wykaz telefonów znajduje się na stronie </w:t>
      </w:r>
      <w:r w:rsidR="00B51862" w:rsidRPr="00B51862">
        <w:rPr>
          <w:rFonts w:ascii="Cambria" w:eastAsia="Times New Roman" w:hAnsi="Cambria" w:cs="Times New Roman"/>
          <w:b/>
          <w:bCs/>
          <w:lang w:eastAsia="pl-PL"/>
        </w:rPr>
        <w:t>bip.</w:t>
      </w:r>
      <w:proofErr w:type="gramStart"/>
      <w:r w:rsidR="00B51862" w:rsidRPr="00B51862">
        <w:rPr>
          <w:rFonts w:ascii="Cambria" w:eastAsia="Times New Roman" w:hAnsi="Cambria" w:cs="Times New Roman"/>
          <w:b/>
          <w:bCs/>
          <w:lang w:eastAsia="pl-PL"/>
        </w:rPr>
        <w:t>um</w:t>
      </w:r>
      <w:proofErr w:type="gramEnd"/>
      <w:r w:rsidR="00B51862" w:rsidRPr="00B51862">
        <w:rPr>
          <w:rFonts w:ascii="Cambria" w:eastAsia="Times New Roman" w:hAnsi="Cambria" w:cs="Times New Roman"/>
          <w:b/>
          <w:bCs/>
          <w:lang w:eastAsia="pl-PL"/>
        </w:rPr>
        <w:t>.swinoujscie.</w:t>
      </w:r>
      <w:proofErr w:type="gramStart"/>
      <w:r w:rsidR="00B51862" w:rsidRPr="00B51862">
        <w:rPr>
          <w:rFonts w:ascii="Cambria" w:eastAsia="Times New Roman" w:hAnsi="Cambria" w:cs="Times New Roman"/>
          <w:b/>
          <w:bCs/>
          <w:lang w:eastAsia="pl-PL"/>
        </w:rPr>
        <w:t>pl</w:t>
      </w:r>
      <w:proofErr w:type="gramEnd"/>
      <w:r w:rsidR="00B51862" w:rsidRPr="00B51862">
        <w:rPr>
          <w:rFonts w:ascii="Cambria" w:eastAsia="Times New Roman" w:hAnsi="Cambria" w:cs="Times New Roman"/>
          <w:bCs/>
          <w:lang w:eastAsia="pl-PL"/>
        </w:rPr>
        <w:t>)</w:t>
      </w:r>
      <w:r w:rsidR="00B5186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6923F3" w:rsidRPr="00EB1042">
        <w:rPr>
          <w:rFonts w:ascii="Cambria" w:eastAsia="Times New Roman" w:hAnsi="Cambria" w:cs="Times New Roman"/>
          <w:lang w:eastAsia="pl-PL"/>
        </w:rPr>
        <w:t>lub</w:t>
      </w:r>
      <w:r w:rsidR="008B1E03" w:rsidRPr="00EB1042">
        <w:rPr>
          <w:rFonts w:ascii="Cambria" w:eastAsia="Times New Roman" w:hAnsi="Cambria" w:cs="Times New Roman"/>
          <w:lang w:eastAsia="pl-PL"/>
        </w:rPr>
        <w:t xml:space="preserve"> </w:t>
      </w:r>
      <w:r w:rsidR="00190A5A" w:rsidRPr="00EB1042">
        <w:rPr>
          <w:rFonts w:ascii="Cambria" w:eastAsia="Times New Roman" w:hAnsi="Cambria" w:cs="Times New Roman"/>
          <w:lang w:eastAsia="pl-PL"/>
        </w:rPr>
        <w:t>przesyłać korespondencję</w:t>
      </w:r>
      <w:r w:rsidR="005E098C" w:rsidRPr="00EB1042">
        <w:rPr>
          <w:rFonts w:ascii="Cambria" w:eastAsia="Times New Roman" w:hAnsi="Cambria" w:cs="Times New Roman"/>
          <w:lang w:eastAsia="pl-PL"/>
        </w:rPr>
        <w:t xml:space="preserve"> pocztą tradycyjną, mailową lub </w:t>
      </w:r>
      <w:r w:rsidR="00190A5A" w:rsidRPr="00EB1042">
        <w:rPr>
          <w:rFonts w:ascii="Cambria" w:eastAsia="Times New Roman" w:hAnsi="Cambria" w:cs="Times New Roman"/>
          <w:lang w:eastAsia="pl-PL"/>
        </w:rPr>
        <w:t>za</w:t>
      </w:r>
      <w:r w:rsidR="005E098C" w:rsidRPr="00EB1042">
        <w:rPr>
          <w:rFonts w:ascii="Cambria" w:eastAsia="Times New Roman" w:hAnsi="Cambria" w:cs="Times New Roman"/>
          <w:lang w:eastAsia="pl-PL"/>
        </w:rPr>
        <w:t> </w:t>
      </w:r>
      <w:r w:rsidR="00190A5A" w:rsidRPr="00EB1042">
        <w:rPr>
          <w:rFonts w:ascii="Cambria" w:eastAsia="Times New Roman" w:hAnsi="Cambria" w:cs="Times New Roman"/>
          <w:lang w:eastAsia="pl-PL"/>
        </w:rPr>
        <w:t>pośrednictwem ePUAP.</w:t>
      </w:r>
    </w:p>
    <w:p w:rsidR="008B1E03" w:rsidRPr="002C0337" w:rsidRDefault="008B1E03" w:rsidP="00336682">
      <w:pPr>
        <w:numPr>
          <w:ilvl w:val="0"/>
          <w:numId w:val="1"/>
        </w:numPr>
        <w:spacing w:after="120" w:line="276" w:lineRule="auto"/>
        <w:ind w:left="283" w:hanging="357"/>
        <w:jc w:val="both"/>
        <w:rPr>
          <w:rFonts w:ascii="Cambria" w:eastAsia="Times New Roman" w:hAnsi="Cambria" w:cs="Times New Roman"/>
          <w:lang w:eastAsia="pl-PL"/>
        </w:rPr>
      </w:pPr>
      <w:r w:rsidRPr="002C0337">
        <w:rPr>
          <w:rFonts w:ascii="Cambria" w:hAnsi="Cambria" w:cs="Times New Roman"/>
        </w:rPr>
        <w:t xml:space="preserve">Do odwołania w urzędach administracji publicznej lub jednostkach organizacyjnych </w:t>
      </w:r>
      <w:proofErr w:type="gramStart"/>
      <w:r w:rsidRPr="002C0337">
        <w:rPr>
          <w:rFonts w:ascii="Cambria" w:hAnsi="Cambria" w:cs="Times New Roman"/>
        </w:rPr>
        <w:t>wykonujących zadania</w:t>
      </w:r>
      <w:proofErr w:type="gramEnd"/>
      <w:r w:rsidRPr="002C0337">
        <w:rPr>
          <w:rFonts w:ascii="Cambria" w:hAnsi="Cambria" w:cs="Times New Roman"/>
        </w:rPr>
        <w:t xml:space="preserve"> o charakterze publicznym </w:t>
      </w:r>
      <w:r w:rsidRPr="002C0337">
        <w:rPr>
          <w:rFonts w:ascii="Cambria" w:hAnsi="Cambria" w:cs="Times New Roman"/>
          <w:b/>
        </w:rPr>
        <w:t>dopuszczalna liczba</w:t>
      </w:r>
      <w:r w:rsidRPr="002C0337">
        <w:rPr>
          <w:rFonts w:ascii="Cambria" w:hAnsi="Cambria" w:cs="Times New Roman"/>
        </w:rPr>
        <w:t xml:space="preserve"> interesantów przebywających, w tym samym czasie, w jednym pomieszczeniu nie może być </w:t>
      </w:r>
      <w:r w:rsidRPr="002C0337">
        <w:rPr>
          <w:rFonts w:ascii="Cambria" w:hAnsi="Cambria" w:cs="Times New Roman"/>
          <w:b/>
        </w:rPr>
        <w:t>większa niż 1 osoba</w:t>
      </w:r>
      <w:r w:rsidRPr="002C0337">
        <w:rPr>
          <w:rFonts w:ascii="Cambria" w:hAnsi="Cambria" w:cs="Times New Roman"/>
        </w:rPr>
        <w:t xml:space="preserve"> na jedno stanowisko obsługi, z wyłączeniem osób realizujących zadania w zakresie obsługi interesantów.</w:t>
      </w:r>
    </w:p>
    <w:p w:rsidR="003C11EF" w:rsidRPr="00752C2D" w:rsidRDefault="00F1523F" w:rsidP="00336682">
      <w:pPr>
        <w:numPr>
          <w:ilvl w:val="0"/>
          <w:numId w:val="1"/>
        </w:numPr>
        <w:spacing w:after="120" w:line="276" w:lineRule="auto"/>
        <w:ind w:left="283" w:hanging="357"/>
        <w:jc w:val="both"/>
        <w:rPr>
          <w:rFonts w:ascii="Cambria" w:eastAsia="Times New Roman" w:hAnsi="Cambria" w:cs="Times New Roman"/>
          <w:lang w:eastAsia="pl-PL"/>
        </w:rPr>
      </w:pPr>
      <w:r w:rsidRPr="002C0337">
        <w:rPr>
          <w:rFonts w:ascii="Cambria" w:eastAsia="Times New Roman" w:hAnsi="Cambria" w:cs="Times New Roman"/>
          <w:lang w:eastAsia="pl-PL"/>
        </w:rPr>
        <w:t>W sprawach, o których mowa w §</w:t>
      </w:r>
      <w:r w:rsidR="00681775" w:rsidRPr="002C0337">
        <w:rPr>
          <w:rFonts w:ascii="Cambria" w:eastAsia="Times New Roman" w:hAnsi="Cambria" w:cs="Times New Roman"/>
          <w:lang w:eastAsia="pl-PL"/>
        </w:rPr>
        <w:t> </w:t>
      </w:r>
      <w:r w:rsidR="00422D57">
        <w:rPr>
          <w:rFonts w:ascii="Cambria" w:eastAsia="Times New Roman" w:hAnsi="Cambria" w:cs="Times New Roman"/>
          <w:lang w:eastAsia="pl-PL"/>
        </w:rPr>
        <w:t>2</w:t>
      </w:r>
      <w:r w:rsidR="00D33E02">
        <w:rPr>
          <w:rFonts w:ascii="Cambria" w:eastAsia="Times New Roman" w:hAnsi="Cambria" w:cs="Times New Roman"/>
          <w:lang w:eastAsia="pl-PL"/>
        </w:rPr>
        <w:t>4</w:t>
      </w:r>
      <w:bookmarkStart w:id="0" w:name="_GoBack"/>
      <w:bookmarkEnd w:id="0"/>
      <w:r w:rsidRPr="002C0337">
        <w:rPr>
          <w:rFonts w:ascii="Cambria" w:eastAsia="Times New Roman" w:hAnsi="Cambria" w:cs="Times New Roman"/>
          <w:lang w:eastAsia="pl-PL"/>
        </w:rPr>
        <w:t xml:space="preserve"> w</w:t>
      </w:r>
      <w:r w:rsidR="00852BB0" w:rsidRPr="002C0337">
        <w:rPr>
          <w:rFonts w:ascii="Cambria" w:eastAsia="Times New Roman" w:hAnsi="Cambria" w:cs="Times New Roman"/>
          <w:lang w:eastAsia="pl-PL"/>
        </w:rPr>
        <w:t>w</w:t>
      </w:r>
      <w:r w:rsidRPr="002C0337">
        <w:rPr>
          <w:rFonts w:ascii="Cambria" w:eastAsia="Times New Roman" w:hAnsi="Cambria" w:cs="Times New Roman"/>
          <w:lang w:eastAsia="pl-PL"/>
        </w:rPr>
        <w:t>.</w:t>
      </w:r>
      <w:r w:rsidR="00852BB0" w:rsidRPr="002C0337">
        <w:rPr>
          <w:rFonts w:ascii="Cambria" w:eastAsia="Times New Roman" w:hAnsi="Cambria" w:cs="Times New Roman"/>
          <w:lang w:eastAsia="pl-PL"/>
        </w:rPr>
        <w:t xml:space="preserve"> rozporządzenia be</w:t>
      </w:r>
      <w:r w:rsidR="00670592" w:rsidRPr="002C0337">
        <w:rPr>
          <w:rFonts w:ascii="Cambria" w:eastAsia="Times New Roman" w:hAnsi="Cambria" w:cs="Times New Roman"/>
          <w:lang w:eastAsia="pl-PL"/>
        </w:rPr>
        <w:t>zpośrednia obsługa odbywa się z </w:t>
      </w:r>
      <w:r w:rsidR="00852BB0" w:rsidRPr="002C0337">
        <w:rPr>
          <w:rFonts w:ascii="Cambria" w:eastAsia="Times New Roman" w:hAnsi="Cambria" w:cs="Times New Roman"/>
          <w:lang w:eastAsia="pl-PL"/>
        </w:rPr>
        <w:t>zachowaniem zasad bezpieczeństwa sanitarneg</w:t>
      </w:r>
      <w:r w:rsidR="003C11EF" w:rsidRPr="002C0337">
        <w:rPr>
          <w:rFonts w:ascii="Cambria" w:eastAsia="Times New Roman" w:hAnsi="Cambria" w:cs="Times New Roman"/>
          <w:lang w:eastAsia="pl-PL"/>
        </w:rPr>
        <w:t>o</w:t>
      </w:r>
      <w:r w:rsidR="009648E4" w:rsidRPr="002C0337">
        <w:rPr>
          <w:rFonts w:ascii="Cambria" w:eastAsia="Times New Roman" w:hAnsi="Cambria" w:cs="Times New Roman"/>
          <w:lang w:eastAsia="pl-PL"/>
        </w:rPr>
        <w:t xml:space="preserve">, tj. </w:t>
      </w:r>
      <w:r w:rsidR="009648E4" w:rsidRPr="002C0337">
        <w:rPr>
          <w:rFonts w:ascii="Cambria" w:hAnsi="Cambria" w:cs="Times New Roman"/>
          <w:b/>
          <w:u w:val="single"/>
        </w:rPr>
        <w:t>do odwołania nakłada się obowiązek zakrywania ust i nosa</w:t>
      </w:r>
      <w:r w:rsidR="009648E4" w:rsidRPr="002C0337">
        <w:rPr>
          <w:rFonts w:ascii="Cambria" w:hAnsi="Cambria" w:cs="Times New Roman"/>
        </w:rPr>
        <w:t>, przy pomocy odzieży lub jej czę</w:t>
      </w:r>
      <w:r w:rsidR="009F30BD">
        <w:rPr>
          <w:rFonts w:ascii="Cambria" w:hAnsi="Cambria" w:cs="Times New Roman"/>
        </w:rPr>
        <w:t>ści, maski, maseczki, przyłbicy.</w:t>
      </w:r>
    </w:p>
    <w:p w:rsidR="00727B73" w:rsidRDefault="00752C2D" w:rsidP="00752C2D">
      <w:pPr>
        <w:numPr>
          <w:ilvl w:val="0"/>
          <w:numId w:val="1"/>
        </w:numPr>
        <w:spacing w:after="120" w:line="276" w:lineRule="auto"/>
        <w:ind w:left="283"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Podczas obecności </w:t>
      </w:r>
      <w:r w:rsidR="000C67F8">
        <w:rPr>
          <w:rFonts w:ascii="Cambria" w:eastAsia="Times New Roman" w:hAnsi="Cambria" w:cs="Times New Roman"/>
          <w:lang w:eastAsia="pl-PL"/>
        </w:rPr>
        <w:t>na terenie</w:t>
      </w:r>
      <w:r>
        <w:rPr>
          <w:rFonts w:ascii="Cambria" w:eastAsia="Times New Roman" w:hAnsi="Cambria" w:cs="Times New Roman"/>
          <w:lang w:eastAsia="pl-PL"/>
        </w:rPr>
        <w:t xml:space="preserve"> Urzędu Miasta interesanci, zobowiązani są </w:t>
      </w:r>
      <w:r w:rsidRPr="00752C2D">
        <w:rPr>
          <w:rFonts w:ascii="Cambria" w:eastAsia="Times New Roman" w:hAnsi="Cambria" w:cs="Times New Roman"/>
          <w:b/>
          <w:lang w:eastAsia="pl-PL"/>
        </w:rPr>
        <w:t>do zachowania</w:t>
      </w:r>
      <w:r>
        <w:rPr>
          <w:rFonts w:ascii="Cambria" w:eastAsia="Times New Roman" w:hAnsi="Cambria" w:cs="Times New Roman"/>
          <w:lang w:eastAsia="pl-PL"/>
        </w:rPr>
        <w:t xml:space="preserve"> wymaganej odległości </w:t>
      </w:r>
      <w:r w:rsidRPr="00752C2D">
        <w:rPr>
          <w:rFonts w:ascii="Cambria" w:eastAsia="Times New Roman" w:hAnsi="Cambria" w:cs="Times New Roman"/>
          <w:b/>
          <w:lang w:eastAsia="pl-PL"/>
        </w:rPr>
        <w:t>1,5 m</w:t>
      </w:r>
      <w:r>
        <w:rPr>
          <w:rFonts w:ascii="Cambria" w:eastAsia="Times New Roman" w:hAnsi="Cambria" w:cs="Times New Roman"/>
          <w:lang w:eastAsia="pl-PL"/>
        </w:rPr>
        <w:t xml:space="preserve"> od innych przebywających </w:t>
      </w:r>
      <w:r w:rsidR="000C67F8">
        <w:rPr>
          <w:rFonts w:ascii="Cambria" w:eastAsia="Times New Roman" w:hAnsi="Cambria" w:cs="Times New Roman"/>
          <w:lang w:eastAsia="pl-PL"/>
        </w:rPr>
        <w:t>w</w:t>
      </w:r>
      <w:r>
        <w:rPr>
          <w:rFonts w:ascii="Cambria" w:eastAsia="Times New Roman" w:hAnsi="Cambria" w:cs="Times New Roman"/>
          <w:lang w:eastAsia="pl-PL"/>
        </w:rPr>
        <w:t xml:space="preserve"> nim osób.</w:t>
      </w:r>
    </w:p>
    <w:p w:rsidR="0023434B" w:rsidRPr="00752C2D" w:rsidRDefault="0023434B" w:rsidP="0023434B">
      <w:pPr>
        <w:spacing w:after="120" w:line="276" w:lineRule="auto"/>
        <w:ind w:left="283"/>
        <w:jc w:val="both"/>
        <w:rPr>
          <w:rFonts w:ascii="Cambria" w:eastAsia="Times New Roman" w:hAnsi="Cambria" w:cs="Times New Roman"/>
          <w:lang w:eastAsia="pl-PL"/>
        </w:rPr>
      </w:pPr>
    </w:p>
    <w:p w:rsidR="00FC2D0B" w:rsidRPr="00B12EC9" w:rsidRDefault="006923F3" w:rsidP="00E02136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jc w:val="both"/>
        <w:rPr>
          <w:rFonts w:ascii="Cambria" w:hAnsi="Cambria" w:cs="Times New Roman"/>
        </w:rPr>
      </w:pPr>
      <w:r w:rsidRPr="00B12EC9">
        <w:rPr>
          <w:rFonts w:ascii="Cambria" w:hAnsi="Cambria" w:cs="Times New Roman"/>
          <w:b/>
          <w:u w:val="single"/>
        </w:rPr>
        <w:t>Wydział Spraw Obywatelskich</w:t>
      </w:r>
      <w:r w:rsidR="00FC2D0B" w:rsidRPr="00B12EC9">
        <w:rPr>
          <w:rFonts w:ascii="Cambria" w:hAnsi="Cambria" w:cs="Times New Roman"/>
        </w:rPr>
        <w:t>:</w:t>
      </w:r>
    </w:p>
    <w:p w:rsidR="00FC2D0B" w:rsidRPr="00B12EC9" w:rsidRDefault="008E29D8" w:rsidP="00E02136">
      <w:pPr>
        <w:pStyle w:val="Akapitzlist"/>
        <w:numPr>
          <w:ilvl w:val="0"/>
          <w:numId w:val="5"/>
        </w:numPr>
        <w:tabs>
          <w:tab w:val="clear" w:pos="720"/>
          <w:tab w:val="left" w:pos="3969"/>
        </w:tabs>
        <w:spacing w:after="0" w:line="276" w:lineRule="auto"/>
        <w:contextualSpacing w:val="0"/>
        <w:jc w:val="both"/>
        <w:rPr>
          <w:rFonts w:ascii="Cambria" w:hAnsi="Cambria" w:cs="Times New Roman"/>
          <w:b/>
        </w:rPr>
      </w:pPr>
      <w:proofErr w:type="gramStart"/>
      <w:r w:rsidRPr="00B12EC9">
        <w:rPr>
          <w:rFonts w:ascii="Cambria" w:hAnsi="Cambria" w:cs="Times New Roman"/>
        </w:rPr>
        <w:t>m</w:t>
      </w:r>
      <w:r w:rsidR="00151144" w:rsidRPr="00B12EC9">
        <w:rPr>
          <w:rFonts w:ascii="Cambria" w:hAnsi="Cambria" w:cs="Times New Roman"/>
        </w:rPr>
        <w:t>eldunki</w:t>
      </w:r>
      <w:proofErr w:type="gramEnd"/>
      <w:r w:rsidR="00151144" w:rsidRPr="00B12EC9">
        <w:rPr>
          <w:rFonts w:ascii="Cambria" w:hAnsi="Cambria" w:cs="Times New Roman"/>
        </w:rPr>
        <w:tab/>
      </w:r>
      <w:r w:rsidR="00601B6D" w:rsidRPr="00B12EC9">
        <w:rPr>
          <w:rFonts w:ascii="Cambria" w:hAnsi="Cambria" w:cs="Times New Roman"/>
        </w:rPr>
        <w:t xml:space="preserve">tel. </w:t>
      </w:r>
      <w:r w:rsidR="00601B6D" w:rsidRPr="00B12EC9">
        <w:rPr>
          <w:rFonts w:ascii="Cambria" w:hAnsi="Cambria" w:cs="Times New Roman"/>
          <w:b/>
        </w:rPr>
        <w:t>91 321 28 </w:t>
      </w:r>
      <w:r w:rsidR="00151144" w:rsidRPr="00B12EC9">
        <w:rPr>
          <w:rFonts w:ascii="Cambria" w:hAnsi="Cambria" w:cs="Times New Roman"/>
          <w:b/>
        </w:rPr>
        <w:t>65</w:t>
      </w:r>
    </w:p>
    <w:p w:rsidR="00151144" w:rsidRPr="00B12EC9" w:rsidRDefault="008E29D8" w:rsidP="00E02136">
      <w:pPr>
        <w:pStyle w:val="Akapitzlist"/>
        <w:numPr>
          <w:ilvl w:val="0"/>
          <w:numId w:val="5"/>
        </w:numPr>
        <w:tabs>
          <w:tab w:val="clear" w:pos="720"/>
          <w:tab w:val="left" w:pos="3969"/>
        </w:tabs>
        <w:spacing w:after="0" w:line="276" w:lineRule="auto"/>
        <w:contextualSpacing w:val="0"/>
        <w:jc w:val="both"/>
        <w:rPr>
          <w:rFonts w:ascii="Cambria" w:hAnsi="Cambria" w:cs="Times New Roman"/>
        </w:rPr>
      </w:pPr>
      <w:proofErr w:type="gramStart"/>
      <w:r w:rsidRPr="00B12EC9">
        <w:rPr>
          <w:rFonts w:ascii="Cambria" w:hAnsi="Cambria" w:cs="Times New Roman"/>
        </w:rPr>
        <w:t>dowody</w:t>
      </w:r>
      <w:proofErr w:type="gramEnd"/>
      <w:r w:rsidRPr="00B12EC9">
        <w:rPr>
          <w:rFonts w:ascii="Cambria" w:hAnsi="Cambria" w:cs="Times New Roman"/>
        </w:rPr>
        <w:t xml:space="preserve"> osobiste</w:t>
      </w:r>
      <w:r w:rsidR="006D7B21" w:rsidRPr="00B12EC9">
        <w:rPr>
          <w:rFonts w:ascii="Cambria" w:hAnsi="Cambria" w:cs="Times New Roman"/>
        </w:rPr>
        <w:tab/>
      </w:r>
      <w:r w:rsidR="00601B6D" w:rsidRPr="00B12EC9">
        <w:rPr>
          <w:rFonts w:ascii="Cambria" w:hAnsi="Cambria" w:cs="Times New Roman"/>
        </w:rPr>
        <w:t xml:space="preserve">tel. </w:t>
      </w:r>
      <w:r w:rsidR="00601B6D" w:rsidRPr="00B12EC9">
        <w:rPr>
          <w:rFonts w:ascii="Cambria" w:hAnsi="Cambria" w:cs="Times New Roman"/>
          <w:b/>
        </w:rPr>
        <w:t>91 327 85 </w:t>
      </w:r>
      <w:r w:rsidR="00151144" w:rsidRPr="00B12EC9">
        <w:rPr>
          <w:rFonts w:ascii="Cambria" w:hAnsi="Cambria" w:cs="Times New Roman"/>
          <w:b/>
        </w:rPr>
        <w:t>91</w:t>
      </w:r>
    </w:p>
    <w:p w:rsidR="006F4B0B" w:rsidRPr="00B12EC9" w:rsidRDefault="008E29D8" w:rsidP="00EC22EB">
      <w:pPr>
        <w:pStyle w:val="Akapitzlist"/>
        <w:numPr>
          <w:ilvl w:val="0"/>
          <w:numId w:val="5"/>
        </w:numPr>
        <w:tabs>
          <w:tab w:val="clear" w:pos="720"/>
          <w:tab w:val="left" w:pos="3969"/>
        </w:tabs>
        <w:spacing w:after="120" w:line="276" w:lineRule="auto"/>
        <w:ind w:left="714" w:hanging="357"/>
        <w:contextualSpacing w:val="0"/>
        <w:jc w:val="both"/>
        <w:rPr>
          <w:rFonts w:ascii="Cambria" w:hAnsi="Cambria" w:cs="Times New Roman"/>
          <w:b/>
        </w:rPr>
      </w:pPr>
      <w:proofErr w:type="gramStart"/>
      <w:r w:rsidRPr="00B12EC9">
        <w:rPr>
          <w:rFonts w:ascii="Cambria" w:hAnsi="Cambria" w:cs="Times New Roman"/>
        </w:rPr>
        <w:t>d</w:t>
      </w:r>
      <w:r w:rsidR="00151144" w:rsidRPr="00B12EC9">
        <w:rPr>
          <w:rFonts w:ascii="Cambria" w:hAnsi="Cambria" w:cs="Times New Roman"/>
        </w:rPr>
        <w:t>ziałalność</w:t>
      </w:r>
      <w:proofErr w:type="gramEnd"/>
      <w:r w:rsidR="00151144" w:rsidRPr="00B12EC9">
        <w:rPr>
          <w:rFonts w:ascii="Cambria" w:hAnsi="Cambria" w:cs="Times New Roman"/>
        </w:rPr>
        <w:t xml:space="preserve"> gospodarcza</w:t>
      </w:r>
      <w:r w:rsidR="00151144" w:rsidRPr="00B12EC9">
        <w:rPr>
          <w:rFonts w:ascii="Cambria" w:hAnsi="Cambria" w:cs="Times New Roman"/>
        </w:rPr>
        <w:tab/>
      </w:r>
      <w:r w:rsidR="00601B6D" w:rsidRPr="00B12EC9">
        <w:rPr>
          <w:rFonts w:ascii="Cambria" w:hAnsi="Cambria" w:cs="Times New Roman"/>
        </w:rPr>
        <w:t xml:space="preserve">tel. </w:t>
      </w:r>
      <w:r w:rsidR="00601B6D" w:rsidRPr="00B12EC9">
        <w:rPr>
          <w:rFonts w:ascii="Cambria" w:hAnsi="Cambria" w:cs="Times New Roman"/>
          <w:b/>
        </w:rPr>
        <w:t>91 327 </w:t>
      </w:r>
      <w:r w:rsidR="00151144" w:rsidRPr="00B12EC9">
        <w:rPr>
          <w:rFonts w:ascii="Cambria" w:hAnsi="Cambria" w:cs="Times New Roman"/>
          <w:b/>
        </w:rPr>
        <w:t>85</w:t>
      </w:r>
      <w:r w:rsidR="00601B6D" w:rsidRPr="00B12EC9">
        <w:rPr>
          <w:rFonts w:ascii="Cambria" w:hAnsi="Cambria" w:cs="Times New Roman"/>
          <w:b/>
        </w:rPr>
        <w:t> </w:t>
      </w:r>
      <w:r w:rsidR="00151144" w:rsidRPr="00B12EC9">
        <w:rPr>
          <w:rFonts w:ascii="Cambria" w:hAnsi="Cambria" w:cs="Times New Roman"/>
          <w:b/>
        </w:rPr>
        <w:t>88</w:t>
      </w:r>
    </w:p>
    <w:p w:rsidR="003C0B4F" w:rsidRPr="00B12EC9" w:rsidRDefault="003C0B4F" w:rsidP="006F4B0B">
      <w:pPr>
        <w:pStyle w:val="Akapitzlist"/>
        <w:numPr>
          <w:ilvl w:val="0"/>
          <w:numId w:val="3"/>
        </w:numPr>
        <w:tabs>
          <w:tab w:val="left" w:pos="3969"/>
        </w:tabs>
        <w:spacing w:after="80" w:line="276" w:lineRule="auto"/>
        <w:ind w:left="426"/>
        <w:jc w:val="both"/>
        <w:rPr>
          <w:rFonts w:ascii="Cambria" w:hAnsi="Cambria" w:cs="Times New Roman"/>
          <w:b/>
        </w:rPr>
      </w:pPr>
      <w:r w:rsidRPr="00B12EC9">
        <w:rPr>
          <w:rFonts w:ascii="Cambria" w:hAnsi="Cambria" w:cs="Times New Roman"/>
          <w:b/>
          <w:u w:val="single"/>
        </w:rPr>
        <w:t>Urząd Stanu Cywilnego</w:t>
      </w:r>
      <w:r w:rsidRPr="00B12EC9">
        <w:rPr>
          <w:rFonts w:ascii="Cambria" w:hAnsi="Cambria" w:cs="Times New Roman"/>
        </w:rPr>
        <w:t xml:space="preserve"> </w:t>
      </w:r>
    </w:p>
    <w:p w:rsidR="003C0B4F" w:rsidRPr="00B12EC9" w:rsidRDefault="00FF6650" w:rsidP="00EC22EB">
      <w:pPr>
        <w:pStyle w:val="Akapitzlist"/>
        <w:tabs>
          <w:tab w:val="left" w:pos="3969"/>
        </w:tabs>
        <w:spacing w:after="120" w:line="276" w:lineRule="auto"/>
        <w:ind w:left="0"/>
        <w:contextualSpacing w:val="0"/>
        <w:jc w:val="both"/>
        <w:rPr>
          <w:rFonts w:ascii="Cambria" w:hAnsi="Cambria" w:cs="Times New Roman"/>
          <w:b/>
        </w:rPr>
      </w:pPr>
      <w:r w:rsidRPr="00B12EC9">
        <w:rPr>
          <w:rFonts w:ascii="Cambria" w:hAnsi="Cambria" w:cs="Times New Roman"/>
        </w:rPr>
        <w:tab/>
      </w:r>
      <w:proofErr w:type="gramStart"/>
      <w:r w:rsidR="003C0B4F" w:rsidRPr="00B12EC9">
        <w:rPr>
          <w:rFonts w:ascii="Cambria" w:hAnsi="Cambria" w:cs="Times New Roman"/>
        </w:rPr>
        <w:t>tel</w:t>
      </w:r>
      <w:proofErr w:type="gramEnd"/>
      <w:r w:rsidR="003C0B4F" w:rsidRPr="00B12EC9">
        <w:rPr>
          <w:rFonts w:ascii="Cambria" w:hAnsi="Cambria" w:cs="Times New Roman"/>
        </w:rPr>
        <w:t>. </w:t>
      </w:r>
      <w:r w:rsidR="003C0B4F" w:rsidRPr="00B12EC9">
        <w:rPr>
          <w:rFonts w:ascii="Cambria" w:hAnsi="Cambria" w:cs="Times New Roman"/>
          <w:b/>
        </w:rPr>
        <w:t>91 321 24 79</w:t>
      </w:r>
    </w:p>
    <w:p w:rsidR="008E29D8" w:rsidRPr="00B12EC9" w:rsidRDefault="008E29D8" w:rsidP="00E02136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jc w:val="both"/>
        <w:rPr>
          <w:rFonts w:ascii="Cambria" w:hAnsi="Cambria" w:cs="Times New Roman"/>
        </w:rPr>
      </w:pPr>
      <w:r w:rsidRPr="00B12EC9">
        <w:rPr>
          <w:rFonts w:ascii="Cambria" w:hAnsi="Cambria" w:cs="Times New Roman"/>
          <w:b/>
          <w:u w:val="single"/>
        </w:rPr>
        <w:t>Wydział Komunikacji</w:t>
      </w:r>
      <w:r w:rsidRPr="00B12EC9">
        <w:rPr>
          <w:rFonts w:ascii="Cambria" w:hAnsi="Cambria" w:cs="Times New Roman"/>
        </w:rPr>
        <w:t>:</w:t>
      </w:r>
    </w:p>
    <w:p w:rsidR="008E29D8" w:rsidRPr="00B12EC9" w:rsidRDefault="008E29D8" w:rsidP="00E02136">
      <w:pPr>
        <w:pStyle w:val="Akapitzlist"/>
        <w:numPr>
          <w:ilvl w:val="0"/>
          <w:numId w:val="6"/>
        </w:numPr>
        <w:tabs>
          <w:tab w:val="left" w:pos="3969"/>
        </w:tabs>
        <w:spacing w:after="0" w:line="276" w:lineRule="auto"/>
        <w:contextualSpacing w:val="0"/>
        <w:jc w:val="both"/>
        <w:rPr>
          <w:rFonts w:ascii="Cambria" w:hAnsi="Cambria" w:cs="Times New Roman"/>
        </w:rPr>
      </w:pPr>
      <w:proofErr w:type="gramStart"/>
      <w:r w:rsidRPr="00B12EC9">
        <w:rPr>
          <w:rFonts w:ascii="Cambria" w:hAnsi="Cambria" w:cs="Times New Roman"/>
        </w:rPr>
        <w:t>prawa</w:t>
      </w:r>
      <w:proofErr w:type="gramEnd"/>
      <w:r w:rsidR="00BD3280" w:rsidRPr="00B12EC9">
        <w:rPr>
          <w:rFonts w:ascii="Cambria" w:hAnsi="Cambria" w:cs="Times New Roman"/>
        </w:rPr>
        <w:t xml:space="preserve"> jazdy/transport</w:t>
      </w:r>
      <w:r w:rsidR="00BD3280" w:rsidRPr="00B12EC9">
        <w:rPr>
          <w:rFonts w:ascii="Cambria" w:hAnsi="Cambria" w:cs="Times New Roman"/>
        </w:rPr>
        <w:tab/>
      </w:r>
      <w:r w:rsidRPr="00B12EC9">
        <w:rPr>
          <w:rFonts w:ascii="Cambria" w:hAnsi="Cambria" w:cs="Times New Roman"/>
        </w:rPr>
        <w:t xml:space="preserve">tel. </w:t>
      </w:r>
      <w:r w:rsidR="005605F3" w:rsidRPr="00B12EC9">
        <w:rPr>
          <w:rFonts w:ascii="Cambria" w:hAnsi="Cambria" w:cs="Times New Roman"/>
          <w:b/>
        </w:rPr>
        <w:t>91 327 86 </w:t>
      </w:r>
      <w:r w:rsidRPr="00B12EC9">
        <w:rPr>
          <w:rFonts w:ascii="Cambria" w:hAnsi="Cambria" w:cs="Times New Roman"/>
          <w:b/>
        </w:rPr>
        <w:t>88</w:t>
      </w:r>
    </w:p>
    <w:p w:rsidR="00D549F9" w:rsidRPr="00B12EC9" w:rsidRDefault="008E29D8" w:rsidP="00EC22EB">
      <w:pPr>
        <w:pStyle w:val="Akapitzlist"/>
        <w:numPr>
          <w:ilvl w:val="0"/>
          <w:numId w:val="6"/>
        </w:numPr>
        <w:tabs>
          <w:tab w:val="left" w:pos="3969"/>
        </w:tabs>
        <w:spacing w:after="120" w:line="276" w:lineRule="auto"/>
        <w:ind w:left="714" w:hanging="357"/>
        <w:contextualSpacing w:val="0"/>
        <w:jc w:val="both"/>
        <w:rPr>
          <w:rFonts w:ascii="Cambria" w:hAnsi="Cambria" w:cs="Times New Roman"/>
        </w:rPr>
      </w:pPr>
      <w:proofErr w:type="gramStart"/>
      <w:r w:rsidRPr="00B12EC9">
        <w:rPr>
          <w:rFonts w:ascii="Cambria" w:hAnsi="Cambria" w:cs="Times New Roman"/>
        </w:rPr>
        <w:t>rejestracja</w:t>
      </w:r>
      <w:proofErr w:type="gramEnd"/>
      <w:r w:rsidRPr="00B12EC9">
        <w:rPr>
          <w:rFonts w:ascii="Cambria" w:hAnsi="Cambria" w:cs="Times New Roman"/>
        </w:rPr>
        <w:t xml:space="preserve"> pojazdów</w:t>
      </w:r>
      <w:r w:rsidRPr="00B12EC9">
        <w:rPr>
          <w:rFonts w:ascii="Cambria" w:hAnsi="Cambria" w:cs="Times New Roman"/>
        </w:rPr>
        <w:tab/>
        <w:t xml:space="preserve">tel. </w:t>
      </w:r>
      <w:r w:rsidR="005605F3" w:rsidRPr="00B12EC9">
        <w:rPr>
          <w:rFonts w:ascii="Cambria" w:hAnsi="Cambria" w:cs="Times New Roman"/>
          <w:b/>
        </w:rPr>
        <w:t>91 321 20 </w:t>
      </w:r>
      <w:r w:rsidRPr="00B12EC9">
        <w:rPr>
          <w:rFonts w:ascii="Cambria" w:hAnsi="Cambria" w:cs="Times New Roman"/>
          <w:b/>
        </w:rPr>
        <w:t>55</w:t>
      </w:r>
    </w:p>
    <w:p w:rsidR="00833D46" w:rsidRPr="00B12EC9" w:rsidRDefault="008E29D8" w:rsidP="00E02136">
      <w:pPr>
        <w:pStyle w:val="Akapitzlist"/>
        <w:numPr>
          <w:ilvl w:val="0"/>
          <w:numId w:val="3"/>
        </w:numPr>
        <w:tabs>
          <w:tab w:val="left" w:pos="5670"/>
        </w:tabs>
        <w:spacing w:after="0" w:line="276" w:lineRule="auto"/>
        <w:ind w:left="425" w:hanging="357"/>
        <w:contextualSpacing w:val="0"/>
        <w:jc w:val="both"/>
        <w:rPr>
          <w:rFonts w:ascii="Cambria" w:hAnsi="Cambria" w:cs="Times New Roman"/>
        </w:rPr>
      </w:pPr>
      <w:r w:rsidRPr="00B12EC9">
        <w:rPr>
          <w:rFonts w:ascii="Cambria" w:hAnsi="Cambria" w:cs="Times New Roman"/>
          <w:b/>
          <w:u w:val="single"/>
        </w:rPr>
        <w:t>Wydział Urbanistyki i Architektury</w:t>
      </w:r>
    </w:p>
    <w:p w:rsidR="00D549F9" w:rsidRPr="00B12EC9" w:rsidRDefault="006D7B21" w:rsidP="00EC22EB">
      <w:pPr>
        <w:pStyle w:val="Akapitzlist"/>
        <w:tabs>
          <w:tab w:val="left" w:pos="3969"/>
        </w:tabs>
        <w:spacing w:after="120" w:line="276" w:lineRule="auto"/>
        <w:ind w:left="425"/>
        <w:contextualSpacing w:val="0"/>
        <w:jc w:val="both"/>
        <w:rPr>
          <w:rFonts w:ascii="Cambria" w:hAnsi="Cambria" w:cs="Times New Roman"/>
          <w:b/>
        </w:rPr>
      </w:pPr>
      <w:r w:rsidRPr="00B12EC9">
        <w:rPr>
          <w:rFonts w:ascii="Cambria" w:hAnsi="Cambria" w:cs="Times New Roman"/>
        </w:rPr>
        <w:tab/>
      </w:r>
      <w:proofErr w:type="gramStart"/>
      <w:r w:rsidR="008E29D8" w:rsidRPr="00B12EC9">
        <w:rPr>
          <w:rFonts w:ascii="Cambria" w:hAnsi="Cambria" w:cs="Times New Roman"/>
        </w:rPr>
        <w:t>tel</w:t>
      </w:r>
      <w:proofErr w:type="gramEnd"/>
      <w:r w:rsidR="008E29D8" w:rsidRPr="00B12EC9">
        <w:rPr>
          <w:rFonts w:ascii="Cambria" w:hAnsi="Cambria" w:cs="Times New Roman"/>
        </w:rPr>
        <w:t xml:space="preserve">. </w:t>
      </w:r>
      <w:r w:rsidR="005605F3" w:rsidRPr="00B12EC9">
        <w:rPr>
          <w:rFonts w:ascii="Cambria" w:hAnsi="Cambria" w:cs="Times New Roman"/>
          <w:b/>
        </w:rPr>
        <w:t>91 321 31 </w:t>
      </w:r>
      <w:r w:rsidR="008E29D8" w:rsidRPr="00B12EC9">
        <w:rPr>
          <w:rFonts w:ascii="Cambria" w:hAnsi="Cambria" w:cs="Times New Roman"/>
          <w:b/>
        </w:rPr>
        <w:t>02</w:t>
      </w:r>
    </w:p>
    <w:p w:rsidR="00833D46" w:rsidRPr="00B12EC9" w:rsidRDefault="008E29D8" w:rsidP="00E02136">
      <w:pPr>
        <w:pStyle w:val="Akapitzlist"/>
        <w:numPr>
          <w:ilvl w:val="0"/>
          <w:numId w:val="3"/>
        </w:numPr>
        <w:tabs>
          <w:tab w:val="left" w:pos="6804"/>
        </w:tabs>
        <w:spacing w:after="0" w:line="276" w:lineRule="auto"/>
        <w:ind w:left="425" w:hanging="357"/>
        <w:contextualSpacing w:val="0"/>
        <w:jc w:val="both"/>
        <w:rPr>
          <w:rFonts w:ascii="Cambria" w:hAnsi="Cambria" w:cs="Times New Roman"/>
        </w:rPr>
      </w:pPr>
      <w:r w:rsidRPr="00B12EC9">
        <w:rPr>
          <w:rFonts w:ascii="Cambria" w:hAnsi="Cambria" w:cs="Times New Roman"/>
          <w:b/>
          <w:u w:val="single"/>
        </w:rPr>
        <w:t>Wydział Ochrony Środowiska i Leśnictwa</w:t>
      </w:r>
    </w:p>
    <w:p w:rsidR="00D549F9" w:rsidRPr="00B12EC9" w:rsidRDefault="00BD3280" w:rsidP="00EC22EB">
      <w:pPr>
        <w:pStyle w:val="Akapitzlist"/>
        <w:tabs>
          <w:tab w:val="left" w:pos="3969"/>
        </w:tabs>
        <w:spacing w:after="120" w:line="276" w:lineRule="auto"/>
        <w:ind w:left="425"/>
        <w:contextualSpacing w:val="0"/>
        <w:jc w:val="both"/>
        <w:rPr>
          <w:rFonts w:ascii="Cambria" w:hAnsi="Cambria" w:cs="Times New Roman"/>
          <w:b/>
        </w:rPr>
      </w:pPr>
      <w:r w:rsidRPr="00B12EC9">
        <w:rPr>
          <w:rFonts w:ascii="Cambria" w:hAnsi="Cambria" w:cs="Times New Roman"/>
        </w:rPr>
        <w:tab/>
      </w:r>
      <w:proofErr w:type="gramStart"/>
      <w:r w:rsidR="00CA54B0" w:rsidRPr="00B12EC9">
        <w:rPr>
          <w:rFonts w:ascii="Cambria" w:hAnsi="Cambria" w:cs="Times New Roman"/>
        </w:rPr>
        <w:t>t</w:t>
      </w:r>
      <w:r w:rsidR="008E29D8" w:rsidRPr="00B12EC9">
        <w:rPr>
          <w:rFonts w:ascii="Cambria" w:hAnsi="Cambria" w:cs="Times New Roman"/>
        </w:rPr>
        <w:t>el</w:t>
      </w:r>
      <w:proofErr w:type="gramEnd"/>
      <w:r w:rsidR="008E29D8" w:rsidRPr="00B12EC9">
        <w:rPr>
          <w:rFonts w:ascii="Cambria" w:hAnsi="Cambria" w:cs="Times New Roman"/>
        </w:rPr>
        <w:t xml:space="preserve">. </w:t>
      </w:r>
      <w:r w:rsidR="005605F3" w:rsidRPr="00B12EC9">
        <w:rPr>
          <w:rFonts w:ascii="Cambria" w:hAnsi="Cambria" w:cs="Times New Roman"/>
          <w:b/>
        </w:rPr>
        <w:t>91 327 06 </w:t>
      </w:r>
      <w:r w:rsidR="008E29D8" w:rsidRPr="00B12EC9">
        <w:rPr>
          <w:rFonts w:ascii="Cambria" w:hAnsi="Cambria" w:cs="Times New Roman"/>
          <w:b/>
        </w:rPr>
        <w:t>27</w:t>
      </w:r>
      <w:r w:rsidR="008E29D8" w:rsidRPr="00B12EC9">
        <w:rPr>
          <w:rFonts w:ascii="Cambria" w:hAnsi="Cambria" w:cs="Times New Roman"/>
        </w:rPr>
        <w:t xml:space="preserve">, </w:t>
      </w:r>
      <w:r w:rsidR="005605F3" w:rsidRPr="00B12EC9">
        <w:rPr>
          <w:rFonts w:ascii="Cambria" w:hAnsi="Cambria" w:cs="Times New Roman"/>
          <w:b/>
        </w:rPr>
        <w:t>91 327 86 </w:t>
      </w:r>
      <w:r w:rsidR="008E29D8" w:rsidRPr="00B12EC9">
        <w:rPr>
          <w:rFonts w:ascii="Cambria" w:hAnsi="Cambria" w:cs="Times New Roman"/>
          <w:b/>
        </w:rPr>
        <w:t>41</w:t>
      </w:r>
    </w:p>
    <w:p w:rsidR="00833D46" w:rsidRPr="00B12EC9" w:rsidRDefault="00D07DF1" w:rsidP="00E02136">
      <w:pPr>
        <w:pStyle w:val="Akapitzlist"/>
        <w:numPr>
          <w:ilvl w:val="0"/>
          <w:numId w:val="3"/>
        </w:numPr>
        <w:tabs>
          <w:tab w:val="left" w:pos="6804"/>
        </w:tabs>
        <w:spacing w:after="0" w:line="276" w:lineRule="auto"/>
        <w:ind w:left="425" w:hanging="357"/>
        <w:contextualSpacing w:val="0"/>
        <w:jc w:val="both"/>
        <w:rPr>
          <w:rFonts w:ascii="Cambria" w:hAnsi="Cambria" w:cs="Times New Roman"/>
        </w:rPr>
      </w:pPr>
      <w:r w:rsidRPr="00B12EC9">
        <w:rPr>
          <w:rFonts w:ascii="Cambria" w:hAnsi="Cambria" w:cs="Times New Roman"/>
          <w:b/>
          <w:u w:val="single"/>
        </w:rPr>
        <w:t>Wydział Podatków i Opłat Lokalnych</w:t>
      </w:r>
    </w:p>
    <w:p w:rsidR="00D549F9" w:rsidRPr="00B12EC9" w:rsidRDefault="00BD3280" w:rsidP="00EC22EB">
      <w:pPr>
        <w:pStyle w:val="Akapitzlist"/>
        <w:tabs>
          <w:tab w:val="left" w:pos="3969"/>
        </w:tabs>
        <w:spacing w:after="120" w:line="276" w:lineRule="auto"/>
        <w:ind w:left="425"/>
        <w:contextualSpacing w:val="0"/>
        <w:jc w:val="both"/>
        <w:rPr>
          <w:rFonts w:ascii="Cambria" w:hAnsi="Cambria" w:cs="Times New Roman"/>
          <w:b/>
        </w:rPr>
      </w:pPr>
      <w:r w:rsidRPr="00B12EC9">
        <w:rPr>
          <w:rFonts w:ascii="Cambria" w:hAnsi="Cambria" w:cs="Times New Roman"/>
        </w:rPr>
        <w:tab/>
      </w:r>
      <w:proofErr w:type="gramStart"/>
      <w:r w:rsidR="00D07DF1" w:rsidRPr="00B12EC9">
        <w:rPr>
          <w:rFonts w:ascii="Cambria" w:hAnsi="Cambria" w:cs="Times New Roman"/>
        </w:rPr>
        <w:t>tel</w:t>
      </w:r>
      <w:proofErr w:type="gramEnd"/>
      <w:r w:rsidR="00D07DF1" w:rsidRPr="00B12EC9">
        <w:rPr>
          <w:rFonts w:ascii="Cambria" w:hAnsi="Cambria" w:cs="Times New Roman"/>
        </w:rPr>
        <w:t xml:space="preserve">. </w:t>
      </w:r>
      <w:r w:rsidR="00D07DF1" w:rsidRPr="00B12EC9">
        <w:rPr>
          <w:rFonts w:ascii="Cambria" w:hAnsi="Cambria" w:cs="Times New Roman"/>
          <w:b/>
        </w:rPr>
        <w:t>91</w:t>
      </w:r>
      <w:r w:rsidR="006923F3" w:rsidRPr="00B12EC9">
        <w:rPr>
          <w:rFonts w:ascii="Cambria" w:hAnsi="Cambria" w:cs="Times New Roman"/>
          <w:b/>
        </w:rPr>
        <w:t> 327 86 </w:t>
      </w:r>
      <w:r w:rsidR="00D07DF1" w:rsidRPr="00B12EC9">
        <w:rPr>
          <w:rFonts w:ascii="Cambria" w:hAnsi="Cambria" w:cs="Times New Roman"/>
          <w:b/>
        </w:rPr>
        <w:t>94, 91</w:t>
      </w:r>
      <w:r w:rsidR="006923F3" w:rsidRPr="00B12EC9">
        <w:rPr>
          <w:rFonts w:ascii="Cambria" w:hAnsi="Cambria" w:cs="Times New Roman"/>
          <w:b/>
        </w:rPr>
        <w:t> 327 </w:t>
      </w:r>
      <w:r w:rsidR="00D07DF1" w:rsidRPr="00B12EC9">
        <w:rPr>
          <w:rFonts w:ascii="Cambria" w:hAnsi="Cambria" w:cs="Times New Roman"/>
          <w:b/>
        </w:rPr>
        <w:t>86</w:t>
      </w:r>
      <w:r w:rsidR="006923F3" w:rsidRPr="00B12EC9">
        <w:rPr>
          <w:rFonts w:ascii="Cambria" w:hAnsi="Cambria" w:cs="Times New Roman"/>
          <w:b/>
        </w:rPr>
        <w:t> </w:t>
      </w:r>
      <w:r w:rsidR="00D07DF1" w:rsidRPr="00B12EC9">
        <w:rPr>
          <w:rFonts w:ascii="Cambria" w:hAnsi="Cambria" w:cs="Times New Roman"/>
          <w:b/>
        </w:rPr>
        <w:t>91</w:t>
      </w:r>
    </w:p>
    <w:p w:rsidR="00833D46" w:rsidRPr="00B12EC9" w:rsidRDefault="00D07DF1" w:rsidP="00E02136">
      <w:pPr>
        <w:pStyle w:val="Akapitzlist"/>
        <w:numPr>
          <w:ilvl w:val="0"/>
          <w:numId w:val="3"/>
        </w:numPr>
        <w:spacing w:after="0" w:line="276" w:lineRule="auto"/>
        <w:ind w:left="425" w:hanging="357"/>
        <w:contextualSpacing w:val="0"/>
        <w:jc w:val="both"/>
        <w:rPr>
          <w:rFonts w:ascii="Cambria" w:hAnsi="Cambria" w:cs="Times New Roman"/>
        </w:rPr>
      </w:pPr>
      <w:r w:rsidRPr="00B12EC9">
        <w:rPr>
          <w:rFonts w:ascii="Cambria" w:hAnsi="Cambria" w:cs="Times New Roman"/>
          <w:b/>
          <w:u w:val="single"/>
        </w:rPr>
        <w:t>Wydział Ewidencji i Obrotu Nieruchomościami</w:t>
      </w:r>
    </w:p>
    <w:p w:rsidR="00727B73" w:rsidRPr="00E0361F" w:rsidRDefault="00BD3280" w:rsidP="00727B73">
      <w:pPr>
        <w:pStyle w:val="Akapitzlist"/>
        <w:tabs>
          <w:tab w:val="left" w:pos="3969"/>
        </w:tabs>
        <w:spacing w:after="120" w:line="276" w:lineRule="auto"/>
        <w:ind w:left="0"/>
        <w:contextualSpacing w:val="0"/>
        <w:jc w:val="both"/>
        <w:rPr>
          <w:rFonts w:ascii="Cambria" w:hAnsi="Cambria" w:cs="Times New Roman"/>
          <w:b/>
        </w:rPr>
      </w:pPr>
      <w:r w:rsidRPr="00B12EC9">
        <w:rPr>
          <w:rFonts w:ascii="Cambria" w:hAnsi="Cambria" w:cs="Times New Roman"/>
        </w:rPr>
        <w:tab/>
      </w:r>
      <w:proofErr w:type="gramStart"/>
      <w:r w:rsidR="00D07DF1" w:rsidRPr="00B12EC9">
        <w:rPr>
          <w:rFonts w:ascii="Cambria" w:hAnsi="Cambria" w:cs="Times New Roman"/>
        </w:rPr>
        <w:t>tel</w:t>
      </w:r>
      <w:proofErr w:type="gramEnd"/>
      <w:r w:rsidR="00D07DF1" w:rsidRPr="00B12EC9">
        <w:rPr>
          <w:rFonts w:ascii="Cambria" w:hAnsi="Cambria" w:cs="Times New Roman"/>
        </w:rPr>
        <w:t xml:space="preserve">. </w:t>
      </w:r>
      <w:r w:rsidR="00D07DF1" w:rsidRPr="00B12EC9">
        <w:rPr>
          <w:rFonts w:ascii="Cambria" w:hAnsi="Cambria" w:cs="Times New Roman"/>
          <w:b/>
        </w:rPr>
        <w:t>91</w:t>
      </w:r>
      <w:r w:rsidR="006923F3" w:rsidRPr="00B12EC9">
        <w:rPr>
          <w:rFonts w:ascii="Cambria" w:hAnsi="Cambria" w:cs="Times New Roman"/>
          <w:b/>
        </w:rPr>
        <w:t> 321 27 </w:t>
      </w:r>
      <w:r w:rsidR="00D07DF1" w:rsidRPr="00B12EC9">
        <w:rPr>
          <w:rFonts w:ascii="Cambria" w:hAnsi="Cambria" w:cs="Times New Roman"/>
          <w:b/>
        </w:rPr>
        <w:t>41, 91</w:t>
      </w:r>
      <w:r w:rsidR="006923F3" w:rsidRPr="00B12EC9">
        <w:rPr>
          <w:rFonts w:ascii="Cambria" w:hAnsi="Cambria" w:cs="Times New Roman"/>
          <w:b/>
        </w:rPr>
        <w:t> 327 86 </w:t>
      </w:r>
      <w:r w:rsidR="00D07DF1" w:rsidRPr="00B12EC9">
        <w:rPr>
          <w:rFonts w:ascii="Cambria" w:hAnsi="Cambria" w:cs="Times New Roman"/>
          <w:b/>
        </w:rPr>
        <w:t>98</w:t>
      </w:r>
    </w:p>
    <w:p w:rsidR="00727B73" w:rsidRDefault="00727B73" w:rsidP="00727B73">
      <w:pPr>
        <w:pStyle w:val="Akapitzlist"/>
        <w:tabs>
          <w:tab w:val="left" w:pos="3969"/>
        </w:tabs>
        <w:spacing w:after="120" w:line="276" w:lineRule="auto"/>
        <w:ind w:left="0"/>
        <w:contextualSpacing w:val="0"/>
        <w:jc w:val="both"/>
        <w:rPr>
          <w:rFonts w:ascii="Cambria" w:eastAsia="Times New Roman" w:hAnsi="Cambria" w:cs="Times New Roman"/>
          <w:lang w:eastAsia="pl-PL"/>
        </w:rPr>
      </w:pPr>
      <w:r w:rsidRPr="00B12EC9">
        <w:rPr>
          <w:rFonts w:ascii="Cambria" w:eastAsia="Times New Roman" w:hAnsi="Cambria" w:cs="Times New Roman"/>
          <w:lang w:eastAsia="pl-PL"/>
        </w:rPr>
        <w:t xml:space="preserve">Powyższe informacje będą aktualizowane na bieżąco i dostępne na stronie </w:t>
      </w:r>
      <w:proofErr w:type="gramStart"/>
      <w:r w:rsidRPr="00B12EC9">
        <w:rPr>
          <w:rFonts w:ascii="Cambria" w:eastAsia="Times New Roman" w:hAnsi="Cambria" w:cs="Times New Roman"/>
          <w:lang w:eastAsia="pl-PL"/>
        </w:rPr>
        <w:t>internetowej Urzędu</w:t>
      </w:r>
      <w:proofErr w:type="gramEnd"/>
      <w:r w:rsidRPr="00B12EC9">
        <w:rPr>
          <w:rFonts w:ascii="Cambria" w:eastAsia="Times New Roman" w:hAnsi="Cambria" w:cs="Times New Roman"/>
          <w:lang w:eastAsia="pl-PL"/>
        </w:rPr>
        <w:t>, a także wywieszone w siedzibie Urzędu.</w:t>
      </w:r>
    </w:p>
    <w:p w:rsidR="00EC22EB" w:rsidRPr="00B12EC9" w:rsidRDefault="00EC22EB" w:rsidP="00E02136">
      <w:pPr>
        <w:spacing w:after="0" w:line="240" w:lineRule="auto"/>
        <w:ind w:left="5670"/>
        <w:jc w:val="center"/>
        <w:rPr>
          <w:rFonts w:ascii="Cambria" w:hAnsi="Cambria" w:cs="Times New Roman"/>
          <w:sz w:val="8"/>
        </w:rPr>
      </w:pPr>
    </w:p>
    <w:p w:rsidR="005235D4" w:rsidRPr="00B12EC9" w:rsidRDefault="005235D4" w:rsidP="00E02136">
      <w:pPr>
        <w:spacing w:after="0" w:line="240" w:lineRule="auto"/>
        <w:ind w:left="5670"/>
        <w:jc w:val="center"/>
        <w:rPr>
          <w:rFonts w:ascii="Cambria" w:hAnsi="Cambria" w:cs="Times New Roman"/>
        </w:rPr>
      </w:pPr>
      <w:r w:rsidRPr="00B12EC9">
        <w:rPr>
          <w:rFonts w:ascii="Cambria" w:hAnsi="Cambria" w:cs="Times New Roman"/>
        </w:rPr>
        <w:t>PREZYDENT MIASTA</w:t>
      </w:r>
    </w:p>
    <w:p w:rsidR="005235D4" w:rsidRPr="00B12EC9" w:rsidRDefault="005235D4" w:rsidP="00E02136">
      <w:pPr>
        <w:spacing w:after="0" w:line="240" w:lineRule="auto"/>
        <w:ind w:left="5670"/>
        <w:jc w:val="center"/>
        <w:rPr>
          <w:rFonts w:ascii="Cambria" w:hAnsi="Cambria" w:cs="Times New Roman"/>
          <w:sz w:val="20"/>
        </w:rPr>
      </w:pPr>
    </w:p>
    <w:p w:rsidR="005235D4" w:rsidRPr="00727B73" w:rsidRDefault="005235D4" w:rsidP="00E02136">
      <w:pPr>
        <w:spacing w:after="0" w:line="240" w:lineRule="auto"/>
        <w:ind w:left="5670"/>
        <w:jc w:val="center"/>
        <w:rPr>
          <w:rFonts w:ascii="Cambria" w:hAnsi="Cambria" w:cs="Times New Roman"/>
        </w:rPr>
      </w:pPr>
      <w:proofErr w:type="gramStart"/>
      <w:r w:rsidRPr="00727B73">
        <w:rPr>
          <w:rFonts w:ascii="Cambria" w:hAnsi="Cambria" w:cs="Times New Roman"/>
        </w:rPr>
        <w:t>mgr</w:t>
      </w:r>
      <w:proofErr w:type="gramEnd"/>
      <w:r w:rsidRPr="00727B73">
        <w:rPr>
          <w:rFonts w:ascii="Cambria" w:hAnsi="Cambria" w:cs="Times New Roman"/>
        </w:rPr>
        <w:t xml:space="preserve"> inż. Janusz Żmurkiewicz</w:t>
      </w:r>
    </w:p>
    <w:sectPr w:rsidR="005235D4" w:rsidRPr="00727B73" w:rsidSect="00A14A1D">
      <w:footerReference w:type="default" r:id="rId7"/>
      <w:pgSz w:w="11906" w:h="16838"/>
      <w:pgMar w:top="737" w:right="1134" w:bottom="567" w:left="1134" w:header="709" w:footer="0" w:gutter="0"/>
      <w:pgBorders w:offsetFrom="page">
        <w:top w:val="basicWideOutline" w:sz="11" w:space="24" w:color="0070C0"/>
        <w:left w:val="basicWideOutline" w:sz="11" w:space="24" w:color="0070C0"/>
        <w:bottom w:val="basicWideOutline" w:sz="11" w:space="24" w:color="0070C0"/>
        <w:right w:val="basicWideOutline" w:sz="1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C7" w:rsidRDefault="005B58C7" w:rsidP="005235D4">
      <w:pPr>
        <w:spacing w:after="0" w:line="240" w:lineRule="auto"/>
      </w:pPr>
      <w:r>
        <w:separator/>
      </w:r>
    </w:p>
  </w:endnote>
  <w:endnote w:type="continuationSeparator" w:id="0">
    <w:p w:rsidR="005B58C7" w:rsidRDefault="005B58C7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D4" w:rsidRDefault="00523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C7" w:rsidRDefault="005B58C7" w:rsidP="005235D4">
      <w:pPr>
        <w:spacing w:after="0" w:line="240" w:lineRule="auto"/>
      </w:pPr>
      <w:r>
        <w:separator/>
      </w:r>
    </w:p>
  </w:footnote>
  <w:footnote w:type="continuationSeparator" w:id="0">
    <w:p w:rsidR="005B58C7" w:rsidRDefault="005B58C7" w:rsidP="0052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CA4"/>
    <w:multiLevelType w:val="multilevel"/>
    <w:tmpl w:val="F756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0215B"/>
    <w:multiLevelType w:val="hybridMultilevel"/>
    <w:tmpl w:val="9174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7CE1"/>
    <w:multiLevelType w:val="hybridMultilevel"/>
    <w:tmpl w:val="1CE836F4"/>
    <w:lvl w:ilvl="0" w:tplc="354044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72650F7"/>
    <w:multiLevelType w:val="hybridMultilevel"/>
    <w:tmpl w:val="F274E74A"/>
    <w:lvl w:ilvl="0" w:tplc="A342A5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CBB"/>
    <w:multiLevelType w:val="hybridMultilevel"/>
    <w:tmpl w:val="B3DEF6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A38E8"/>
    <w:multiLevelType w:val="multilevel"/>
    <w:tmpl w:val="3C5C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44"/>
    <w:rsid w:val="00025044"/>
    <w:rsid w:val="000B4646"/>
    <w:rsid w:val="000C2673"/>
    <w:rsid w:val="000C67F8"/>
    <w:rsid w:val="0012620D"/>
    <w:rsid w:val="00151144"/>
    <w:rsid w:val="00190A5A"/>
    <w:rsid w:val="00195C7F"/>
    <w:rsid w:val="00203A52"/>
    <w:rsid w:val="0023434B"/>
    <w:rsid w:val="00261EBB"/>
    <w:rsid w:val="002A5061"/>
    <w:rsid w:val="002C0337"/>
    <w:rsid w:val="002D7B65"/>
    <w:rsid w:val="00301003"/>
    <w:rsid w:val="00306A56"/>
    <w:rsid w:val="00312173"/>
    <w:rsid w:val="00336682"/>
    <w:rsid w:val="00336787"/>
    <w:rsid w:val="0039668E"/>
    <w:rsid w:val="003C0B4F"/>
    <w:rsid w:val="003C11EF"/>
    <w:rsid w:val="003E27ED"/>
    <w:rsid w:val="00405890"/>
    <w:rsid w:val="00422D57"/>
    <w:rsid w:val="00432431"/>
    <w:rsid w:val="004C7038"/>
    <w:rsid w:val="00515103"/>
    <w:rsid w:val="005235D4"/>
    <w:rsid w:val="005605F3"/>
    <w:rsid w:val="005B37DD"/>
    <w:rsid w:val="005B58C7"/>
    <w:rsid w:val="005E098C"/>
    <w:rsid w:val="00601B6D"/>
    <w:rsid w:val="00640C25"/>
    <w:rsid w:val="00652EA7"/>
    <w:rsid w:val="00670592"/>
    <w:rsid w:val="006806B4"/>
    <w:rsid w:val="00681775"/>
    <w:rsid w:val="006923F3"/>
    <w:rsid w:val="006D7B21"/>
    <w:rsid w:val="006F4B0B"/>
    <w:rsid w:val="00727B73"/>
    <w:rsid w:val="007334A6"/>
    <w:rsid w:val="00752C2D"/>
    <w:rsid w:val="007811FF"/>
    <w:rsid w:val="007A5957"/>
    <w:rsid w:val="007C2F17"/>
    <w:rsid w:val="00807427"/>
    <w:rsid w:val="00827B88"/>
    <w:rsid w:val="00833D46"/>
    <w:rsid w:val="00852BB0"/>
    <w:rsid w:val="008B1E03"/>
    <w:rsid w:val="008B426A"/>
    <w:rsid w:val="008E29D8"/>
    <w:rsid w:val="008F5A23"/>
    <w:rsid w:val="009269B8"/>
    <w:rsid w:val="009648E4"/>
    <w:rsid w:val="009C49D3"/>
    <w:rsid w:val="009F30BD"/>
    <w:rsid w:val="00A14A1D"/>
    <w:rsid w:val="00AD0339"/>
    <w:rsid w:val="00B11B48"/>
    <w:rsid w:val="00B12EC9"/>
    <w:rsid w:val="00B325D7"/>
    <w:rsid w:val="00B44DBE"/>
    <w:rsid w:val="00B51862"/>
    <w:rsid w:val="00B7159D"/>
    <w:rsid w:val="00BD05FA"/>
    <w:rsid w:val="00BD3280"/>
    <w:rsid w:val="00C375FE"/>
    <w:rsid w:val="00C4745B"/>
    <w:rsid w:val="00CA54B0"/>
    <w:rsid w:val="00CC38E4"/>
    <w:rsid w:val="00CD69C0"/>
    <w:rsid w:val="00D07DF1"/>
    <w:rsid w:val="00D33E02"/>
    <w:rsid w:val="00D443DE"/>
    <w:rsid w:val="00D549F9"/>
    <w:rsid w:val="00D751E7"/>
    <w:rsid w:val="00D75B2E"/>
    <w:rsid w:val="00DA7232"/>
    <w:rsid w:val="00DB07ED"/>
    <w:rsid w:val="00DF6D89"/>
    <w:rsid w:val="00E02136"/>
    <w:rsid w:val="00E0361F"/>
    <w:rsid w:val="00EA6621"/>
    <w:rsid w:val="00EB1042"/>
    <w:rsid w:val="00EC22EB"/>
    <w:rsid w:val="00ED343F"/>
    <w:rsid w:val="00F1523F"/>
    <w:rsid w:val="00F57100"/>
    <w:rsid w:val="00F57C74"/>
    <w:rsid w:val="00F60EF6"/>
    <w:rsid w:val="00FC2D0B"/>
    <w:rsid w:val="00FE02B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D692D"/>
  <w15:chartTrackingRefBased/>
  <w15:docId w15:val="{9E40C814-8F5E-4F2D-9265-48D7363D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7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1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5D4"/>
  </w:style>
  <w:style w:type="paragraph" w:styleId="Stopka">
    <w:name w:val="footer"/>
    <w:basedOn w:val="Normalny"/>
    <w:link w:val="StopkaZnak"/>
    <w:uiPriority w:val="99"/>
    <w:unhideWhenUsed/>
    <w:rsid w:val="0052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znaczki</dc:creator>
  <cp:keywords/>
  <dc:description/>
  <cp:lastModifiedBy>Karczewicz-Cepa Anna</cp:lastModifiedBy>
  <cp:revision>2</cp:revision>
  <cp:lastPrinted>2021-07-30T11:10:00Z</cp:lastPrinted>
  <dcterms:created xsi:type="dcterms:W3CDTF">2021-07-30T11:10:00Z</dcterms:created>
  <dcterms:modified xsi:type="dcterms:W3CDTF">2021-07-30T11:10:00Z</dcterms:modified>
</cp:coreProperties>
</file>