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473E3" w14:textId="77777777" w:rsidR="00E5119A" w:rsidRDefault="00E5119A" w:rsidP="00AA3FEC">
      <w:pPr>
        <w:pStyle w:val="Bezodstpw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5876092" w14:textId="088596EA" w:rsidR="00E5119A" w:rsidRPr="00E5119A" w:rsidRDefault="00E5119A" w:rsidP="00E5119A">
      <w:pPr>
        <w:spacing w:line="240" w:lineRule="auto"/>
        <w:ind w:left="5670"/>
        <w:jc w:val="both"/>
        <w:rPr>
          <w:rFonts w:eastAsia="Times New Roman"/>
          <w:b/>
          <w:bCs/>
          <w:sz w:val="20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0916812D" w14:textId="77777777" w:rsidR="00E5119A" w:rsidRPr="00E5119A" w:rsidRDefault="00E5119A" w:rsidP="00E5119A">
      <w:pPr>
        <w:spacing w:after="0" w:line="240" w:lineRule="auto"/>
        <w:ind w:left="5670"/>
        <w:jc w:val="both"/>
        <w:rPr>
          <w:rFonts w:eastAsia="Times New Roman"/>
          <w:sz w:val="20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E5119A">
        <w:rPr>
          <w:rFonts w:eastAsia="Times New Roman"/>
          <w:sz w:val="20"/>
          <w:lang w:eastAsia="ar-SA"/>
        </w:rPr>
        <w:t>Załącznik do Zarządzeni</w:t>
      </w:r>
      <w:bookmarkStart w:id="0" w:name="_GoBack"/>
      <w:bookmarkEnd w:id="0"/>
      <w:r w:rsidRPr="00E5119A">
        <w:rPr>
          <w:rFonts w:eastAsia="Times New Roman"/>
          <w:sz w:val="20"/>
          <w:lang w:eastAsia="ar-SA"/>
        </w:rPr>
        <w:t>a Nr 402/2021</w:t>
      </w:r>
    </w:p>
    <w:p w14:paraId="3F663E0A" w14:textId="77777777" w:rsidR="00E5119A" w:rsidRPr="00E5119A" w:rsidRDefault="00E5119A" w:rsidP="00E5119A">
      <w:pPr>
        <w:suppressAutoHyphens/>
        <w:spacing w:after="0" w:line="240" w:lineRule="auto"/>
        <w:ind w:left="5670"/>
        <w:jc w:val="both"/>
        <w:rPr>
          <w:rFonts w:eastAsia="Times New Roman"/>
          <w:sz w:val="20"/>
          <w:lang w:eastAsia="ar-SA"/>
        </w:rPr>
      </w:pPr>
      <w:r w:rsidRPr="00E5119A">
        <w:rPr>
          <w:rFonts w:eastAsia="Times New Roman"/>
          <w:sz w:val="20"/>
          <w:lang w:eastAsia="ar-SA"/>
        </w:rPr>
        <w:t>Prezydenta Miasta Świnoujście</w:t>
      </w:r>
    </w:p>
    <w:p w14:paraId="5066E34B" w14:textId="77777777" w:rsidR="00E5119A" w:rsidRPr="00E5119A" w:rsidRDefault="00E5119A" w:rsidP="00E5119A">
      <w:pPr>
        <w:suppressAutoHyphens/>
        <w:spacing w:after="0" w:line="276" w:lineRule="auto"/>
        <w:ind w:left="5670"/>
        <w:jc w:val="both"/>
        <w:rPr>
          <w:rFonts w:eastAsia="Times New Roman"/>
          <w:b/>
          <w:bCs/>
          <w:sz w:val="20"/>
          <w:lang w:eastAsia="ar-SA"/>
        </w:rPr>
      </w:pPr>
      <w:r w:rsidRPr="00E5119A">
        <w:rPr>
          <w:rFonts w:eastAsia="Times New Roman"/>
          <w:sz w:val="20"/>
          <w:lang w:eastAsia="ar-SA"/>
        </w:rPr>
        <w:t>z dnia 01.07.2021 r.</w:t>
      </w:r>
    </w:p>
    <w:p w14:paraId="07FB317B" w14:textId="77777777" w:rsidR="00E5119A" w:rsidRDefault="00E5119A" w:rsidP="00E5119A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14:paraId="636DF127" w14:textId="0D6ABC13" w:rsidR="00AA3FEC" w:rsidRDefault="00AA3FEC" w:rsidP="00E5119A">
      <w:pPr>
        <w:pStyle w:val="Bezodstpw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V.HALA TENISOWA I KORTY ZIEMNE, ul. Matejki 17a, tel. 91 322 21 06</w:t>
      </w:r>
    </w:p>
    <w:p w14:paraId="0BC94528" w14:textId="77777777" w:rsidR="00AA3FEC" w:rsidRDefault="00AA3FEC" w:rsidP="00AA3FEC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AA3FEC" w14:paraId="5F6CB744" w14:textId="77777777" w:rsidTr="00AA3FE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EB6CB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76A7B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Cena</w:t>
            </w:r>
          </w:p>
        </w:tc>
      </w:tr>
      <w:tr w:rsidR="00AA3FEC" w14:paraId="170E3030" w14:textId="77777777" w:rsidTr="00AA3FEC">
        <w:trPr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F8996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HALA TENISOWA w okresie: 01.01 – 30.04 i 01.10 -31.12</w:t>
            </w:r>
          </w:p>
        </w:tc>
      </w:tr>
      <w:tr w:rsidR="00AA3FEC" w14:paraId="0B50C82F" w14:textId="77777777" w:rsidTr="00AA3FE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5C1C" w14:textId="77777777" w:rsidR="00AA3FEC" w:rsidRDefault="00AA3FEC">
            <w:pPr>
              <w:spacing w:line="25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Bilet dla dorosłych i wynajęcie kortu na prowadzenie działalności gospodarczej:</w:t>
            </w:r>
          </w:p>
          <w:p w14:paraId="49E95A44" w14:textId="77777777" w:rsidR="00AA3FEC" w:rsidRDefault="00AA3FEC" w:rsidP="00C80D3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poniedziałek - piątek  w godzinach 08:00 – 15:00</w:t>
            </w:r>
          </w:p>
          <w:p w14:paraId="1838B01B" w14:textId="77777777" w:rsidR="00AA3FEC" w:rsidRDefault="00AA3FEC" w:rsidP="00C80D3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poniedziałek - piątek w godzinach  15:00 – 22:00</w:t>
            </w:r>
          </w:p>
          <w:p w14:paraId="51C8C7A3" w14:textId="77777777" w:rsidR="00AA3FEC" w:rsidRDefault="00AA3FEC" w:rsidP="00C80D3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dni świąteczne, sobota, niedziela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9F8B2A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9AA80A7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45,00</w:t>
            </w:r>
          </w:p>
          <w:p w14:paraId="4D1681ED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55,00</w:t>
            </w:r>
          </w:p>
          <w:p w14:paraId="73833337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45,00</w:t>
            </w:r>
          </w:p>
        </w:tc>
      </w:tr>
      <w:tr w:rsidR="00AA3FEC" w14:paraId="54BDBF85" w14:textId="77777777" w:rsidTr="00AA3FEC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C68A6" w14:textId="77777777" w:rsidR="00AA3FEC" w:rsidRDefault="00AA3FEC">
            <w:pPr>
              <w:spacing w:line="240" w:lineRule="auto"/>
              <w:ind w:lef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Karnet imienny 5 biletów godzinnych ważny 1 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DE77D47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261,00</w:t>
            </w:r>
          </w:p>
        </w:tc>
      </w:tr>
      <w:tr w:rsidR="00AA3FEC" w14:paraId="4FFBC2EB" w14:textId="77777777" w:rsidTr="00AA3FEC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692A09" w14:textId="77777777" w:rsidR="00AA3FEC" w:rsidRDefault="00AA3FEC">
            <w:pPr>
              <w:spacing w:line="240" w:lineRule="auto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Karnet imienny 10 biletów godzinnych ważny 1 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7E5124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495,00</w:t>
            </w:r>
          </w:p>
        </w:tc>
      </w:tr>
      <w:tr w:rsidR="00AA3FEC" w14:paraId="01BDCFF9" w14:textId="77777777" w:rsidTr="00AA3FEC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1A07E" w14:textId="77777777" w:rsidR="00AA3FEC" w:rsidRDefault="00AA3FEC">
            <w:pPr>
              <w:spacing w:line="240" w:lineRule="auto"/>
              <w:ind w:left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Bilet dla dzieci i młodzieży do lat 18</w:t>
            </w:r>
          </w:p>
          <w:p w14:paraId="0A26C390" w14:textId="77777777" w:rsidR="00AA3FEC" w:rsidRDefault="00AA3FEC" w:rsidP="00C80D3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poniedziałek - piątek  w godzinach 08:00 – 15:00</w:t>
            </w:r>
          </w:p>
          <w:p w14:paraId="0C293139" w14:textId="77777777" w:rsidR="00AA3FEC" w:rsidRDefault="00AA3FEC" w:rsidP="00C80D3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poniedziałek - piątek w godzinach  15:00 – 17:00*</w:t>
            </w:r>
          </w:p>
          <w:p w14:paraId="23521D3E" w14:textId="77777777" w:rsidR="00AA3FEC" w:rsidRDefault="00AA3FEC" w:rsidP="00C80D3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dni świąteczne, sobota, niedziela w godzinach 08:00-17:00*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389C95" w14:textId="77777777" w:rsidR="00AA3FEC" w:rsidRDefault="00AA3FEC">
            <w:pPr>
              <w:spacing w:line="25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6DBB76D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25,00</w:t>
            </w:r>
          </w:p>
          <w:p w14:paraId="2618AC63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40,00</w:t>
            </w:r>
          </w:p>
          <w:p w14:paraId="1B9A1900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40,00</w:t>
            </w:r>
          </w:p>
        </w:tc>
      </w:tr>
      <w:tr w:rsidR="00AA3FEC" w14:paraId="61DEE143" w14:textId="77777777" w:rsidTr="00AA3FEC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0350F" w14:textId="77777777" w:rsidR="00AA3FEC" w:rsidRDefault="00AA3FEC">
            <w:pPr>
              <w:spacing w:line="240" w:lineRule="auto"/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Oświetlenie jednego kortu za godzinę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96063BB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7,00</w:t>
            </w:r>
          </w:p>
        </w:tc>
      </w:tr>
      <w:tr w:rsidR="00AA3FEC" w14:paraId="723FF9DA" w14:textId="77777777" w:rsidTr="00AA3FEC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4A97F" w14:textId="77777777" w:rsidR="00AA3FEC" w:rsidRDefault="00AA3FEC">
            <w:pPr>
              <w:spacing w:line="240" w:lineRule="auto"/>
              <w:ind w:left="8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Wynajęcie maszyny treningowej z piłkami za godzinę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C974508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12,00</w:t>
            </w:r>
          </w:p>
        </w:tc>
      </w:tr>
      <w:tr w:rsidR="00AA3FEC" w14:paraId="7550D713" w14:textId="77777777" w:rsidTr="00AA3FE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802" w14:textId="77777777" w:rsidR="00AA3FEC" w:rsidRDefault="00AA3FEC">
            <w:pPr>
              <w:spacing w:line="25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Wypożyczenie rakiety tenisowej za godzinę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E2C948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5,00</w:t>
            </w:r>
          </w:p>
        </w:tc>
      </w:tr>
      <w:tr w:rsidR="00AA3FEC" w14:paraId="7B5CA2A9" w14:textId="77777777" w:rsidTr="00AA3FEC">
        <w:trPr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7E0EC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KORTY ZIEMNE I HALA TENISOWA w okresie: 01.05  - 30.09</w:t>
            </w:r>
          </w:p>
        </w:tc>
      </w:tr>
      <w:tr w:rsidR="00AA3FEC" w14:paraId="22162FAA" w14:textId="77777777" w:rsidTr="00AA3FEC">
        <w:trPr>
          <w:trHeight w:val="1131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20EF" w14:textId="77777777" w:rsidR="00AA3FEC" w:rsidRDefault="00AA3FEC">
            <w:pPr>
              <w:spacing w:line="25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Bilety dla dorosłych i wynajęcie kortu na prowadzenie działalności gospodarczej:</w:t>
            </w:r>
          </w:p>
          <w:p w14:paraId="43D14E43" w14:textId="77777777" w:rsidR="00AA3FEC" w:rsidRDefault="00AA3FEC" w:rsidP="00C80D3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godzinach 08:00 – 13:00</w:t>
            </w:r>
          </w:p>
          <w:p w14:paraId="4FB42739" w14:textId="77777777" w:rsidR="00AA3FEC" w:rsidRDefault="00AA3FEC" w:rsidP="00C80D3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godzinach 13:00 – 15:00</w:t>
            </w:r>
          </w:p>
          <w:p w14:paraId="4D51891A" w14:textId="77777777" w:rsidR="00AA3FEC" w:rsidRDefault="00AA3FEC" w:rsidP="00C80D3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godzinach 15:00 – 22:00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058AA7" w14:textId="77777777" w:rsidR="00AA3FEC" w:rsidRDefault="00AA3FEC">
            <w:pPr>
              <w:spacing w:line="25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BA50B34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30,00</w:t>
            </w:r>
          </w:p>
          <w:p w14:paraId="55AB77E5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25,00</w:t>
            </w:r>
          </w:p>
          <w:p w14:paraId="2E237A43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35,00</w:t>
            </w:r>
          </w:p>
        </w:tc>
      </w:tr>
      <w:tr w:rsidR="00AA3FEC" w14:paraId="73270CDE" w14:textId="77777777" w:rsidTr="00AA3FEC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3FA2" w14:textId="77777777" w:rsidR="00AA3FEC" w:rsidRDefault="00AA3FEC">
            <w:pPr>
              <w:spacing w:line="25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Bilety dla dzieci i młodzieży do lat 18:</w:t>
            </w:r>
          </w:p>
          <w:p w14:paraId="57A91081" w14:textId="786A67EB" w:rsidR="00AA3FEC" w:rsidRDefault="00AA3FEC" w:rsidP="00C80D3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godzinach 08:00 – 15:00 – w miesiącu: maj, czerwiec, wrzesień</w:t>
            </w:r>
          </w:p>
          <w:p w14:paraId="25218C19" w14:textId="35A33DC1" w:rsidR="00AA3FEC" w:rsidRDefault="00AA3FEC" w:rsidP="00C80D3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 godzinach 08:00 – 15:00 – w miesiącu: lipiec, sierpień </w:t>
            </w:r>
          </w:p>
          <w:p w14:paraId="0BEAF8DD" w14:textId="77777777" w:rsidR="00AA3FEC" w:rsidRDefault="00AA3FEC" w:rsidP="00C80D3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w godzinach 15:00 – 22:00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59DB26" w14:textId="77777777" w:rsidR="00AA3FEC" w:rsidRDefault="00AA3FEC">
            <w:pPr>
              <w:spacing w:line="254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23928BB" w14:textId="130859F3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25,00</w:t>
            </w:r>
          </w:p>
          <w:p w14:paraId="426F81F7" w14:textId="2013FBD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10,00</w:t>
            </w:r>
          </w:p>
          <w:p w14:paraId="05DC654E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35,00</w:t>
            </w:r>
          </w:p>
        </w:tc>
      </w:tr>
      <w:tr w:rsidR="00AA3FEC" w14:paraId="2809EE2C" w14:textId="77777777" w:rsidTr="00AA3FEC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58EF2" w14:textId="77777777" w:rsidR="00AA3FEC" w:rsidRDefault="00AA3FEC">
            <w:pPr>
              <w:spacing w:line="240" w:lineRule="auto"/>
              <w:ind w:left="182" w:right="397" w:hanging="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Opłata za rezygnację z zarezerwowanego kortu za brak odwołania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E99BC8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20,00</w:t>
            </w:r>
          </w:p>
        </w:tc>
      </w:tr>
      <w:tr w:rsidR="00AA3FEC" w14:paraId="45058030" w14:textId="77777777" w:rsidTr="00AA3FEC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02CF66" w14:textId="77777777" w:rsidR="00AA3FEC" w:rsidRDefault="00AA3FEC">
            <w:pPr>
              <w:spacing w:line="240" w:lineRule="auto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Oświetlenie kortu ziemnego za godzinę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6DB457C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7,00</w:t>
            </w:r>
          </w:p>
        </w:tc>
      </w:tr>
      <w:tr w:rsidR="00AA3FEC" w14:paraId="147C53EC" w14:textId="77777777" w:rsidTr="00AA3FEC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13789E" w14:textId="77777777" w:rsidR="00AA3FEC" w:rsidRDefault="00AA3FEC">
            <w:pPr>
              <w:spacing w:line="240" w:lineRule="auto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Wynajęcie obiektu na imprezę sportową za dzień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90734AB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1230,00</w:t>
            </w:r>
          </w:p>
        </w:tc>
      </w:tr>
      <w:tr w:rsidR="00AA3FEC" w14:paraId="25D3463D" w14:textId="77777777" w:rsidTr="00AA3FEC">
        <w:trPr>
          <w:trHeight w:val="243"/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AC495F" w14:textId="77777777" w:rsidR="00AA3FEC" w:rsidRDefault="00AA3FEC">
            <w:pPr>
              <w:spacing w:line="240" w:lineRule="auto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Dzierżawa terenu na prowadzenie działalności gospodarczej - za 1 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dziennie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C8783AC" w14:textId="77777777" w:rsidR="00AA3FEC" w:rsidRDefault="00AA3FEC">
            <w:pPr>
              <w:spacing w:line="25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26,00</w:t>
            </w:r>
          </w:p>
        </w:tc>
      </w:tr>
    </w:tbl>
    <w:p w14:paraId="353A4EA1" w14:textId="77777777" w:rsidR="00AA3FEC" w:rsidRDefault="00AA3FEC" w:rsidP="00AA3F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bilet po godzinie 17:00 cena jak dla osób dorosłych</w:t>
      </w:r>
    </w:p>
    <w:p w14:paraId="18E7405F" w14:textId="77777777" w:rsidR="00AA3FEC" w:rsidRDefault="00AA3FEC" w:rsidP="00AA3FE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USTALENIA PORZĄDKOWE: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A9D33BB" w14:textId="77777777" w:rsidR="00AA3FEC" w:rsidRDefault="00AA3FEC" w:rsidP="00AA3FE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1.wykupienie biletu lub karnetu uprawnia do wejścia na kort, nie więcej niż 4 osoby</w:t>
      </w:r>
    </w:p>
    <w:p w14:paraId="7BD6881D" w14:textId="77777777" w:rsidR="00AA3FEC" w:rsidRDefault="00AA3FEC" w:rsidP="00AA3FE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2.cena za bilet lub karnet nie obejmuje oświetlenia kortu (dopłata zgodna z cennikiem)</w:t>
      </w:r>
    </w:p>
    <w:p w14:paraId="7030B20D" w14:textId="77777777" w:rsidR="00AA3FEC" w:rsidRDefault="00AA3FEC" w:rsidP="00AA3FE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3.cena zawiera korzystanie z szatni i natrysków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72B7DC2" w14:textId="77777777" w:rsidR="00AA3FEC" w:rsidRDefault="00AA3FEC" w:rsidP="00AA3FE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4.karnety imienne obowiązują  na Hali Tenisowej oraz Kortach Ziemnych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A8437A4" w14:textId="77777777" w:rsidR="00AA3FEC" w:rsidRDefault="00AA3FEC" w:rsidP="00AA3FE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5.po upływie terminu ważności karnetu na jaki został wykupiony – karnet bezwzględnie traci ważność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D578950" w14:textId="77777777" w:rsidR="00AA3FEC" w:rsidRDefault="00AA3FEC" w:rsidP="00AA3FE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6.wejście grup zorganizowanych  - do 8 osób na kort (szkółki tenisowe, kluby, stowarzyszenia, placówki oświatowe) odbywa się na zasadach zawartych w podpisanych umowach,</w:t>
      </w:r>
      <w:r>
        <w:rPr>
          <w:rFonts w:asciiTheme="minorHAnsi" w:hAnsiTheme="minorHAnsi" w:cstheme="minorHAnsi"/>
        </w:rPr>
        <w:tab/>
      </w:r>
    </w:p>
    <w:p w14:paraId="623B89EB" w14:textId="77777777" w:rsidR="00AA3FEC" w:rsidRDefault="00AA3FEC" w:rsidP="00AA3FE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7.wynajęcie kortu ziemnego na 1godzinę obejmuje korzystanie z kortu oraz tzw. „szczotkowanie kortu”  dla kolejnego użytkownika,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126DDA1" w14:textId="77777777" w:rsidR="00AA3FEC" w:rsidRDefault="00AA3FEC" w:rsidP="00AA3FEC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8.gra przy ścianie (bezpłatnie),</w:t>
      </w:r>
    </w:p>
    <w:p w14:paraId="69632CCA" w14:textId="18F3259E" w:rsidR="008C35F7" w:rsidRDefault="00AA3FEC" w:rsidP="007D3A75">
      <w:pPr>
        <w:pStyle w:val="Bezodstpw"/>
      </w:pPr>
      <w:r>
        <w:rPr>
          <w:rFonts w:asciiTheme="minorHAnsi" w:hAnsiTheme="minorHAnsi" w:cstheme="minorHAnsi"/>
        </w:rPr>
        <w:t>9.rezygnacja z rezerwacji musi nastąpić co najmniej na 24 godziny (telefonicznie lub e-mail) przed zarezerwowanym terminem wejścia na kort.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ab/>
      </w:r>
    </w:p>
    <w:sectPr w:rsidR="008C35F7" w:rsidSect="00E5119A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AEF"/>
    <w:multiLevelType w:val="hybridMultilevel"/>
    <w:tmpl w:val="A842890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F13"/>
    <w:multiLevelType w:val="hybridMultilevel"/>
    <w:tmpl w:val="DC3EDD8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50552"/>
    <w:multiLevelType w:val="hybridMultilevel"/>
    <w:tmpl w:val="77CE7E4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EC"/>
    <w:rsid w:val="00774B25"/>
    <w:rsid w:val="007D3A75"/>
    <w:rsid w:val="008C35F7"/>
    <w:rsid w:val="00AA3FEC"/>
    <w:rsid w:val="00E5119A"/>
    <w:rsid w:val="00F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FE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3F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A3FEC"/>
    <w:pPr>
      <w:spacing w:line="254" w:lineRule="auto"/>
      <w:ind w:left="720"/>
    </w:pPr>
    <w:rPr>
      <w:rFonts w:ascii="Calibri" w:eastAsia="Times New Roman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AA3FEC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FE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3F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A3FEC"/>
    <w:pPr>
      <w:spacing w:line="254" w:lineRule="auto"/>
      <w:ind w:left="720"/>
    </w:pPr>
    <w:rPr>
      <w:rFonts w:ascii="Calibri" w:eastAsia="Times New Roman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AA3FEC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E7C9-3E0E-4E5B-A4AB-84B88C9F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 osir</dc:creator>
  <cp:lastModifiedBy>alazicka</cp:lastModifiedBy>
  <cp:revision>3</cp:revision>
  <cp:lastPrinted>2021-07-01T12:21:00Z</cp:lastPrinted>
  <dcterms:created xsi:type="dcterms:W3CDTF">2021-07-01T12:22:00Z</dcterms:created>
  <dcterms:modified xsi:type="dcterms:W3CDTF">2021-07-02T05:58:00Z</dcterms:modified>
</cp:coreProperties>
</file>