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B1" w:rsidRDefault="00B550B1" w:rsidP="00B550B1">
      <w:pPr>
        <w:pStyle w:val="Nagwek1"/>
      </w:pPr>
      <w:bookmarkStart w:id="0" w:name="_GoBack"/>
      <w:bookmarkEnd w:id="0"/>
      <w:r>
        <w:t>WNIOSEK</w:t>
      </w:r>
    </w:p>
    <w:p w:rsidR="00B550B1" w:rsidRDefault="00B550B1" w:rsidP="00B550B1">
      <w:pPr>
        <w:pStyle w:val="Nagwek1"/>
        <w:jc w:val="right"/>
        <w:rPr>
          <w:b w:val="0"/>
          <w:sz w:val="23"/>
        </w:rPr>
      </w:pPr>
      <w:r>
        <w:rPr>
          <w:b w:val="0"/>
          <w:sz w:val="23"/>
        </w:rPr>
        <w:t xml:space="preserve"> Świnoujście dnia ..............................</w:t>
      </w:r>
    </w:p>
    <w:p w:rsidR="00B550B1" w:rsidRDefault="00B550B1" w:rsidP="00B550B1">
      <w:pPr>
        <w:pStyle w:val="Standard"/>
        <w:rPr>
          <w:rFonts w:cs="Times New Roman"/>
          <w:sz w:val="23"/>
        </w:rPr>
      </w:pPr>
    </w:p>
    <w:p w:rsidR="00B550B1" w:rsidRDefault="00B550B1" w:rsidP="00B550B1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B550B1" w:rsidRPr="00565764" w:rsidRDefault="00B550B1" w:rsidP="00B550B1">
      <w:pPr>
        <w:pStyle w:val="Standard"/>
      </w:pPr>
      <w:r>
        <w:rPr>
          <w:rFonts w:cs="Times New Roman"/>
          <w:sz w:val="17"/>
        </w:rPr>
        <w:t xml:space="preserve">                              (imię i nazwisko lub nazwa właściciela pojazdu)</w:t>
      </w:r>
    </w:p>
    <w:p w:rsidR="00B550B1" w:rsidRDefault="00B550B1" w:rsidP="00B550B1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B550B1" w:rsidRDefault="00B550B1" w:rsidP="00B550B1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 (adres / siedziba )</w:t>
      </w:r>
    </w:p>
    <w:p w:rsidR="00B550B1" w:rsidRDefault="00B550B1" w:rsidP="00B550B1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B550B1" w:rsidRPr="00B550B1" w:rsidRDefault="00B550B1" w:rsidP="00B550B1">
      <w:pPr>
        <w:pStyle w:val="Standard"/>
        <w:rPr>
          <w:rFonts w:cs="Times New Roman"/>
          <w:sz w:val="23"/>
        </w:rPr>
      </w:pPr>
    </w:p>
    <w:p w:rsidR="00B550B1" w:rsidRDefault="00B550B1" w:rsidP="00B550B1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B550B1" w:rsidRPr="00F33063" w:rsidRDefault="00B550B1" w:rsidP="00B550B1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(nr PESEL lub REGON</w:t>
      </w:r>
      <w:r>
        <w:rPr>
          <w:rFonts w:cs="Times New Roman"/>
          <w:sz w:val="17"/>
          <w:vertAlign w:val="superscript"/>
        </w:rPr>
        <w:t xml:space="preserve">* </w:t>
      </w:r>
      <w:r>
        <w:rPr>
          <w:rFonts w:cs="Times New Roman"/>
          <w:sz w:val="17"/>
        </w:rPr>
        <w:t>/data urodzenia</w:t>
      </w:r>
      <w:r>
        <w:rPr>
          <w:rFonts w:cs="Times New Roman"/>
          <w:sz w:val="17"/>
          <w:vertAlign w:val="superscript"/>
        </w:rPr>
        <w:t>**</w:t>
      </w:r>
      <w:r>
        <w:rPr>
          <w:rFonts w:cs="Times New Roman"/>
          <w:sz w:val="17"/>
        </w:rPr>
        <w:t>)</w:t>
      </w:r>
    </w:p>
    <w:p w:rsidR="00B550B1" w:rsidRDefault="00B550B1" w:rsidP="00B550B1">
      <w:pPr>
        <w:pStyle w:val="Standard"/>
        <w:rPr>
          <w:rFonts w:cs="Times New Roman"/>
          <w:sz w:val="23"/>
        </w:rPr>
      </w:pPr>
    </w:p>
    <w:p w:rsidR="00B550B1" w:rsidRDefault="00B550B1" w:rsidP="00B550B1">
      <w:pPr>
        <w:pStyle w:val="Standard"/>
        <w:rPr>
          <w:rFonts w:cs="Times New Roman"/>
          <w:sz w:val="23"/>
        </w:rPr>
      </w:pPr>
    </w:p>
    <w:p w:rsidR="00B550B1" w:rsidRDefault="00B550B1" w:rsidP="00B550B1">
      <w:pPr>
        <w:pStyle w:val="Standard"/>
        <w:ind w:left="5664"/>
        <w:rPr>
          <w:b/>
          <w:bCs/>
          <w:sz w:val="23"/>
        </w:rPr>
      </w:pPr>
      <w:r>
        <w:rPr>
          <w:b/>
          <w:bCs/>
          <w:sz w:val="23"/>
        </w:rPr>
        <w:t>URZĄD MIASTA ŚWINOUJŚCIE</w:t>
      </w:r>
    </w:p>
    <w:p w:rsidR="00B550B1" w:rsidRDefault="00B550B1" w:rsidP="00B550B1">
      <w:pPr>
        <w:pStyle w:val="Standard"/>
        <w:ind w:left="5664"/>
        <w:rPr>
          <w:b/>
          <w:bCs/>
          <w:sz w:val="23"/>
        </w:rPr>
      </w:pPr>
      <w:r>
        <w:rPr>
          <w:b/>
          <w:bCs/>
          <w:sz w:val="23"/>
        </w:rPr>
        <w:t>WYDZIAŁ KOMUNIKACJI</w:t>
      </w:r>
    </w:p>
    <w:p w:rsidR="00B550B1" w:rsidRPr="00B550B1" w:rsidRDefault="00B550B1" w:rsidP="00B550B1">
      <w:pPr>
        <w:pStyle w:val="Standard"/>
        <w:jc w:val="both"/>
        <w:rPr>
          <w:bCs/>
        </w:rPr>
      </w:pPr>
    </w:p>
    <w:p w:rsidR="00B550B1" w:rsidRPr="00B550B1" w:rsidRDefault="00B550B1" w:rsidP="00B550B1">
      <w:pPr>
        <w:pStyle w:val="Standard"/>
        <w:spacing w:line="360" w:lineRule="auto"/>
        <w:jc w:val="both"/>
        <w:rPr>
          <w:rFonts w:cs="Times New Roman"/>
        </w:rPr>
      </w:pPr>
      <w:r w:rsidRPr="00B550B1">
        <w:rPr>
          <w:rFonts w:cs="Times New Roman"/>
        </w:rPr>
        <w:t>Wnoszę o wydanie decyzji dotyczącej</w:t>
      </w:r>
      <w:r w:rsidR="009C6FC2">
        <w:rPr>
          <w:rFonts w:cs="Times New Roman"/>
        </w:rPr>
        <w:t>***</w:t>
      </w:r>
      <w:r w:rsidRPr="00B550B1">
        <w:rPr>
          <w:rFonts w:cs="Times New Roman"/>
        </w:rPr>
        <w:t>:</w:t>
      </w:r>
    </w:p>
    <w:p w:rsidR="00B550B1" w:rsidRPr="00B550B1" w:rsidRDefault="00B550B1" w:rsidP="00B550B1">
      <w:pPr>
        <w:pStyle w:val="Standard"/>
        <w:spacing w:line="360" w:lineRule="auto"/>
        <w:jc w:val="both"/>
        <w:rPr>
          <w:rFonts w:cs="Times New Roman"/>
        </w:rPr>
      </w:pPr>
      <w:r w:rsidRPr="00B550B1">
        <w:rPr>
          <w:rFonts w:cs="Times New Roman"/>
        </w:rPr>
        <w:sym w:font="Symbol" w:char="F092"/>
      </w:r>
      <w:r w:rsidRPr="00B550B1">
        <w:rPr>
          <w:rFonts w:cs="Times New Roman"/>
        </w:rPr>
        <w:t xml:space="preserve"> wykonania tabliczki znamionowej zastępczej</w:t>
      </w:r>
    </w:p>
    <w:p w:rsidR="00B550B1" w:rsidRPr="00B550B1" w:rsidRDefault="00B550B1" w:rsidP="00B550B1">
      <w:pPr>
        <w:pStyle w:val="Standard"/>
        <w:spacing w:line="360" w:lineRule="auto"/>
        <w:jc w:val="both"/>
        <w:rPr>
          <w:rFonts w:cs="Times New Roman"/>
        </w:rPr>
      </w:pPr>
      <w:r w:rsidRPr="00B550B1">
        <w:rPr>
          <w:rFonts w:cs="Times New Roman"/>
          <w:b/>
        </w:rPr>
        <w:sym w:font="Symbol" w:char="F092"/>
      </w:r>
      <w:r w:rsidRPr="00B550B1">
        <w:rPr>
          <w:rFonts w:cs="Times New Roman"/>
        </w:rPr>
        <w:t xml:space="preserve"> nadania numeru identyfikacyjnego VIN</w:t>
      </w:r>
    </w:p>
    <w:p w:rsidR="00B550B1" w:rsidRDefault="00B550B1" w:rsidP="00B550B1">
      <w:pPr>
        <w:pStyle w:val="Standard"/>
        <w:spacing w:line="360" w:lineRule="auto"/>
        <w:jc w:val="both"/>
      </w:pPr>
      <w:r w:rsidRPr="00B550B1">
        <w:rPr>
          <w:rFonts w:cs="Times New Roman"/>
        </w:rPr>
        <w:t xml:space="preserve">zgodnie z </w:t>
      </w:r>
      <w:r w:rsidRPr="00B550B1">
        <w:t>Rozporządzeniem Ministra Infrastruktury i Budownictwa z dnia 11 grudnia 2017 r. w sprawie rejestracji i oznaczania pojazdów oraz wymagań dla tabl</w:t>
      </w:r>
      <w:r w:rsidR="00E3142F">
        <w:t>ic rejestracyjnych (Dz.U. poz. </w:t>
      </w:r>
      <w:r w:rsidRPr="00B550B1">
        <w:t xml:space="preserve">2355 z </w:t>
      </w:r>
      <w:proofErr w:type="spellStart"/>
      <w:r w:rsidRPr="00B550B1">
        <w:t>późn</w:t>
      </w:r>
      <w:proofErr w:type="spellEnd"/>
      <w:r w:rsidRPr="00B550B1">
        <w:t>. zm.).</w:t>
      </w:r>
    </w:p>
    <w:p w:rsidR="009C6FC2" w:rsidRDefault="009C6FC2" w:rsidP="00B550B1">
      <w:pPr>
        <w:pStyle w:val="Standard"/>
        <w:spacing w:line="360" w:lineRule="auto"/>
        <w:jc w:val="both"/>
      </w:pPr>
      <w:r>
        <w:t>Nr rejestracyjny ………………………………………………………………………………………..</w:t>
      </w:r>
    </w:p>
    <w:p w:rsidR="009C6FC2" w:rsidRDefault="009C6FC2" w:rsidP="00B550B1">
      <w:pPr>
        <w:pStyle w:val="Standard"/>
        <w:spacing w:line="360" w:lineRule="auto"/>
        <w:jc w:val="both"/>
      </w:pPr>
      <w:r>
        <w:t>Marka, model ………………………………………………………………………………………….</w:t>
      </w:r>
    </w:p>
    <w:p w:rsidR="009C6FC2" w:rsidRDefault="009C6FC2" w:rsidP="00B550B1">
      <w:pPr>
        <w:pStyle w:val="Standard"/>
        <w:spacing w:line="360" w:lineRule="auto"/>
        <w:jc w:val="both"/>
      </w:pPr>
      <w:r>
        <w:t>Nr VIN (dotychczasowy) ……………………………………………………………………………...</w:t>
      </w:r>
    </w:p>
    <w:p w:rsidR="009C6FC2" w:rsidRDefault="009C6FC2" w:rsidP="00B550B1">
      <w:pPr>
        <w:pStyle w:val="Standard"/>
        <w:spacing w:line="360" w:lineRule="auto"/>
        <w:jc w:val="both"/>
      </w:pPr>
      <w:r>
        <w:t>Uzasadnienie:</w:t>
      </w:r>
    </w:p>
    <w:p w:rsidR="009C6FC2" w:rsidRDefault="009C6FC2" w:rsidP="00B550B1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142F" w:rsidRDefault="00E3142F" w:rsidP="00B550B1">
      <w:pPr>
        <w:pStyle w:val="Standard"/>
        <w:spacing w:line="360" w:lineRule="auto"/>
        <w:rPr>
          <w:rFonts w:cs="Times New Roman"/>
          <w:b/>
          <w:sz w:val="21"/>
        </w:rPr>
      </w:pPr>
    </w:p>
    <w:p w:rsidR="00E3142F" w:rsidRDefault="00E3142F" w:rsidP="00B550B1">
      <w:pPr>
        <w:pStyle w:val="Standard"/>
        <w:spacing w:line="360" w:lineRule="auto"/>
        <w:rPr>
          <w:rFonts w:cs="Times New Roman"/>
          <w:b/>
          <w:sz w:val="21"/>
        </w:rPr>
      </w:pPr>
    </w:p>
    <w:p w:rsidR="00E3142F" w:rsidRDefault="00E3142F" w:rsidP="00B550B1">
      <w:pPr>
        <w:pStyle w:val="Standard"/>
        <w:spacing w:line="360" w:lineRule="auto"/>
        <w:rPr>
          <w:rFonts w:cs="Times New Roman"/>
          <w:b/>
          <w:sz w:val="21"/>
        </w:rPr>
      </w:pPr>
    </w:p>
    <w:p w:rsidR="00E3142F" w:rsidRDefault="00E3142F" w:rsidP="00B550B1">
      <w:pPr>
        <w:pStyle w:val="Standard"/>
        <w:spacing w:line="360" w:lineRule="auto"/>
        <w:rPr>
          <w:rFonts w:cs="Times New Roman"/>
          <w:b/>
          <w:sz w:val="21"/>
        </w:rPr>
      </w:pPr>
    </w:p>
    <w:p w:rsidR="00E3142F" w:rsidRDefault="00E3142F" w:rsidP="00B550B1">
      <w:pPr>
        <w:pStyle w:val="Standard"/>
        <w:spacing w:line="360" w:lineRule="auto"/>
        <w:rPr>
          <w:rFonts w:cs="Times New Roman"/>
          <w:b/>
          <w:sz w:val="21"/>
        </w:rPr>
      </w:pPr>
    </w:p>
    <w:p w:rsidR="00E3142F" w:rsidRDefault="00E3142F" w:rsidP="00B550B1">
      <w:pPr>
        <w:pStyle w:val="Standard"/>
        <w:spacing w:line="360" w:lineRule="auto"/>
        <w:rPr>
          <w:rFonts w:cs="Times New Roman"/>
          <w:b/>
          <w:sz w:val="21"/>
        </w:rPr>
      </w:pPr>
    </w:p>
    <w:p w:rsidR="00B550B1" w:rsidRDefault="00B550B1" w:rsidP="00B550B1">
      <w:pPr>
        <w:pStyle w:val="Standard"/>
        <w:spacing w:line="360" w:lineRule="auto"/>
        <w:rPr>
          <w:rFonts w:cs="Times New Roman"/>
          <w:b/>
          <w:sz w:val="21"/>
        </w:rPr>
      </w:pPr>
      <w:r>
        <w:rPr>
          <w:rFonts w:cs="Times New Roman"/>
          <w:b/>
          <w:sz w:val="21"/>
        </w:rPr>
        <w:t>Do wniosku załączam następujące dokumenty:</w:t>
      </w:r>
    </w:p>
    <w:p w:rsidR="00B550B1" w:rsidRPr="009C6FC2" w:rsidRDefault="009C6FC2" w:rsidP="009C6FC2">
      <w:pPr>
        <w:pStyle w:val="Standard"/>
        <w:numPr>
          <w:ilvl w:val="0"/>
          <w:numId w:val="1"/>
        </w:numPr>
        <w:jc w:val="both"/>
        <w:rPr>
          <w:rFonts w:cs="Times New Roman"/>
          <w:sz w:val="17"/>
        </w:rPr>
      </w:pPr>
      <w:r>
        <w:rPr>
          <w:rFonts w:cs="Times New Roman"/>
          <w:sz w:val="23"/>
        </w:rPr>
        <w:t>……………… opłaty skarbowej</w:t>
      </w:r>
    </w:p>
    <w:p w:rsidR="009C6FC2" w:rsidRDefault="009C6FC2" w:rsidP="009C6FC2">
      <w:pPr>
        <w:pStyle w:val="Standard"/>
        <w:numPr>
          <w:ilvl w:val="0"/>
          <w:numId w:val="1"/>
        </w:numPr>
        <w:jc w:val="both"/>
        <w:rPr>
          <w:rFonts w:cs="Times New Roman"/>
          <w:sz w:val="17"/>
        </w:rPr>
      </w:pPr>
      <w:r>
        <w:rPr>
          <w:rFonts w:cs="Times New Roman"/>
          <w:sz w:val="23"/>
        </w:rPr>
        <w:t>…………………………………………………………………………………………………….</w:t>
      </w:r>
    </w:p>
    <w:p w:rsidR="00B550B1" w:rsidRPr="002A136C" w:rsidRDefault="00B550B1" w:rsidP="00B550B1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</w:p>
    <w:p w:rsidR="00E3142F" w:rsidRDefault="00B550B1" w:rsidP="009C6FC2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</w:p>
    <w:p w:rsidR="009C6FC2" w:rsidRPr="00E3142F" w:rsidRDefault="00B550B1" w:rsidP="00E3142F">
      <w:pPr>
        <w:pStyle w:val="Standard"/>
        <w:ind w:left="3540" w:firstLine="708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>………………………………</w:t>
      </w:r>
      <w:r w:rsidR="00E3142F">
        <w:rPr>
          <w:rFonts w:cs="Times New Roman"/>
          <w:b/>
          <w:sz w:val="23"/>
        </w:rPr>
        <w:t>……………………………</w:t>
      </w:r>
    </w:p>
    <w:p w:rsidR="00B550B1" w:rsidRPr="001423B7" w:rsidRDefault="00B550B1" w:rsidP="00B550B1">
      <w:pPr>
        <w:pStyle w:val="Standard"/>
        <w:ind w:left="7090"/>
        <w:rPr>
          <w:rFonts w:cs="Times New Roman"/>
          <w:sz w:val="23"/>
        </w:rPr>
      </w:pPr>
      <w:r w:rsidRPr="002A136C">
        <w:rPr>
          <w:rFonts w:cs="Times New Roman"/>
          <w:sz w:val="23"/>
        </w:rPr>
        <w:t>(podpis właściciela)</w:t>
      </w:r>
    </w:p>
    <w:p w:rsidR="009C6FC2" w:rsidRDefault="009C6FC2" w:rsidP="00B550B1">
      <w:pPr>
        <w:pStyle w:val="Standard"/>
        <w:jc w:val="both"/>
        <w:rPr>
          <w:rFonts w:cs="Times New Roman"/>
          <w:sz w:val="20"/>
          <w:szCs w:val="20"/>
        </w:rPr>
      </w:pPr>
    </w:p>
    <w:p w:rsidR="009C6FC2" w:rsidRDefault="009C6FC2" w:rsidP="00B550B1">
      <w:pPr>
        <w:pStyle w:val="Standard"/>
        <w:jc w:val="both"/>
        <w:rPr>
          <w:rFonts w:cs="Times New Roman"/>
          <w:sz w:val="20"/>
          <w:szCs w:val="20"/>
        </w:rPr>
      </w:pPr>
    </w:p>
    <w:p w:rsidR="009C6FC2" w:rsidRDefault="009C6FC2" w:rsidP="00B550B1">
      <w:pPr>
        <w:pStyle w:val="Standard"/>
        <w:jc w:val="both"/>
        <w:rPr>
          <w:rFonts w:cs="Times New Roman"/>
          <w:sz w:val="20"/>
          <w:szCs w:val="20"/>
        </w:rPr>
      </w:pPr>
    </w:p>
    <w:p w:rsidR="00B550B1" w:rsidRPr="001423B7" w:rsidRDefault="00B550B1" w:rsidP="00B550B1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lastRenderedPageBreak/>
        <w:t>Objaśnienia do odn</w:t>
      </w:r>
      <w:r w:rsidR="009C6FC2">
        <w:rPr>
          <w:rFonts w:cs="Times New Roman"/>
          <w:sz w:val="20"/>
          <w:szCs w:val="20"/>
        </w:rPr>
        <w:t>ośników na</w:t>
      </w:r>
      <w:r w:rsidRPr="001423B7">
        <w:rPr>
          <w:rFonts w:cs="Times New Roman"/>
          <w:sz w:val="20"/>
          <w:szCs w:val="20"/>
        </w:rPr>
        <w:t xml:space="preserve"> wniosku.</w:t>
      </w:r>
    </w:p>
    <w:p w:rsidR="00B550B1" w:rsidRDefault="00B550B1" w:rsidP="00B550B1">
      <w:pPr>
        <w:pStyle w:val="Standard"/>
        <w:rPr>
          <w:rFonts w:cs="Times New Roman"/>
          <w:b/>
          <w:bCs/>
          <w:i/>
          <w:iCs/>
          <w:sz w:val="18"/>
          <w:szCs w:val="18"/>
          <w:u w:val="single"/>
        </w:rPr>
      </w:pPr>
      <w:r w:rsidRPr="005F0E6E">
        <w:rPr>
          <w:rFonts w:cs="Times New Roman"/>
          <w:b/>
          <w:bCs/>
          <w:i/>
          <w:iCs/>
          <w:sz w:val="18"/>
          <w:szCs w:val="18"/>
          <w:u w:val="single"/>
        </w:rPr>
        <w:t>INFORMACJE NA TEMAT PRZETWARZANIA DANYCH OSOBOWYCH DOSTEPNE NA ODWROCIE WNIOSKU</w:t>
      </w:r>
    </w:p>
    <w:p w:rsidR="00B550B1" w:rsidRDefault="00B550B1" w:rsidP="00B550B1">
      <w:pPr>
        <w:pStyle w:val="Standard"/>
        <w:rPr>
          <w:rFonts w:cs="Times New Roman"/>
          <w:b/>
          <w:bCs/>
          <w:i/>
          <w:iCs/>
          <w:sz w:val="18"/>
          <w:szCs w:val="18"/>
          <w:u w:val="single"/>
        </w:rPr>
      </w:pPr>
    </w:p>
    <w:p w:rsidR="00B550B1" w:rsidRPr="001423B7" w:rsidRDefault="00B550B1" w:rsidP="00B550B1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</w:t>
      </w:r>
      <w:r w:rsidRPr="001423B7">
        <w:rPr>
          <w:rFonts w:cs="Times New Roman"/>
          <w:sz w:val="20"/>
          <w:szCs w:val="20"/>
        </w:rPr>
        <w:tab/>
        <w:t xml:space="preserve"> </w:t>
      </w:r>
      <w:r w:rsidR="009C6FC2">
        <w:rPr>
          <w:rFonts w:cs="Times New Roman"/>
          <w:sz w:val="20"/>
          <w:szCs w:val="20"/>
          <w:vertAlign w:val="superscript"/>
        </w:rPr>
        <w:t>*</w:t>
      </w:r>
      <w:r w:rsidRPr="001423B7">
        <w:rPr>
          <w:rFonts w:cs="Times New Roman"/>
          <w:sz w:val="20"/>
          <w:szCs w:val="20"/>
        </w:rPr>
        <w:t xml:space="preserve">)  </w:t>
      </w:r>
      <w:r w:rsidR="009C6FC2">
        <w:rPr>
          <w:rFonts w:cs="Times New Roman"/>
          <w:sz w:val="20"/>
          <w:szCs w:val="20"/>
        </w:rPr>
        <w:t xml:space="preserve">  </w:t>
      </w:r>
      <w:r w:rsidRPr="001423B7">
        <w:rPr>
          <w:rFonts w:cs="Times New Roman"/>
          <w:sz w:val="20"/>
          <w:szCs w:val="20"/>
        </w:rPr>
        <w:t>Numer  REGON  podaje  się,  gdy  właścicielem  pojazdu  jest przedsiębiorca.</w:t>
      </w:r>
    </w:p>
    <w:p w:rsidR="00B550B1" w:rsidRPr="001423B7" w:rsidRDefault="00B550B1" w:rsidP="00B550B1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 </w:t>
      </w:r>
      <w:r w:rsidRPr="001423B7">
        <w:rPr>
          <w:rFonts w:cs="Times New Roman"/>
          <w:sz w:val="20"/>
          <w:szCs w:val="20"/>
        </w:rPr>
        <w:tab/>
        <w:t xml:space="preserve"> </w:t>
      </w:r>
      <w:r w:rsidR="009C6FC2">
        <w:rPr>
          <w:rFonts w:cs="Times New Roman"/>
          <w:sz w:val="20"/>
          <w:szCs w:val="20"/>
        </w:rPr>
        <w:t>**</w:t>
      </w:r>
      <w:r w:rsidRPr="001423B7">
        <w:rPr>
          <w:rFonts w:cs="Times New Roman"/>
          <w:sz w:val="20"/>
          <w:szCs w:val="20"/>
        </w:rPr>
        <w:t>)  Datę urodzenia wpisują tylko cudzoziemcy, którzy nie mają ustalonego nr PESEL.</w:t>
      </w:r>
    </w:p>
    <w:p w:rsidR="00B550B1" w:rsidRPr="001423B7" w:rsidRDefault="00B550B1" w:rsidP="00B550B1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 </w:t>
      </w:r>
      <w:r w:rsidRPr="001423B7">
        <w:rPr>
          <w:rFonts w:cs="Times New Roman"/>
          <w:sz w:val="20"/>
          <w:szCs w:val="20"/>
        </w:rPr>
        <w:tab/>
        <w:t xml:space="preserve"> </w:t>
      </w:r>
      <w:r w:rsidR="009C6FC2">
        <w:rPr>
          <w:rFonts w:cs="Times New Roman"/>
          <w:sz w:val="20"/>
          <w:szCs w:val="20"/>
        </w:rPr>
        <w:t>***</w:t>
      </w:r>
      <w:r w:rsidRPr="001423B7">
        <w:rPr>
          <w:rFonts w:cs="Times New Roman"/>
          <w:sz w:val="20"/>
          <w:szCs w:val="20"/>
        </w:rPr>
        <w:t xml:space="preserve">) </w:t>
      </w:r>
      <w:r w:rsidR="009C6FC2">
        <w:rPr>
          <w:rFonts w:cs="Times New Roman"/>
          <w:sz w:val="20"/>
          <w:szCs w:val="20"/>
        </w:rPr>
        <w:t>Zaznaczyć właściwe.</w:t>
      </w:r>
    </w:p>
    <w:p w:rsidR="009C6FC2" w:rsidRDefault="009C6FC2" w:rsidP="00B550B1">
      <w:pPr>
        <w:pStyle w:val="Standard"/>
        <w:jc w:val="center"/>
        <w:rPr>
          <w:rFonts w:cs="Times New Roman"/>
          <w:sz w:val="20"/>
          <w:szCs w:val="20"/>
        </w:rPr>
      </w:pPr>
    </w:p>
    <w:p w:rsidR="009C6FC2" w:rsidRDefault="009C6FC2" w:rsidP="00B550B1">
      <w:pPr>
        <w:pStyle w:val="Standard"/>
        <w:jc w:val="center"/>
        <w:rPr>
          <w:rFonts w:cs="Times New Roman"/>
          <w:sz w:val="20"/>
          <w:szCs w:val="20"/>
        </w:rPr>
      </w:pPr>
    </w:p>
    <w:p w:rsidR="00B550B1" w:rsidRDefault="00B550B1" w:rsidP="00B550B1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OBOWIĄZEK INFORMACYJNY</w:t>
      </w:r>
    </w:p>
    <w:p w:rsidR="00B550B1" w:rsidRDefault="00B550B1" w:rsidP="00B550B1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9C6FC2" w:rsidRPr="00FB01C9" w:rsidRDefault="009C6FC2" w:rsidP="00B550B1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B550B1" w:rsidRPr="00FB01C9" w:rsidRDefault="00B550B1" w:rsidP="00B550B1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 Administratorem Pani/Pana danych osobowych są:</w:t>
      </w:r>
    </w:p>
    <w:p w:rsidR="00B550B1" w:rsidRPr="00FB01C9" w:rsidRDefault="00B550B1" w:rsidP="00B550B1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1. Minister Cyfryzacji, mający siedzibę w Warszawie (00-060) przy ul. Królewskiej 27</w:t>
      </w:r>
    </w:p>
    <w:p w:rsidR="00B550B1" w:rsidRPr="00FB01C9" w:rsidRDefault="00B550B1" w:rsidP="00B550B1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- odpowiada za utrzymanie i rozwój Centralnej Ewidencji Pojazdów.</w:t>
      </w:r>
    </w:p>
    <w:p w:rsidR="00B550B1" w:rsidRPr="00FB01C9" w:rsidRDefault="00B550B1" w:rsidP="00B550B1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Prezydent Miasta Świnoujście z siedzibą w Urzędzie Miasta Świnoujście (72-600) przy ul. Wojska Polskiego 1/5 - odpowiada za przetwarzanie danych zawartych w dokumentacji papierowej i innych zbiorach danych prowadzonych przez organ rejestrujący pojazdy.</w:t>
      </w:r>
    </w:p>
    <w:p w:rsidR="00B550B1" w:rsidRPr="00FB01C9" w:rsidRDefault="00B550B1" w:rsidP="00B550B1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 xml:space="preserve">Administrator - Minister Cyfryzacji wyznaczył Inspektora Ochrony Danych, z którym może się Pani / Pan skontaktować poprzez adres email: </w:t>
      </w:r>
      <w:hyperlink r:id="rId5" w:history="1">
        <w:r w:rsidRPr="00FB01C9">
          <w:rPr>
            <w:sz w:val="22"/>
            <w:szCs w:val="22"/>
          </w:rPr>
          <w:t>iod@mc.gov.pl</w:t>
        </w:r>
      </w:hyperlink>
      <w:r w:rsidRPr="00FB01C9">
        <w:rPr>
          <w:sz w:val="22"/>
          <w:szCs w:val="22"/>
        </w:rPr>
        <w:t>  lub pisemnie na adres siedziby administratora. Z Inspektorem Ochrony Danych można się kontaktować we wszystkich sprawach dotyczących przetwarzania danych osobowych oraz korzystania z praw związanych z przetwarzaniem danych.</w:t>
      </w:r>
    </w:p>
    <w:p w:rsidR="00B550B1" w:rsidRPr="00FB01C9" w:rsidRDefault="00B550B1" w:rsidP="00B550B1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 xml:space="preserve">Administrator - Prezydent Miasta Świnoujście wyznaczył Inspektora Ochrony Danych, do którego można kierować pytania na adres e-mail: </w:t>
      </w:r>
      <w:hyperlink r:id="rId6" w:history="1">
        <w:r w:rsidRPr="00FB01C9">
          <w:rPr>
            <w:sz w:val="22"/>
            <w:szCs w:val="22"/>
          </w:rPr>
          <w:t>iod@um.swinoujscie.pl</w:t>
        </w:r>
      </w:hyperlink>
      <w:r w:rsidRPr="00FB01C9">
        <w:rPr>
          <w:sz w:val="22"/>
          <w:szCs w:val="22"/>
        </w:rPr>
        <w:t xml:space="preserve"> lub pisemnie na adres Urząd Miasta Świnoujście, ul. Wojska Polskiego 1/5, 72-600 Świnoujście. Wszelkie sprawy dotyczące przetwarzania danych osobowych oraz </w:t>
      </w:r>
      <w:r>
        <w:rPr>
          <w:sz w:val="22"/>
          <w:szCs w:val="22"/>
        </w:rPr>
        <w:t>korzystania z praw związanych z </w:t>
      </w:r>
      <w:r w:rsidRPr="00FB01C9">
        <w:rPr>
          <w:sz w:val="22"/>
          <w:szCs w:val="22"/>
        </w:rPr>
        <w:t>przetwarzaniem danych będą kierowane do Inspektora Ochrony Danych.</w:t>
      </w:r>
    </w:p>
    <w:p w:rsidR="00B550B1" w:rsidRPr="00FB01C9" w:rsidRDefault="00B550B1" w:rsidP="00B550B1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2. Pani/Pana dane będą przetwarzane w celu wypełnienia obowiązku prawnego dotyczącego ewidencji pojazdów wynikającego z ustawy z dnia 20 czerwca 1997 r. - Prawo o ruchu drogowym wraz z przepisami wykonawczymi, ustawy z dnia 14 czerwca 1960 r. Kodeks postępowania administracyjnego oraz ustawy z dnia 16 listopada 2006 r. o opłacie  skarbowej.</w:t>
      </w:r>
    </w:p>
    <w:p w:rsidR="00B550B1" w:rsidRPr="00FB01C9" w:rsidRDefault="00B550B1" w:rsidP="00B550B1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3. Pani/Pana dane osobowe będą przechowywane przez okres wynikający z przepisów prawa w szczególności ustawy z dnia 14 lipca 1983 r. o narodowym zasobie archiwalnym i archiwach oraz rozporządzenia Prezesa Rady Ministrów z dnia 18 stycznia 2011 r. w sprawie instrukcji kancelaryjnej, jednolitych rzeczowych wykazów akt oraz instrukcji w sprawie organizacji i zakresu działania archiwów zakładowych.</w:t>
      </w:r>
    </w:p>
    <w:p w:rsidR="00B550B1" w:rsidRPr="00FB01C9" w:rsidRDefault="00B550B1" w:rsidP="00B550B1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4. Odbiorcami 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B550B1" w:rsidRPr="00FB01C9" w:rsidRDefault="00B550B1" w:rsidP="00B550B1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5. Posiada Pani/Pan prawo dostępu do treści swoich danych osobowych w tym prawo do uzyskania ich kopii oraz do ich sprostowania, a w określonych prawnie przypadkach również prawo do ograniczenia przetwarzania. W przypadku pr</w:t>
      </w:r>
      <w:r>
        <w:rPr>
          <w:sz w:val="22"/>
          <w:szCs w:val="22"/>
        </w:rPr>
        <w:t>zetwarzania danych osobowych na </w:t>
      </w:r>
      <w:r w:rsidRPr="00FB01C9">
        <w:rPr>
          <w:sz w:val="22"/>
          <w:szCs w:val="22"/>
        </w:rPr>
        <w:t>podstawie zgody przysługuje Pani/Panu prawo do wycofania w dowolnym momencie zgody na ich przetwarzanie, przy czym wycofanie zgody nie ma wpływu na zgodność z prawem dotychczasowego przetwarzania.</w:t>
      </w:r>
    </w:p>
    <w:p w:rsidR="00B550B1" w:rsidRPr="00FB01C9" w:rsidRDefault="00B550B1" w:rsidP="00B550B1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6. Posiada Pani/Pan również prawo do wniesienia skargi do Prezesa Urzędu Ochrony Danych Osobowych, gdy uzna Pani/Pan, iż przetwarzanie danych osobowych Pani/Pana dotyczących narusza przepisy RODO.</w:t>
      </w:r>
    </w:p>
    <w:p w:rsidR="00B550B1" w:rsidRPr="00FB01C9" w:rsidRDefault="00B550B1" w:rsidP="00B550B1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7. Obowiązek podania danych osobowych jest wymogiem ustawowym.</w:t>
      </w:r>
    </w:p>
    <w:p w:rsidR="00B550B1" w:rsidRPr="00FB01C9" w:rsidRDefault="00B550B1" w:rsidP="00B550B1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8. Urząd Miasta Świnoujście nie korzysta z systemów służących do zautomatyzowanego podejmowania decyzji, w tym profilowania.</w:t>
      </w:r>
    </w:p>
    <w:p w:rsidR="004B09DB" w:rsidRDefault="004B09DB"/>
    <w:sectPr w:rsidR="004B09D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645"/>
    <w:multiLevelType w:val="hybridMultilevel"/>
    <w:tmpl w:val="2130768C"/>
    <w:lvl w:ilvl="0" w:tplc="AA727D5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B1"/>
    <w:rsid w:val="003C4A26"/>
    <w:rsid w:val="004B09DB"/>
    <w:rsid w:val="009C6FC2"/>
    <w:rsid w:val="00B550B1"/>
    <w:rsid w:val="00E3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F8C2-4708-44C7-8442-81E4A6C8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B550B1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50B1"/>
    <w:rPr>
      <w:rFonts w:ascii="Times New Roman" w:eastAsia="SimSun" w:hAnsi="Times New Roman" w:cs="Times New Roman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B55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550B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2</cp:revision>
  <dcterms:created xsi:type="dcterms:W3CDTF">2021-07-05T11:29:00Z</dcterms:created>
  <dcterms:modified xsi:type="dcterms:W3CDTF">2021-07-05T11:29:00Z</dcterms:modified>
</cp:coreProperties>
</file>