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75" w:rsidRDefault="006E4F75" w:rsidP="006E4F75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ZARZĄDZENIE NR 395 /2021</w:t>
      </w:r>
    </w:p>
    <w:p w:rsidR="006E4F75" w:rsidRDefault="006E4F75" w:rsidP="006E4F75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6E4F75" w:rsidRDefault="006E4F75" w:rsidP="006E4F75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>z dnia 30 czerwca 2021 r.</w:t>
      </w:r>
    </w:p>
    <w:p w:rsidR="006E4F75" w:rsidRPr="00BE3FEB" w:rsidRDefault="006E4F75" w:rsidP="006E4F75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6E4F75" w:rsidRPr="00946853" w:rsidRDefault="006E4F75" w:rsidP="006E4F7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w sprawie ustalenia stawki opłaty za korzystanie przez posiadacza nie posiadającego tytułu prawnego z nieruchomości stanowiącej działkę nr 536 , położonej w obrębie ewidencyjnym 0006 w  Świnoujściu, przy ul. Monte Cassino</w:t>
      </w:r>
    </w:p>
    <w:p w:rsidR="006E4F75" w:rsidRDefault="006E4F75" w:rsidP="006E4F75">
      <w:pPr>
        <w:pStyle w:val="Tekstpodstawowywcity"/>
        <w:spacing w:line="276" w:lineRule="auto"/>
        <w:ind w:left="0"/>
        <w:rPr>
          <w:b/>
          <w:sz w:val="24"/>
        </w:rPr>
      </w:pPr>
    </w:p>
    <w:p w:rsidR="006E4F75" w:rsidRPr="000F5328" w:rsidRDefault="006E4F75" w:rsidP="006E4F7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art.</w:t>
      </w:r>
      <w:r w:rsidRPr="007C5E67">
        <w:rPr>
          <w:sz w:val="24"/>
          <w:szCs w:val="24"/>
        </w:rPr>
        <w:t xml:space="preserve"> 25 ust. 1 ustawy z dnia 21 sierpnia 1997 r. o gospodarce</w:t>
      </w:r>
      <w:r>
        <w:rPr>
          <w:sz w:val="24"/>
          <w:szCs w:val="24"/>
        </w:rPr>
        <w:t xml:space="preserve"> nieruchomościami (Dz. U. z 2020 r. poz. 1990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</w:t>
      </w:r>
      <w:r w:rsidRPr="007C5E67">
        <w:rPr>
          <w:sz w:val="24"/>
          <w:szCs w:val="24"/>
        </w:rPr>
        <w:t xml:space="preserve"> ze </w:t>
      </w:r>
      <w:r>
        <w:rPr>
          <w:sz w:val="24"/>
          <w:szCs w:val="24"/>
        </w:rPr>
        <w:t>zm.), zarządzam co następuje</w:t>
      </w:r>
      <w:r w:rsidRPr="000F5328">
        <w:rPr>
          <w:sz w:val="24"/>
          <w:szCs w:val="24"/>
        </w:rPr>
        <w:t>:</w:t>
      </w:r>
    </w:p>
    <w:p w:rsidR="006E4F75" w:rsidRDefault="006E4F75" w:rsidP="006E4F75">
      <w:pPr>
        <w:pStyle w:val="Textbodyindent"/>
        <w:spacing w:line="276" w:lineRule="auto"/>
        <w:rPr>
          <w:b/>
        </w:rPr>
      </w:pPr>
    </w:p>
    <w:p w:rsidR="006E4F75" w:rsidRDefault="006E4F75" w:rsidP="006E4F75">
      <w:pPr>
        <w:pStyle w:val="Textbodyindent"/>
        <w:spacing w:line="276" w:lineRule="auto"/>
        <w:ind w:firstLine="708"/>
      </w:pPr>
      <w:r>
        <w:rPr>
          <w:b/>
        </w:rPr>
        <w:t>§ 1. </w:t>
      </w:r>
      <w:r w:rsidRPr="00102439">
        <w:t>1.</w:t>
      </w:r>
      <w:r>
        <w:t xml:space="preserve">W związku z wygaśnięciem z dniem 15 maja 2021 r. umowy dzierżawy nr 1 </w:t>
      </w:r>
      <w:r>
        <w:br/>
        <w:t xml:space="preserve">z dnia 15 maja 1991r, niewydaniem przez dzierżawcę przedmiotu umowy oraz trwającą procedurą sprzedaży na rzecz byłego dzierżawcy, tj. </w:t>
      </w:r>
      <w:r>
        <w:t>Banku Pekao S.A z siedzibą w</w:t>
      </w:r>
      <w:r>
        <w:t> </w:t>
      </w:r>
      <w:bookmarkStart w:id="0" w:name="_GoBack"/>
      <w:bookmarkEnd w:id="0"/>
      <w:r>
        <w:t>Warszawie</w:t>
      </w:r>
      <w:r>
        <w:t xml:space="preserve"> nieruchomości o powierzchni 115m</w:t>
      </w:r>
      <w:r>
        <w:rPr>
          <w:vertAlign w:val="superscript"/>
        </w:rPr>
        <w:t>2</w:t>
      </w:r>
      <w:r>
        <w:t xml:space="preserve">, stanowiącej działkę nr 536 obręb 0006, dla której prowadzona jest księga wieczysta KW nr SZ1W/00014379/3, zabudowanej częściowo budynkiem biurowym, niniejszym ustalam od dnia 16 maja 2021 r. włącznie opłatę za korzystanie z niniejszej nieruchomości przez posiadacza nie posiadającego tytułu prawnego, tj. Banku Pekao SA, w wysokości 60 zł </w:t>
      </w:r>
      <w:r w:rsidRPr="00C64311">
        <w:t>netto</w:t>
      </w:r>
      <w:r>
        <w:t xml:space="preserve"> za 1m</w:t>
      </w:r>
      <w:r>
        <w:rPr>
          <w:vertAlign w:val="superscript"/>
        </w:rPr>
        <w:t>2</w:t>
      </w:r>
      <w:r>
        <w:t xml:space="preserve"> gruntu miesięcznie</w:t>
      </w:r>
      <w:r w:rsidRPr="00C64311">
        <w:t>+ podatek VAT</w:t>
      </w:r>
      <w:r>
        <w:t xml:space="preserve">. </w:t>
      </w:r>
    </w:p>
    <w:p w:rsidR="006E4F75" w:rsidRDefault="006E4F75" w:rsidP="006E4F75">
      <w:pPr>
        <w:pStyle w:val="Textbodyindent"/>
        <w:spacing w:line="276" w:lineRule="auto"/>
        <w:ind w:firstLine="708"/>
      </w:pPr>
    </w:p>
    <w:p w:rsidR="006E4F75" w:rsidRDefault="006E4F75" w:rsidP="006E4F75">
      <w:pPr>
        <w:pStyle w:val="Textbodyindent"/>
        <w:spacing w:line="276" w:lineRule="auto"/>
        <w:ind w:firstLine="709"/>
      </w:pPr>
      <w:r>
        <w:rPr>
          <w:b/>
          <w:bCs/>
        </w:rPr>
        <w:t>§ 2</w:t>
      </w:r>
      <w:r>
        <w:rPr>
          <w:b/>
        </w:rPr>
        <w:t>. </w:t>
      </w:r>
      <w:r>
        <w:t xml:space="preserve">Wykonanie zarządzenia powierzam Naczelnikowi Wydziału Ewidencji i Obrotu Nieruchomościami. </w:t>
      </w:r>
    </w:p>
    <w:p w:rsidR="006E4F75" w:rsidRDefault="006E4F75" w:rsidP="006E4F75">
      <w:pPr>
        <w:pStyle w:val="Textbodyindent"/>
        <w:spacing w:line="276" w:lineRule="auto"/>
        <w:ind w:firstLine="709"/>
      </w:pPr>
    </w:p>
    <w:p w:rsidR="006E4F75" w:rsidRDefault="006E4F75" w:rsidP="006E4F75">
      <w:pPr>
        <w:pStyle w:val="Textbodyindent"/>
        <w:spacing w:line="276" w:lineRule="auto"/>
        <w:ind w:firstLine="709"/>
      </w:pPr>
      <w:r>
        <w:rPr>
          <w:b/>
          <w:bCs/>
        </w:rPr>
        <w:t>§ 3</w:t>
      </w:r>
      <w:r>
        <w:rPr>
          <w:b/>
        </w:rPr>
        <w:t>. </w:t>
      </w:r>
      <w:r>
        <w:t>Zarządzenie wchodzi w życie z dniem podpisania.</w:t>
      </w:r>
    </w:p>
    <w:p w:rsidR="006E4F75" w:rsidRDefault="006E4F75" w:rsidP="006E4F75">
      <w:pPr>
        <w:pStyle w:val="Textbodyindent"/>
      </w:pPr>
    </w:p>
    <w:p w:rsidR="006E4F75" w:rsidRDefault="006E4F75" w:rsidP="006E4F75">
      <w:pPr>
        <w:pStyle w:val="Tekstpodstawowywcity"/>
        <w:spacing w:line="276" w:lineRule="auto"/>
        <w:ind w:left="4536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4536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t>PREZYDENT MIASTA</w:t>
      </w:r>
    </w:p>
    <w:p w:rsidR="006E4F75" w:rsidRDefault="006E4F75" w:rsidP="006E4F75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4536" w:hanging="5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6E4F75" w:rsidRDefault="006E4F75" w:rsidP="006E4F75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6E4F75" w:rsidRDefault="006E4F75" w:rsidP="006E4F75">
      <w:pPr>
        <w:pStyle w:val="Tekstpodstawowywcity"/>
        <w:spacing w:line="276" w:lineRule="auto"/>
        <w:rPr>
          <w:sz w:val="24"/>
        </w:rPr>
      </w:pPr>
    </w:p>
    <w:sectPr w:rsidR="006E4F75" w:rsidSect="00EE057F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F" w:rsidRDefault="006E4F75" w:rsidP="00EE057F">
    <w:pPr>
      <w:pStyle w:val="Stopka"/>
      <w:tabs>
        <w:tab w:val="clear" w:pos="4536"/>
        <w:tab w:val="clear" w:pos="9072"/>
      </w:tabs>
    </w:pPr>
    <w:r>
      <w:t>Sporządził:</w:t>
    </w:r>
    <w:r>
      <w:tab/>
    </w:r>
    <w:r>
      <w:tab/>
    </w:r>
    <w:r>
      <w:tab/>
      <w:t>Zatwierdził: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75"/>
    <w:rsid w:val="00350D7C"/>
    <w:rsid w:val="006E4F75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E4F75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4F7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6E4F75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6E4F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F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F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F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E4F75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4F7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6E4F75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6E4F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F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F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F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2021-07-07T06:23:00Z</dcterms:created>
  <dcterms:modified xsi:type="dcterms:W3CDTF">2021-07-07T06:29:00Z</dcterms:modified>
</cp:coreProperties>
</file>