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FB" w:rsidRPr="006251C7" w:rsidRDefault="00D848FB" w:rsidP="0055488D">
      <w:pPr>
        <w:spacing w:after="0" w:line="276" w:lineRule="auto"/>
        <w:ind w:firstLine="6096"/>
        <w:rPr>
          <w:rFonts w:ascii="Times New Roman" w:hAnsi="Times New Roman" w:cs="Times New Roman"/>
        </w:rPr>
      </w:pPr>
      <w:r w:rsidRPr="006251C7">
        <w:rPr>
          <w:rFonts w:ascii="Times New Roman" w:hAnsi="Times New Roman" w:cs="Times New Roman"/>
        </w:rPr>
        <w:t>Załącznik Nr 3</w:t>
      </w:r>
    </w:p>
    <w:p w:rsidR="00D848FB" w:rsidRPr="006251C7" w:rsidRDefault="0079105D" w:rsidP="0055488D">
      <w:pPr>
        <w:spacing w:after="0" w:line="276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</w:t>
      </w:r>
      <w:bookmarkStart w:id="0" w:name="_GoBack"/>
      <w:bookmarkEnd w:id="0"/>
      <w:r w:rsidR="0055488D">
        <w:rPr>
          <w:rFonts w:ascii="Times New Roman" w:hAnsi="Times New Roman" w:cs="Times New Roman"/>
        </w:rPr>
        <w:t>arządzenia Nr 383</w:t>
      </w:r>
      <w:r w:rsidR="006251C7" w:rsidRPr="006251C7">
        <w:rPr>
          <w:rFonts w:ascii="Times New Roman" w:hAnsi="Times New Roman" w:cs="Times New Roman"/>
        </w:rPr>
        <w:t>/2021</w:t>
      </w:r>
    </w:p>
    <w:p w:rsidR="00D848FB" w:rsidRPr="006251C7" w:rsidRDefault="00D848FB" w:rsidP="0055488D">
      <w:pPr>
        <w:spacing w:after="0" w:line="276" w:lineRule="auto"/>
        <w:ind w:firstLine="6096"/>
        <w:rPr>
          <w:rFonts w:ascii="Times New Roman" w:hAnsi="Times New Roman" w:cs="Times New Roman"/>
        </w:rPr>
      </w:pPr>
      <w:r w:rsidRPr="006251C7">
        <w:rPr>
          <w:rFonts w:ascii="Times New Roman" w:hAnsi="Times New Roman" w:cs="Times New Roman"/>
        </w:rPr>
        <w:t xml:space="preserve">Prezydenta Miasta Świnoujście </w:t>
      </w:r>
    </w:p>
    <w:p w:rsidR="00D848FB" w:rsidRPr="006251C7" w:rsidRDefault="00D848FB" w:rsidP="0055488D">
      <w:pPr>
        <w:autoSpaceDE w:val="0"/>
        <w:autoSpaceDN w:val="0"/>
        <w:adjustRightInd w:val="0"/>
        <w:spacing w:after="0" w:line="276" w:lineRule="auto"/>
        <w:ind w:firstLine="6096"/>
        <w:rPr>
          <w:rFonts w:ascii="Times New Roman" w:hAnsi="Times New Roman" w:cs="Times New Roman"/>
        </w:rPr>
      </w:pPr>
      <w:r w:rsidRPr="006251C7">
        <w:rPr>
          <w:rFonts w:ascii="Times New Roman" w:hAnsi="Times New Roman" w:cs="Times New Roman"/>
        </w:rPr>
        <w:t xml:space="preserve">z dnia </w:t>
      </w:r>
      <w:r w:rsidR="0055488D">
        <w:rPr>
          <w:rFonts w:ascii="Times New Roman" w:hAnsi="Times New Roman" w:cs="Times New Roman"/>
        </w:rPr>
        <w:t>24 czerwca 2021 r.</w:t>
      </w:r>
    </w:p>
    <w:p w:rsidR="00D848FB" w:rsidRDefault="00D848FB" w:rsidP="005548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E5B41" w:rsidRPr="00D848FB" w:rsidRDefault="002E5B41" w:rsidP="00EB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0BEA" w:rsidRPr="00E71425" w:rsidRDefault="00D848FB" w:rsidP="00EB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25">
        <w:rPr>
          <w:rFonts w:ascii="Times New Roman" w:hAnsi="Times New Roman" w:cs="Times New Roman"/>
          <w:b/>
          <w:sz w:val="24"/>
          <w:szCs w:val="24"/>
        </w:rPr>
        <w:t>System informowania osób uprawnionych do korzystania z programu pn.: „Karta</w:t>
      </w:r>
      <w:r w:rsidR="0055488D">
        <w:rPr>
          <w:rFonts w:ascii="Times New Roman" w:hAnsi="Times New Roman" w:cs="Times New Roman"/>
          <w:b/>
          <w:sz w:val="24"/>
          <w:szCs w:val="24"/>
        </w:rPr>
        <w:t> </w:t>
      </w:r>
      <w:r w:rsidR="00027571" w:rsidRPr="00E71425">
        <w:rPr>
          <w:rFonts w:ascii="Times New Roman" w:hAnsi="Times New Roman" w:cs="Times New Roman"/>
          <w:b/>
          <w:sz w:val="24"/>
          <w:szCs w:val="24"/>
        </w:rPr>
        <w:t>W</w:t>
      </w:r>
      <w:r w:rsidRPr="00E71425">
        <w:rPr>
          <w:rFonts w:ascii="Times New Roman" w:hAnsi="Times New Roman" w:cs="Times New Roman"/>
          <w:b/>
          <w:sz w:val="24"/>
          <w:szCs w:val="24"/>
        </w:rPr>
        <w:t xml:space="preserve">yspiarza i Karta </w:t>
      </w:r>
      <w:r w:rsidR="00027571" w:rsidRPr="00E71425">
        <w:rPr>
          <w:rFonts w:ascii="Times New Roman" w:hAnsi="Times New Roman" w:cs="Times New Roman"/>
          <w:b/>
          <w:sz w:val="24"/>
          <w:szCs w:val="24"/>
        </w:rPr>
        <w:t>W</w:t>
      </w:r>
      <w:r w:rsidRPr="00E71425">
        <w:rPr>
          <w:rFonts w:ascii="Times New Roman" w:hAnsi="Times New Roman" w:cs="Times New Roman"/>
          <w:b/>
          <w:sz w:val="24"/>
          <w:szCs w:val="24"/>
        </w:rPr>
        <w:t xml:space="preserve">yspiarza </w:t>
      </w:r>
      <w:r w:rsidR="00027571" w:rsidRPr="00E71425">
        <w:rPr>
          <w:rFonts w:ascii="Times New Roman" w:hAnsi="Times New Roman" w:cs="Times New Roman"/>
          <w:b/>
          <w:sz w:val="24"/>
          <w:szCs w:val="24"/>
        </w:rPr>
        <w:t>S</w:t>
      </w:r>
      <w:r w:rsidRPr="00E71425">
        <w:rPr>
          <w:rFonts w:ascii="Times New Roman" w:hAnsi="Times New Roman" w:cs="Times New Roman"/>
          <w:b/>
          <w:sz w:val="24"/>
          <w:szCs w:val="24"/>
        </w:rPr>
        <w:t xml:space="preserve">eniora” o ofercie Miasta i partnerów programu </w:t>
      </w:r>
    </w:p>
    <w:p w:rsidR="00EB0BEA" w:rsidRPr="00E71425" w:rsidRDefault="00EB0BEA" w:rsidP="00EB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8FB" w:rsidRPr="00E71425" w:rsidRDefault="00D848FB" w:rsidP="00D84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8FB" w:rsidRPr="00E71425" w:rsidRDefault="00D848FB" w:rsidP="005548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bCs/>
          <w:sz w:val="24"/>
        </w:rPr>
      </w:pPr>
      <w:r w:rsidRPr="00E71425">
        <w:rPr>
          <w:bCs/>
          <w:sz w:val="24"/>
        </w:rPr>
        <w:t>Informacja o zniżk</w:t>
      </w:r>
      <w:r w:rsidR="002E5B41" w:rsidRPr="00E71425">
        <w:rPr>
          <w:bCs/>
          <w:sz w:val="24"/>
        </w:rPr>
        <w:t>ach</w:t>
      </w:r>
      <w:r w:rsidRPr="00E71425">
        <w:rPr>
          <w:bCs/>
          <w:sz w:val="24"/>
        </w:rPr>
        <w:t>, ulg</w:t>
      </w:r>
      <w:r w:rsidR="002E5B41" w:rsidRPr="00E71425">
        <w:rPr>
          <w:bCs/>
          <w:sz w:val="24"/>
        </w:rPr>
        <w:t>ach</w:t>
      </w:r>
      <w:r w:rsidRPr="00E71425">
        <w:rPr>
          <w:bCs/>
          <w:sz w:val="24"/>
        </w:rPr>
        <w:t>, preferencj</w:t>
      </w:r>
      <w:r w:rsidR="002E5B41" w:rsidRPr="00E71425">
        <w:rPr>
          <w:bCs/>
          <w:sz w:val="24"/>
        </w:rPr>
        <w:t>ach</w:t>
      </w:r>
      <w:r w:rsidRPr="00E71425">
        <w:rPr>
          <w:bCs/>
          <w:sz w:val="24"/>
        </w:rPr>
        <w:t xml:space="preserve"> i uprawnie</w:t>
      </w:r>
      <w:r w:rsidR="002E5B41" w:rsidRPr="00E71425">
        <w:rPr>
          <w:bCs/>
          <w:sz w:val="24"/>
        </w:rPr>
        <w:t>niach</w:t>
      </w:r>
      <w:r w:rsidRPr="00E71425">
        <w:rPr>
          <w:bCs/>
          <w:sz w:val="24"/>
        </w:rPr>
        <w:t xml:space="preserve"> </w:t>
      </w:r>
      <w:r w:rsidR="002E5B41" w:rsidRPr="00E71425">
        <w:rPr>
          <w:bCs/>
          <w:sz w:val="24"/>
        </w:rPr>
        <w:t xml:space="preserve">oferowanych </w:t>
      </w:r>
      <w:r w:rsidRPr="00E71425">
        <w:rPr>
          <w:bCs/>
          <w:sz w:val="24"/>
        </w:rPr>
        <w:t xml:space="preserve">przez Miasto oraz partnerów w ramach programu pn.: „Karta Wyspiarza i Karta Wyspiarza Seniora” dostępna będzie na stronie internetowej </w:t>
      </w:r>
      <w:r w:rsidR="00D427F7" w:rsidRPr="00E71425">
        <w:rPr>
          <w:bCs/>
          <w:sz w:val="24"/>
        </w:rPr>
        <w:t>www.kartawyspiarza.pl</w:t>
      </w:r>
    </w:p>
    <w:p w:rsidR="002E5B41" w:rsidRPr="00E71425" w:rsidRDefault="002E5B41" w:rsidP="005548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B41" w:rsidRPr="00494571" w:rsidRDefault="002E5B41" w:rsidP="005548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bCs/>
          <w:sz w:val="24"/>
        </w:rPr>
      </w:pPr>
      <w:r w:rsidRPr="00494571">
        <w:rPr>
          <w:bCs/>
          <w:sz w:val="24"/>
        </w:rPr>
        <w:t>Informacja, o której mowa w pkt 1 dostępna będzie także na stronie internetowej Miasta Świnoujście</w:t>
      </w:r>
      <w:r w:rsidR="000653D4" w:rsidRPr="00494571">
        <w:rPr>
          <w:bCs/>
          <w:sz w:val="24"/>
        </w:rPr>
        <w:t xml:space="preserve"> www.swinoujscie.pl,</w:t>
      </w:r>
      <w:r w:rsidRPr="00494571">
        <w:rPr>
          <w:bCs/>
          <w:sz w:val="24"/>
        </w:rPr>
        <w:t xml:space="preserve"> w zakładce </w:t>
      </w:r>
      <w:r w:rsidR="00862F0E" w:rsidRPr="00494571">
        <w:rPr>
          <w:bCs/>
          <w:sz w:val="24"/>
        </w:rPr>
        <w:t>„</w:t>
      </w:r>
      <w:r w:rsidR="00D427F7" w:rsidRPr="00494571">
        <w:rPr>
          <w:bCs/>
          <w:sz w:val="24"/>
        </w:rPr>
        <w:t>Karta Wyspiarza i Karta Wyspiarza Seniora</w:t>
      </w:r>
      <w:r w:rsidR="00862F0E" w:rsidRPr="00494571">
        <w:rPr>
          <w:bCs/>
          <w:sz w:val="24"/>
        </w:rPr>
        <w:t>”</w:t>
      </w:r>
      <w:r w:rsidR="000653D4" w:rsidRPr="00494571">
        <w:rPr>
          <w:bCs/>
          <w:sz w:val="24"/>
        </w:rPr>
        <w:t>.</w:t>
      </w:r>
    </w:p>
    <w:sectPr w:rsidR="002E5B41" w:rsidRPr="0049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E0418"/>
    <w:multiLevelType w:val="hybridMultilevel"/>
    <w:tmpl w:val="86BAF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2C64"/>
    <w:multiLevelType w:val="hybridMultilevel"/>
    <w:tmpl w:val="92F6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EA"/>
    <w:rsid w:val="00027571"/>
    <w:rsid w:val="000653D4"/>
    <w:rsid w:val="001E1035"/>
    <w:rsid w:val="002E5B41"/>
    <w:rsid w:val="00494571"/>
    <w:rsid w:val="0055488D"/>
    <w:rsid w:val="006251C7"/>
    <w:rsid w:val="0079105D"/>
    <w:rsid w:val="00862F0E"/>
    <w:rsid w:val="00A12DA9"/>
    <w:rsid w:val="00A3182C"/>
    <w:rsid w:val="00D427F7"/>
    <w:rsid w:val="00D848FB"/>
    <w:rsid w:val="00E71425"/>
    <w:rsid w:val="00E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DADD"/>
  <w15:chartTrackingRefBased/>
  <w15:docId w15:val="{E12D3BC2-2ED9-46F4-B9EC-9DDEFE4E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BEA"/>
    <w:pPr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jingielewicz</dc:creator>
  <cp:keywords/>
  <dc:description/>
  <cp:lastModifiedBy>Mazur Magdalena</cp:lastModifiedBy>
  <cp:revision>13</cp:revision>
  <cp:lastPrinted>2021-06-24T10:30:00Z</cp:lastPrinted>
  <dcterms:created xsi:type="dcterms:W3CDTF">2020-02-12T13:05:00Z</dcterms:created>
  <dcterms:modified xsi:type="dcterms:W3CDTF">2021-06-25T05:51:00Z</dcterms:modified>
</cp:coreProperties>
</file>