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62" w:rsidRDefault="0026260E" w:rsidP="0026260E">
      <w:pPr>
        <w:tabs>
          <w:tab w:val="left" w:pos="4962"/>
        </w:tabs>
        <w:spacing w:before="1680"/>
        <w:jc w:val="both"/>
      </w:pPr>
      <w:r>
        <w:rPr>
          <w:b/>
          <w:spacing w:val="-2"/>
        </w:rPr>
        <w:tab/>
      </w:r>
    </w:p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/>
    <w:p w:rsidR="0026260E" w:rsidRDefault="0026260E" w:rsidP="0026260E">
      <w:pPr>
        <w:tabs>
          <w:tab w:val="left" w:pos="4962"/>
        </w:tabs>
        <w:spacing w:before="1680"/>
        <w:jc w:val="both"/>
        <w:rPr>
          <w:b/>
        </w:rPr>
      </w:pPr>
      <w:r>
        <w:rPr>
          <w:b/>
          <w:spacing w:val="-2"/>
        </w:rPr>
        <w:lastRenderedPageBreak/>
        <w:tab/>
        <w:t>Za</w:t>
      </w:r>
      <w:r>
        <w:rPr>
          <w:b/>
        </w:rPr>
        <w:t>łącznik nr 4</w:t>
      </w:r>
    </w:p>
    <w:p w:rsidR="0026260E" w:rsidRDefault="0026260E" w:rsidP="0026260E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26260E" w:rsidRDefault="0026260E" w:rsidP="0026260E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26260E" w:rsidRDefault="0026260E" w:rsidP="0026260E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26260E" w:rsidRDefault="0026260E" w:rsidP="0026260E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003876" w:rsidRDefault="00643CF4" w:rsidP="00003876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WZK.271.1.2</w:t>
      </w:r>
      <w:r w:rsidR="0026260E">
        <w:rPr>
          <w:sz w:val="24"/>
          <w:szCs w:val="24"/>
        </w:rPr>
        <w:t>.2021</w:t>
      </w:r>
      <w:r w:rsidR="0026260E">
        <w:rPr>
          <w:sz w:val="24"/>
          <w:szCs w:val="24"/>
        </w:rPr>
        <w:tab/>
        <w:t>Świnoujście, dnia 21.05.2021 r.</w:t>
      </w:r>
    </w:p>
    <w:p w:rsidR="0077643F" w:rsidRDefault="0077643F" w:rsidP="00003876">
      <w:pPr>
        <w:tabs>
          <w:tab w:val="right" w:pos="9070"/>
        </w:tabs>
        <w:spacing w:before="120"/>
        <w:jc w:val="center"/>
        <w:rPr>
          <w:b/>
          <w:bCs/>
          <w:spacing w:val="-1"/>
          <w:sz w:val="24"/>
          <w:szCs w:val="24"/>
        </w:rPr>
      </w:pPr>
    </w:p>
    <w:p w:rsidR="0077643F" w:rsidRDefault="0077643F" w:rsidP="00003876">
      <w:pPr>
        <w:tabs>
          <w:tab w:val="right" w:pos="9070"/>
        </w:tabs>
        <w:spacing w:before="120"/>
        <w:jc w:val="center"/>
        <w:rPr>
          <w:b/>
          <w:bCs/>
          <w:spacing w:val="-1"/>
          <w:sz w:val="24"/>
          <w:szCs w:val="24"/>
        </w:rPr>
      </w:pPr>
    </w:p>
    <w:p w:rsidR="0026260E" w:rsidRPr="00003876" w:rsidRDefault="0026260E" w:rsidP="00003876">
      <w:pPr>
        <w:tabs>
          <w:tab w:val="right" w:pos="9070"/>
        </w:tabs>
        <w:spacing w:before="12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26260E" w:rsidRDefault="0026260E" w:rsidP="0026260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postępowania:</w:t>
      </w:r>
      <w:r w:rsidR="00643CF4">
        <w:rPr>
          <w:sz w:val="24"/>
          <w:szCs w:val="24"/>
        </w:rPr>
        <w:t xml:space="preserve"> dostawa, montaż i uruchomienie fabrycznie nowej syreny elektronicznej na budynku Szkoły Podstawowej Nr 6 blok B przy ul. Kościuszki 11.</w:t>
      </w:r>
    </w:p>
    <w:p w:rsidR="0026260E" w:rsidRDefault="0026260E" w:rsidP="0026260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Kod CPV</w:t>
      </w:r>
      <w:r>
        <w:rPr>
          <w:sz w:val="24"/>
          <w:szCs w:val="24"/>
        </w:rPr>
        <w:t xml:space="preserve"> </w:t>
      </w:r>
      <w:r w:rsidR="00A018E0">
        <w:rPr>
          <w:sz w:val="24"/>
          <w:szCs w:val="24"/>
        </w:rPr>
        <w:tab/>
        <w:t xml:space="preserve">   35240000-8    Syreny</w:t>
      </w:r>
    </w:p>
    <w:p w:rsidR="0026260E" w:rsidRDefault="0026260E" w:rsidP="0026260E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26260E" w:rsidRDefault="0026260E" w:rsidP="0026260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(zgodnie z Regulaminem </w:t>
      </w:r>
      <w:r>
        <w:rPr>
          <w:spacing w:val="-3"/>
          <w:sz w:val="18"/>
        </w:rPr>
        <w:t>udzielania zamówień,</w:t>
      </w:r>
      <w:r>
        <w:rPr>
          <w:sz w:val="22"/>
          <w:szCs w:val="22"/>
        </w:rPr>
        <w:t xml:space="preserve"> </w:t>
      </w:r>
      <w:r>
        <w:rPr>
          <w:spacing w:val="-3"/>
          <w:sz w:val="18"/>
        </w:rPr>
        <w:t xml:space="preserve">których wartość jest mniejsza niż 130 000 złotych): </w:t>
      </w:r>
    </w:p>
    <w:p w:rsidR="0026260E" w:rsidRDefault="00A018E0" w:rsidP="0026260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zamieszczono na stronie BIP Urzędu Miasta Świnoujście w dniu</w:t>
      </w:r>
      <w:r w:rsidR="00AB24CD">
        <w:rPr>
          <w:sz w:val="24"/>
          <w:szCs w:val="24"/>
        </w:rPr>
        <w:t xml:space="preserve"> 12.05.2021 r.</w:t>
      </w:r>
    </w:p>
    <w:p w:rsidR="0026260E" w:rsidRDefault="0026260E" w:rsidP="0026260E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26260E" w:rsidRDefault="00B46C41" w:rsidP="0026260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21.000</w:t>
      </w:r>
      <w:r w:rsidR="0026260E">
        <w:rPr>
          <w:sz w:val="24"/>
          <w:szCs w:val="24"/>
        </w:rPr>
        <w:t xml:space="preserve"> zł; data ustalenia szacunkowej wartości zamówienia netto </w:t>
      </w:r>
      <w:r w:rsidR="00A5778E">
        <w:rPr>
          <w:sz w:val="24"/>
          <w:szCs w:val="24"/>
        </w:rPr>
        <w:t>07.05.2021 r.</w:t>
      </w:r>
    </w:p>
    <w:p w:rsidR="0026260E" w:rsidRDefault="0026260E" w:rsidP="0026260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26260E" w:rsidRDefault="00A5778E" w:rsidP="0026260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21.05.2021 r. do  godz.</w:t>
      </w:r>
      <w:r w:rsidR="007D19BC">
        <w:rPr>
          <w:sz w:val="24"/>
          <w:szCs w:val="24"/>
        </w:rPr>
        <w:t>12.00</w:t>
      </w:r>
    </w:p>
    <w:p w:rsidR="0026260E" w:rsidRPr="003A6D0F" w:rsidRDefault="0026260E" w:rsidP="0026260E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p w:rsidR="003A6D0F" w:rsidRDefault="003A6D0F" w:rsidP="003A6D0F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377"/>
        <w:gridCol w:w="1842"/>
        <w:gridCol w:w="2343"/>
      </w:tblGrid>
      <w:tr w:rsidR="0026260E" w:rsidTr="00003876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260E" w:rsidRDefault="0026260E" w:rsidP="0095168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260E" w:rsidRDefault="0026260E" w:rsidP="00951680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260E" w:rsidRDefault="0026260E" w:rsidP="0095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60E" w:rsidRDefault="0026260E" w:rsidP="0095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26260E" w:rsidTr="00003876">
        <w:trPr>
          <w:trHeight w:hRule="exact"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26260E" w:rsidP="009516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786E09" w:rsidP="00A57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FOKS</w:t>
            </w: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Ślęzak</w:t>
            </w: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Siekierki Małe, ul. Polna 4</w:t>
            </w: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62-025 Kostrzyn</w:t>
            </w: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  <w:p w:rsidR="00786E09" w:rsidRDefault="00786E09" w:rsidP="00A577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26260E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 zł</w:t>
            </w: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25.830,00 zł</w:t>
            </w: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60E" w:rsidRDefault="0026260E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6D0F" w:rsidTr="00003876">
        <w:trPr>
          <w:trHeight w:hRule="exact" w:val="15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6D0F" w:rsidRDefault="003A6D0F" w:rsidP="009516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6D0F" w:rsidRDefault="003A6D0F" w:rsidP="003A6D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Abekom Plus Sp.zo.o</w:t>
            </w:r>
          </w:p>
          <w:p w:rsidR="003A6D0F" w:rsidRDefault="003A6D0F" w:rsidP="003A6D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Tartaczna 5b</w:t>
            </w:r>
          </w:p>
          <w:p w:rsidR="003A6D0F" w:rsidRDefault="003A6D0F" w:rsidP="003A6D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70-893 Szczecin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6D0F" w:rsidRDefault="003A6D0F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24.200,00 zł</w:t>
            </w:r>
          </w:p>
          <w:p w:rsidR="003A6D0F" w:rsidRDefault="003A6D0F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29.766,00 zł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D0F" w:rsidRDefault="003A6D0F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260E" w:rsidTr="00003876">
        <w:trPr>
          <w:trHeight w:hRule="exact" w:val="15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26260E" w:rsidP="009516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26260E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86E09" w:rsidRDefault="00003876" w:rsidP="000038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Digitex Spółka z.o.o Spółka Komandytowa</w:t>
            </w:r>
          </w:p>
          <w:p w:rsidR="00003876" w:rsidRDefault="00003876" w:rsidP="000038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Platanowa2</w:t>
            </w:r>
          </w:p>
          <w:p w:rsidR="00003876" w:rsidRDefault="00003876" w:rsidP="0000387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81-855 Sopot</w:t>
            </w:r>
          </w:p>
          <w:p w:rsidR="00786E09" w:rsidRDefault="00786E09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60E" w:rsidRDefault="00003876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23.900,00 zł</w:t>
            </w:r>
          </w:p>
          <w:p w:rsidR="00003876" w:rsidRDefault="00003876" w:rsidP="009516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29.397,00 zł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260E" w:rsidRDefault="0026260E" w:rsidP="009516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A6D0F" w:rsidRDefault="003A6D0F" w:rsidP="003A6D0F">
      <w:pPr>
        <w:spacing w:before="240"/>
        <w:jc w:val="both"/>
        <w:rPr>
          <w:b/>
          <w:bCs/>
          <w:sz w:val="24"/>
          <w:szCs w:val="24"/>
        </w:rPr>
      </w:pPr>
    </w:p>
    <w:p w:rsidR="003A6D0F" w:rsidRDefault="003A6D0F" w:rsidP="003A6D0F">
      <w:pPr>
        <w:spacing w:before="240"/>
        <w:jc w:val="both"/>
        <w:rPr>
          <w:b/>
          <w:bCs/>
          <w:sz w:val="24"/>
          <w:szCs w:val="24"/>
        </w:rPr>
      </w:pPr>
    </w:p>
    <w:p w:rsidR="003A6D0F" w:rsidRDefault="003A6D0F" w:rsidP="003A6D0F">
      <w:pPr>
        <w:spacing w:before="240"/>
        <w:jc w:val="both"/>
        <w:rPr>
          <w:b/>
          <w:bCs/>
          <w:sz w:val="24"/>
          <w:szCs w:val="24"/>
        </w:rPr>
      </w:pPr>
    </w:p>
    <w:p w:rsidR="0026260E" w:rsidRDefault="0026260E" w:rsidP="0026260E">
      <w:pPr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Wybór najkorzystniejszej oferty: </w:t>
      </w:r>
    </w:p>
    <w:p w:rsidR="00260569" w:rsidRDefault="0026260E" w:rsidP="00260569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jako najkorzystniejsza została uznana oferta wykonawcy </w:t>
      </w:r>
      <w:r w:rsidR="00260569">
        <w:rPr>
          <w:sz w:val="24"/>
          <w:szCs w:val="24"/>
        </w:rPr>
        <w:t>nr 1 ze względu na najniższą cenę, stanowiącą kryterium oceny ofert.</w:t>
      </w:r>
    </w:p>
    <w:p w:rsidR="00260569" w:rsidRDefault="00260569" w:rsidP="00260569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3A6D0F" w:rsidRDefault="00260569" w:rsidP="00260569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6D0F" w:rsidRDefault="003A6D0F" w:rsidP="00260569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3A6D0F" w:rsidRDefault="003A6D0F" w:rsidP="00260569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3A6D0F" w:rsidRDefault="003A6D0F" w:rsidP="00260569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26260E" w:rsidRDefault="00260569" w:rsidP="00260569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260E">
        <w:rPr>
          <w:sz w:val="24"/>
          <w:szCs w:val="24"/>
        </w:rPr>
        <w:tab/>
      </w:r>
      <w:r w:rsidR="005C3E2E">
        <w:rPr>
          <w:sz w:val="24"/>
          <w:szCs w:val="24"/>
        </w:rPr>
        <w:t xml:space="preserve">     </w:t>
      </w:r>
      <w:r w:rsidR="0026260E">
        <w:rPr>
          <w:sz w:val="24"/>
          <w:szCs w:val="24"/>
        </w:rPr>
        <w:t>………………………………………</w:t>
      </w:r>
      <w:r w:rsidR="005C3E2E">
        <w:rPr>
          <w:sz w:val="24"/>
          <w:szCs w:val="24"/>
        </w:rPr>
        <w:t>……….</w:t>
      </w:r>
    </w:p>
    <w:p w:rsidR="0026260E" w:rsidRDefault="0026260E" w:rsidP="0026260E">
      <w:pPr>
        <w:tabs>
          <w:tab w:val="center" w:pos="6804"/>
        </w:tabs>
        <w:jc w:val="both"/>
      </w:pPr>
      <w:r>
        <w:tab/>
        <w:t>podpis i pieczątka</w:t>
      </w:r>
    </w:p>
    <w:p w:rsidR="0026260E" w:rsidRDefault="0026260E" w:rsidP="0026260E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</w:p>
    <w:p w:rsidR="007D19BC" w:rsidRDefault="007D19BC" w:rsidP="0026260E">
      <w:pPr>
        <w:spacing w:before="240"/>
        <w:jc w:val="center"/>
        <w:rPr>
          <w:spacing w:val="-2"/>
          <w:sz w:val="24"/>
          <w:szCs w:val="24"/>
        </w:rPr>
      </w:pPr>
    </w:p>
    <w:p w:rsidR="0026260E" w:rsidRDefault="0026260E" w:rsidP="0026260E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26260E" w:rsidRDefault="0026260E" w:rsidP="0026260E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26260E" w:rsidRDefault="0026260E" w:rsidP="0026260E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26260E" w:rsidRDefault="0026260E" w:rsidP="0026260E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7D19BC" w:rsidRDefault="007D19BC" w:rsidP="0026260E">
      <w:pPr>
        <w:tabs>
          <w:tab w:val="center" w:pos="1701"/>
        </w:tabs>
        <w:spacing w:before="240"/>
      </w:pPr>
    </w:p>
    <w:p w:rsidR="007D19BC" w:rsidRDefault="007D19BC" w:rsidP="0026260E">
      <w:pPr>
        <w:tabs>
          <w:tab w:val="center" w:pos="1701"/>
        </w:tabs>
        <w:spacing w:before="240"/>
      </w:pPr>
    </w:p>
    <w:p w:rsidR="0026260E" w:rsidRDefault="0026260E" w:rsidP="0026260E">
      <w:pPr>
        <w:tabs>
          <w:tab w:val="center" w:pos="1701"/>
        </w:tabs>
        <w:spacing w:before="240"/>
      </w:pPr>
      <w:r>
        <w:tab/>
        <w:t>sporządził:</w:t>
      </w:r>
    </w:p>
    <w:p w:rsidR="0026260E" w:rsidRDefault="0026260E" w:rsidP="0026260E">
      <w:pPr>
        <w:tabs>
          <w:tab w:val="center" w:pos="1701"/>
        </w:tabs>
        <w:spacing w:before="240"/>
      </w:pPr>
      <w:r>
        <w:tab/>
        <w:t>…………</w:t>
      </w:r>
      <w:r w:rsidR="00AD7FC9">
        <w:t>Grażyna Surosz</w:t>
      </w:r>
      <w:bookmarkStart w:id="0" w:name="_GoBack"/>
      <w:bookmarkEnd w:id="0"/>
      <w:r>
        <w:t>……….………………………..</w:t>
      </w:r>
    </w:p>
    <w:p w:rsidR="005C3E2E" w:rsidRDefault="0026260E" w:rsidP="0026260E">
      <w:pPr>
        <w:tabs>
          <w:tab w:val="center" w:pos="1701"/>
        </w:tabs>
        <w:spacing w:before="240"/>
      </w:pPr>
      <w:r>
        <w:tab/>
      </w:r>
    </w:p>
    <w:p w:rsidR="005C3E2E" w:rsidRDefault="005C3E2E" w:rsidP="0026260E">
      <w:pPr>
        <w:tabs>
          <w:tab w:val="center" w:pos="1701"/>
        </w:tabs>
        <w:spacing w:before="240"/>
      </w:pPr>
    </w:p>
    <w:p w:rsidR="0026260E" w:rsidRDefault="005C3E2E" w:rsidP="0026260E">
      <w:pPr>
        <w:tabs>
          <w:tab w:val="center" w:pos="1701"/>
        </w:tabs>
        <w:spacing w:before="240"/>
      </w:pPr>
      <w:r>
        <w:t xml:space="preserve">        </w:t>
      </w:r>
      <w:r w:rsidR="0026260E">
        <w:t>potwierdzenie trybu przez BZP</w:t>
      </w:r>
    </w:p>
    <w:p w:rsidR="007D19BC" w:rsidRDefault="007D19BC" w:rsidP="0026260E"/>
    <w:p w:rsidR="005C3E2E" w:rsidRDefault="005C3E2E" w:rsidP="0026260E"/>
    <w:p w:rsidR="005C3E2E" w:rsidRDefault="005C3E2E" w:rsidP="0026260E"/>
    <w:p w:rsidR="0026260E" w:rsidRDefault="0026260E" w:rsidP="0026260E">
      <w:r>
        <w:t>………………….………………………</w:t>
      </w:r>
      <w:r w:rsidR="007D19BC">
        <w:t>….</w:t>
      </w:r>
    </w:p>
    <w:p w:rsidR="0026260E" w:rsidRDefault="0026260E" w:rsidP="0026260E"/>
    <w:p w:rsidR="005C3E2E" w:rsidRDefault="005C3E2E" w:rsidP="0026260E"/>
    <w:sectPr w:rsidR="005C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0E"/>
    <w:rsid w:val="00003876"/>
    <w:rsid w:val="00260569"/>
    <w:rsid w:val="0026260E"/>
    <w:rsid w:val="003A6D0F"/>
    <w:rsid w:val="005B0062"/>
    <w:rsid w:val="005C3E2E"/>
    <w:rsid w:val="00643CF4"/>
    <w:rsid w:val="0077643F"/>
    <w:rsid w:val="00786E09"/>
    <w:rsid w:val="007D19BC"/>
    <w:rsid w:val="009C3155"/>
    <w:rsid w:val="00A018E0"/>
    <w:rsid w:val="00A5778E"/>
    <w:rsid w:val="00AB24CD"/>
    <w:rsid w:val="00AD7FC9"/>
    <w:rsid w:val="00B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3897"/>
  <w15:chartTrackingRefBased/>
  <w15:docId w15:val="{C6374710-B27D-4F5D-8BE9-28291F4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60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6260E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6260E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3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Surosz Grażyna</cp:lastModifiedBy>
  <cp:revision>19</cp:revision>
  <cp:lastPrinted>2021-05-21T06:30:00Z</cp:lastPrinted>
  <dcterms:created xsi:type="dcterms:W3CDTF">2021-05-19T10:53:00Z</dcterms:created>
  <dcterms:modified xsi:type="dcterms:W3CDTF">2021-05-25T10:27:00Z</dcterms:modified>
</cp:coreProperties>
</file>