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143DA">
        <w:rPr>
          <w:rFonts w:ascii="Times New Roman" w:hAnsi="Times New Roman" w:cs="Times New Roman"/>
          <w:b/>
          <w:sz w:val="24"/>
        </w:rPr>
        <w:t>286</w:t>
      </w:r>
      <w:r>
        <w:rPr>
          <w:rFonts w:ascii="Times New Roman" w:hAnsi="Times New Roman" w:cs="Times New Roman"/>
          <w:b/>
          <w:sz w:val="24"/>
        </w:rPr>
        <w:t>/202</w:t>
      </w:r>
      <w:r w:rsidR="007A3A4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143DA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</w:t>
      </w:r>
      <w:r w:rsidR="009941C6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7A3A4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9941C6">
        <w:rPr>
          <w:rFonts w:ascii="Times New Roman" w:hAnsi="Times New Roman" w:cs="Times New Roman"/>
          <w:b/>
          <w:sz w:val="24"/>
        </w:rPr>
        <w:t>lokalu mieszkalnego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9941C6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941C6">
        <w:rPr>
          <w:rFonts w:ascii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</w:rPr>
        <w:t>w Świnoujściu przy</w:t>
      </w:r>
      <w:r w:rsidR="007A3A4F">
        <w:rPr>
          <w:rFonts w:ascii="Times New Roman" w:hAnsi="Times New Roman" w:cs="Times New Roman"/>
          <w:b/>
          <w:sz w:val="24"/>
        </w:rPr>
        <w:t xml:space="preserve"> ul. </w:t>
      </w:r>
      <w:r w:rsidR="009941C6">
        <w:rPr>
          <w:rFonts w:ascii="Times New Roman" w:hAnsi="Times New Roman" w:cs="Times New Roman"/>
          <w:b/>
          <w:sz w:val="24"/>
        </w:rPr>
        <w:t>Wybrzeże Władysława IV</w:t>
      </w:r>
      <w:r w:rsidR="007A3A4F"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0E50E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0E50E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C14EB">
        <w:rPr>
          <w:rFonts w:ascii="Times New Roman" w:hAnsi="Times New Roman" w:cs="Times New Roman"/>
          <w:sz w:val="24"/>
        </w:rPr>
        <w:t xml:space="preserve">lokalu mieszkalnego numer 13, położonego w Świnoujściu przy ul. Wybrzeże Władysława IV </w:t>
      </w:r>
      <w:r w:rsidR="002370BE">
        <w:rPr>
          <w:rFonts w:ascii="Times New Roman" w:hAnsi="Times New Roman" w:cs="Times New Roman"/>
          <w:sz w:val="24"/>
        </w:rPr>
        <w:t xml:space="preserve">numer </w:t>
      </w:r>
      <w:r w:rsidR="00FC14EB">
        <w:rPr>
          <w:rFonts w:ascii="Times New Roman" w:hAnsi="Times New Roman" w:cs="Times New Roman"/>
          <w:sz w:val="24"/>
        </w:rPr>
        <w:t>33 o powierzchni 47,66 m² wraz z udziałem w częściach wspólnych budynku i we własności działki gruntu</w:t>
      </w:r>
      <w:r>
        <w:rPr>
          <w:rFonts w:ascii="Times New Roman" w:hAnsi="Times New Roman" w:cs="Times New Roman"/>
          <w:sz w:val="24"/>
        </w:rPr>
        <w:t>, 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FC14EB">
        <w:rPr>
          <w:rFonts w:ascii="Times New Roman" w:hAnsi="Times New Roman" w:cs="Times New Roman"/>
          <w:sz w:val="24"/>
        </w:rPr>
        <w:t>962</w:t>
      </w:r>
      <w:r>
        <w:rPr>
          <w:rFonts w:ascii="Times New Roman" w:hAnsi="Times New Roman" w:cs="Times New Roman"/>
          <w:sz w:val="24"/>
        </w:rPr>
        <w:t>/202</w:t>
      </w:r>
      <w:r w:rsidR="00333DA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FC14EB">
        <w:rPr>
          <w:rFonts w:ascii="Times New Roman" w:hAnsi="Times New Roman" w:cs="Times New Roman"/>
          <w:sz w:val="24"/>
        </w:rPr>
        <w:t xml:space="preserve">12 maja </w:t>
      </w:r>
      <w:r w:rsidR="00333DA8">
        <w:rPr>
          <w:rFonts w:ascii="Times New Roman" w:hAnsi="Times New Roman" w:cs="Times New Roman"/>
          <w:sz w:val="24"/>
        </w:rPr>
        <w:t>2021 r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0D1DB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143DA" w:rsidRDefault="009143DA" w:rsidP="009143DA">
      <w:pPr>
        <w:pStyle w:val="Tekstpodstawowywcity"/>
        <w:ind w:left="5103"/>
        <w:jc w:val="center"/>
      </w:pPr>
      <w:r>
        <w:t>z up. PREZYDENTA MIASTA</w:t>
      </w:r>
    </w:p>
    <w:p w:rsidR="009143DA" w:rsidRDefault="009143DA" w:rsidP="009143DA">
      <w:pPr>
        <w:pStyle w:val="Tekstpodstawowywcity"/>
        <w:ind w:left="5103"/>
        <w:jc w:val="center"/>
      </w:pPr>
      <w:r>
        <w:t>mgr inż. Barbara Michalska</w:t>
      </w:r>
    </w:p>
    <w:p w:rsidR="009143DA" w:rsidRPr="00124F9B" w:rsidRDefault="009143DA" w:rsidP="009143DA">
      <w:pPr>
        <w:pStyle w:val="Tekstpodstawowy"/>
        <w:spacing w:line="276" w:lineRule="auto"/>
        <w:ind w:left="5664" w:firstLine="708"/>
        <w:rPr>
          <w:b w:val="0"/>
          <w:bCs w:val="0"/>
        </w:rPr>
      </w:pPr>
      <w:r w:rsidRPr="00124F9B">
        <w:rPr>
          <w:b w:val="0"/>
        </w:rPr>
        <w:t>Zastępca Prezydenta</w:t>
      </w:r>
    </w:p>
    <w:p w:rsidR="00C258C4" w:rsidRDefault="00C258C4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258C4" w:rsidRDefault="00C258C4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258C4" w:rsidRDefault="00C258C4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234ED"/>
    <w:rsid w:val="000776C8"/>
    <w:rsid w:val="000D1DBE"/>
    <w:rsid w:val="000E50E4"/>
    <w:rsid w:val="00123387"/>
    <w:rsid w:val="001514DC"/>
    <w:rsid w:val="00154317"/>
    <w:rsid w:val="001F1D50"/>
    <w:rsid w:val="002370BE"/>
    <w:rsid w:val="00333DA8"/>
    <w:rsid w:val="00496BD7"/>
    <w:rsid w:val="004D66F7"/>
    <w:rsid w:val="007A3A4F"/>
    <w:rsid w:val="00854ECD"/>
    <w:rsid w:val="009143DA"/>
    <w:rsid w:val="009941C6"/>
    <w:rsid w:val="00AE7BCE"/>
    <w:rsid w:val="00C258C4"/>
    <w:rsid w:val="00D75CD8"/>
    <w:rsid w:val="00EC3809"/>
    <w:rsid w:val="00FC14EB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6F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9143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3D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143DA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43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6F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9143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3D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143DA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43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2021-05-12T10:58:00Z</cp:lastPrinted>
  <dcterms:created xsi:type="dcterms:W3CDTF">2021-05-12T11:25:00Z</dcterms:created>
  <dcterms:modified xsi:type="dcterms:W3CDTF">2021-05-21T11:40:00Z</dcterms:modified>
</cp:coreProperties>
</file>