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E8" w:rsidRPr="00A51B75" w:rsidRDefault="00D047E8" w:rsidP="00DB7720">
      <w:pPr>
        <w:spacing w:after="0" w:line="240" w:lineRule="auto"/>
        <w:jc w:val="center"/>
        <w:rPr>
          <w:b/>
          <w:sz w:val="24"/>
        </w:rPr>
      </w:pPr>
      <w:proofErr w:type="gramStart"/>
      <w:r w:rsidRPr="00A51B75">
        <w:rPr>
          <w:b/>
          <w:sz w:val="24"/>
        </w:rPr>
        <w:t xml:space="preserve">ZARZĄDZENIE </w:t>
      </w:r>
      <w:r w:rsidR="00470418">
        <w:rPr>
          <w:b/>
          <w:sz w:val="24"/>
        </w:rPr>
        <w:t xml:space="preserve"> </w:t>
      </w:r>
      <w:r w:rsidRPr="00A51B75">
        <w:rPr>
          <w:b/>
          <w:sz w:val="24"/>
        </w:rPr>
        <w:t>NR</w:t>
      </w:r>
      <w:proofErr w:type="gramEnd"/>
      <w:r w:rsidRPr="00A51B75">
        <w:rPr>
          <w:b/>
          <w:sz w:val="24"/>
        </w:rPr>
        <w:t xml:space="preserve">   </w:t>
      </w:r>
      <w:r w:rsidR="00BC2945">
        <w:rPr>
          <w:b/>
          <w:sz w:val="24"/>
        </w:rPr>
        <w:t xml:space="preserve">279 </w:t>
      </w:r>
      <w:r w:rsidRPr="00A51B75">
        <w:rPr>
          <w:b/>
          <w:sz w:val="24"/>
        </w:rPr>
        <w:t>/2021</w:t>
      </w:r>
    </w:p>
    <w:p w:rsidR="009C7617" w:rsidRPr="00D140AD" w:rsidRDefault="00D047E8" w:rsidP="00D140AD">
      <w:pPr>
        <w:spacing w:after="0" w:line="240" w:lineRule="auto"/>
        <w:jc w:val="center"/>
        <w:rPr>
          <w:b/>
          <w:sz w:val="24"/>
        </w:rPr>
      </w:pPr>
      <w:r w:rsidRPr="00A51B75">
        <w:rPr>
          <w:b/>
          <w:sz w:val="24"/>
        </w:rPr>
        <w:t>PREZYDENT</w:t>
      </w:r>
      <w:r w:rsidR="00C0372D">
        <w:rPr>
          <w:b/>
          <w:sz w:val="24"/>
        </w:rPr>
        <w:t>A</w:t>
      </w:r>
      <w:r w:rsidRPr="00A51B75">
        <w:rPr>
          <w:b/>
          <w:sz w:val="24"/>
        </w:rPr>
        <w:t xml:space="preserve"> MIASTA ŚWINOUJŚCIE</w:t>
      </w:r>
    </w:p>
    <w:p w:rsidR="00D047E8" w:rsidRDefault="00D047E8" w:rsidP="00DB7720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z </w:t>
      </w:r>
      <w:proofErr w:type="gramStart"/>
      <w:r>
        <w:rPr>
          <w:sz w:val="24"/>
        </w:rPr>
        <w:t xml:space="preserve">dnia  </w:t>
      </w:r>
      <w:r w:rsidR="00BC2945">
        <w:rPr>
          <w:sz w:val="24"/>
        </w:rPr>
        <w:t>10</w:t>
      </w:r>
      <w:r w:rsidR="00A22A2F">
        <w:rPr>
          <w:sz w:val="24"/>
        </w:rPr>
        <w:t xml:space="preserve"> </w:t>
      </w:r>
      <w:r w:rsidR="009D0035">
        <w:rPr>
          <w:sz w:val="24"/>
        </w:rPr>
        <w:t xml:space="preserve"> maja</w:t>
      </w:r>
      <w:proofErr w:type="gramEnd"/>
      <w:r w:rsidR="00BB25FE">
        <w:rPr>
          <w:sz w:val="24"/>
        </w:rPr>
        <w:t xml:space="preserve"> </w:t>
      </w:r>
      <w:r w:rsidR="006145E9">
        <w:rPr>
          <w:sz w:val="24"/>
        </w:rPr>
        <w:t xml:space="preserve"> </w:t>
      </w:r>
      <w:r>
        <w:rPr>
          <w:sz w:val="24"/>
        </w:rPr>
        <w:t>2021 r.</w:t>
      </w:r>
    </w:p>
    <w:p w:rsidR="00D047E8" w:rsidRDefault="00D047E8" w:rsidP="00DB7720">
      <w:pPr>
        <w:spacing w:after="0" w:line="240" w:lineRule="auto"/>
        <w:jc w:val="both"/>
        <w:rPr>
          <w:sz w:val="24"/>
        </w:rPr>
      </w:pPr>
    </w:p>
    <w:p w:rsidR="00A51B75" w:rsidRPr="00A51B75" w:rsidRDefault="00A51B75" w:rsidP="00DB7720">
      <w:pPr>
        <w:spacing w:after="0" w:line="240" w:lineRule="auto"/>
        <w:jc w:val="center"/>
        <w:rPr>
          <w:b/>
          <w:sz w:val="24"/>
        </w:rPr>
      </w:pPr>
      <w:proofErr w:type="gramStart"/>
      <w:r w:rsidRPr="00A51B75">
        <w:rPr>
          <w:b/>
          <w:sz w:val="24"/>
        </w:rPr>
        <w:t>w</w:t>
      </w:r>
      <w:proofErr w:type="gramEnd"/>
      <w:r w:rsidRPr="00A51B75">
        <w:rPr>
          <w:b/>
          <w:sz w:val="24"/>
        </w:rPr>
        <w:t xml:space="preserve"> sprawie </w:t>
      </w:r>
      <w:bookmarkStart w:id="0" w:name="_GoBack"/>
      <w:r w:rsidR="00D047E8" w:rsidRPr="00A51B75">
        <w:rPr>
          <w:b/>
          <w:sz w:val="24"/>
        </w:rPr>
        <w:t xml:space="preserve">wprowadzenia legitymacji </w:t>
      </w:r>
      <w:r w:rsidR="001318DB">
        <w:rPr>
          <w:b/>
          <w:sz w:val="24"/>
        </w:rPr>
        <w:t xml:space="preserve">służbowej dla członków </w:t>
      </w:r>
      <w:r w:rsidR="00D047E8" w:rsidRPr="00A51B75">
        <w:rPr>
          <w:b/>
          <w:sz w:val="24"/>
        </w:rPr>
        <w:t>Komisji Rozwiązywania Problemów Alkoholowych</w:t>
      </w:r>
      <w:r w:rsidRPr="00A51B75">
        <w:rPr>
          <w:b/>
          <w:sz w:val="24"/>
        </w:rPr>
        <w:t xml:space="preserve"> w Świnoujściu</w:t>
      </w:r>
      <w:bookmarkEnd w:id="0"/>
    </w:p>
    <w:p w:rsidR="00A51B75" w:rsidRDefault="00A51B75" w:rsidP="00DB7720">
      <w:pPr>
        <w:spacing w:after="0" w:line="240" w:lineRule="auto"/>
        <w:jc w:val="both"/>
        <w:rPr>
          <w:sz w:val="24"/>
        </w:rPr>
      </w:pPr>
    </w:p>
    <w:p w:rsidR="004328FA" w:rsidRDefault="00D047E8" w:rsidP="00D451D9">
      <w:pPr>
        <w:spacing w:after="0" w:line="240" w:lineRule="auto"/>
        <w:ind w:firstLine="708"/>
        <w:jc w:val="both"/>
        <w:rPr>
          <w:sz w:val="24"/>
        </w:rPr>
      </w:pPr>
      <w:r w:rsidRPr="00D047E8">
        <w:rPr>
          <w:sz w:val="24"/>
        </w:rPr>
        <w:t>Na po</w:t>
      </w:r>
      <w:r w:rsidR="00FC62A1">
        <w:rPr>
          <w:sz w:val="24"/>
        </w:rPr>
        <w:t>dstawie art. 30 ust. 1 u</w:t>
      </w:r>
      <w:r w:rsidRPr="00D047E8">
        <w:rPr>
          <w:sz w:val="24"/>
        </w:rPr>
        <w:t>stawy z dnia 8 marca 1990 r. o samorządzie gminnym</w:t>
      </w:r>
      <w:r w:rsidR="00FC62A1">
        <w:rPr>
          <w:sz w:val="24"/>
        </w:rPr>
        <w:t xml:space="preserve"> </w:t>
      </w:r>
      <w:r w:rsidR="00C0372D">
        <w:rPr>
          <w:sz w:val="24"/>
        </w:rPr>
        <w:t>(Dz. </w:t>
      </w:r>
      <w:r w:rsidR="00F53749">
        <w:rPr>
          <w:sz w:val="24"/>
        </w:rPr>
        <w:t xml:space="preserve">U. </w:t>
      </w:r>
      <w:proofErr w:type="gramStart"/>
      <w:r w:rsidR="00F53749">
        <w:rPr>
          <w:sz w:val="24"/>
        </w:rPr>
        <w:t>z</w:t>
      </w:r>
      <w:proofErr w:type="gramEnd"/>
      <w:r w:rsidR="00F53749">
        <w:rPr>
          <w:sz w:val="24"/>
        </w:rPr>
        <w:t xml:space="preserve"> 2020 r. poz. 713 z późn. </w:t>
      </w:r>
      <w:proofErr w:type="gramStart"/>
      <w:r w:rsidR="00F53749">
        <w:rPr>
          <w:sz w:val="24"/>
        </w:rPr>
        <w:t>zm</w:t>
      </w:r>
      <w:proofErr w:type="gramEnd"/>
      <w:r w:rsidR="00F53749">
        <w:rPr>
          <w:sz w:val="24"/>
        </w:rPr>
        <w:t>.</w:t>
      </w:r>
      <w:r w:rsidRPr="00D047E8">
        <w:rPr>
          <w:sz w:val="24"/>
        </w:rPr>
        <w:t>) oraz art. 49 ustawy z dnia 6 marca 2018 r. Prawo Przedsiębiorców</w:t>
      </w:r>
      <w:r w:rsidR="004328FA">
        <w:rPr>
          <w:sz w:val="24"/>
        </w:rPr>
        <w:t xml:space="preserve"> </w:t>
      </w:r>
      <w:r w:rsidR="003B7A60">
        <w:rPr>
          <w:sz w:val="24"/>
        </w:rPr>
        <w:t xml:space="preserve">(Dz. U. </w:t>
      </w:r>
      <w:proofErr w:type="gramStart"/>
      <w:r w:rsidR="003B7A60">
        <w:rPr>
          <w:sz w:val="24"/>
        </w:rPr>
        <w:t>z</w:t>
      </w:r>
      <w:proofErr w:type="gramEnd"/>
      <w:r w:rsidR="003B7A60">
        <w:rPr>
          <w:sz w:val="24"/>
        </w:rPr>
        <w:t xml:space="preserve"> 2021 r. poz. 162</w:t>
      </w:r>
      <w:r w:rsidRPr="00D047E8">
        <w:rPr>
          <w:sz w:val="24"/>
        </w:rPr>
        <w:t>), w zwi</w:t>
      </w:r>
      <w:r w:rsidR="00F53749">
        <w:rPr>
          <w:sz w:val="24"/>
        </w:rPr>
        <w:t>ązku z art. 18 ust. 8 i art. 18³</w:t>
      </w:r>
      <w:r w:rsidRPr="00D047E8">
        <w:rPr>
          <w:sz w:val="24"/>
        </w:rPr>
        <w:t xml:space="preserve"> ustawy z dnia 26 października 1982 r. o wychowaniu w trzeźwości</w:t>
      </w:r>
      <w:r w:rsidR="004328FA">
        <w:rPr>
          <w:sz w:val="24"/>
        </w:rPr>
        <w:t xml:space="preserve"> </w:t>
      </w:r>
      <w:r w:rsidRPr="00D047E8">
        <w:rPr>
          <w:sz w:val="24"/>
        </w:rPr>
        <w:t>i przeciwdziałaniu alkoholizmowi (Dz.</w:t>
      </w:r>
      <w:r w:rsidR="00F82D08">
        <w:rPr>
          <w:sz w:val="24"/>
        </w:rPr>
        <w:t xml:space="preserve"> U. </w:t>
      </w:r>
      <w:proofErr w:type="gramStart"/>
      <w:r w:rsidR="00F82D08">
        <w:rPr>
          <w:sz w:val="24"/>
        </w:rPr>
        <w:t>z</w:t>
      </w:r>
      <w:proofErr w:type="gramEnd"/>
      <w:r w:rsidR="00F82D08">
        <w:rPr>
          <w:sz w:val="24"/>
        </w:rPr>
        <w:t xml:space="preserve"> 2019 r. poz. 2277</w:t>
      </w:r>
      <w:r w:rsidR="00D451D9">
        <w:rPr>
          <w:sz w:val="24"/>
        </w:rPr>
        <w:t xml:space="preserve"> z późn. </w:t>
      </w:r>
      <w:proofErr w:type="gramStart"/>
      <w:r w:rsidR="00D451D9">
        <w:rPr>
          <w:sz w:val="24"/>
        </w:rPr>
        <w:t>zm</w:t>
      </w:r>
      <w:proofErr w:type="gramEnd"/>
      <w:r w:rsidR="00D451D9">
        <w:rPr>
          <w:sz w:val="24"/>
        </w:rPr>
        <w:t>.)</w:t>
      </w:r>
      <w:r w:rsidRPr="00D047E8">
        <w:rPr>
          <w:sz w:val="24"/>
        </w:rPr>
        <w:t xml:space="preserve"> zarządzam, co następuje:</w:t>
      </w:r>
    </w:p>
    <w:p w:rsidR="00701D2E" w:rsidRDefault="00701D2E" w:rsidP="00DB7720">
      <w:pPr>
        <w:spacing w:after="0" w:line="240" w:lineRule="auto"/>
        <w:ind w:firstLine="708"/>
        <w:rPr>
          <w:b/>
          <w:sz w:val="24"/>
        </w:rPr>
      </w:pPr>
    </w:p>
    <w:p w:rsidR="005C4B8F" w:rsidRPr="00CE2AEB" w:rsidRDefault="00F00591" w:rsidP="0037671C">
      <w:pPr>
        <w:tabs>
          <w:tab w:val="left" w:pos="567"/>
        </w:tabs>
        <w:spacing w:after="0" w:line="24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§</w:t>
      </w:r>
      <w:r w:rsidR="00DB7720" w:rsidRPr="00D97A87">
        <w:rPr>
          <w:b/>
          <w:sz w:val="24"/>
        </w:rPr>
        <w:t>1</w:t>
      </w:r>
      <w:r w:rsidR="00DB7720">
        <w:rPr>
          <w:b/>
          <w:sz w:val="24"/>
        </w:rPr>
        <w:t>.</w:t>
      </w:r>
      <w:r w:rsidR="00D047E8" w:rsidRPr="00D047E8">
        <w:rPr>
          <w:sz w:val="24"/>
        </w:rPr>
        <w:t>1. Wprowadza</w:t>
      </w:r>
      <w:r w:rsidR="00701D2E">
        <w:rPr>
          <w:sz w:val="24"/>
        </w:rPr>
        <w:t xml:space="preserve"> się </w:t>
      </w:r>
      <w:r w:rsidR="00D047E8" w:rsidRPr="00D047E8">
        <w:rPr>
          <w:sz w:val="24"/>
        </w:rPr>
        <w:t>legitymację</w:t>
      </w:r>
      <w:r w:rsidR="004328FA">
        <w:rPr>
          <w:sz w:val="24"/>
        </w:rPr>
        <w:t xml:space="preserve"> </w:t>
      </w:r>
      <w:r w:rsidR="001318DB">
        <w:rPr>
          <w:sz w:val="24"/>
        </w:rPr>
        <w:t xml:space="preserve">służbową dla członków </w:t>
      </w:r>
      <w:r w:rsidR="00D047E8" w:rsidRPr="00D047E8">
        <w:rPr>
          <w:sz w:val="24"/>
        </w:rPr>
        <w:t>Komisji Rozwiązywania Problemów Alkoholowych</w:t>
      </w:r>
      <w:r w:rsidR="00CD3DBD">
        <w:rPr>
          <w:sz w:val="24"/>
        </w:rPr>
        <w:t xml:space="preserve"> w </w:t>
      </w:r>
      <w:r w:rsidR="004328FA">
        <w:rPr>
          <w:sz w:val="24"/>
        </w:rPr>
        <w:t>Świnoujściu</w:t>
      </w:r>
      <w:r w:rsidR="00C0372D">
        <w:rPr>
          <w:sz w:val="24"/>
        </w:rPr>
        <w:t>, zwaną</w:t>
      </w:r>
      <w:r w:rsidR="00DB7720">
        <w:rPr>
          <w:sz w:val="24"/>
        </w:rPr>
        <w:t xml:space="preserve"> </w:t>
      </w:r>
      <w:proofErr w:type="gramStart"/>
      <w:r w:rsidR="00DB7720">
        <w:rPr>
          <w:sz w:val="24"/>
        </w:rPr>
        <w:t xml:space="preserve">dalej  </w:t>
      </w:r>
      <w:r w:rsidR="00D047E8" w:rsidRPr="00D047E8">
        <w:rPr>
          <w:sz w:val="24"/>
        </w:rPr>
        <w:t>KRPA</w:t>
      </w:r>
      <w:proofErr w:type="gramEnd"/>
      <w:r w:rsidR="00D047E8" w:rsidRPr="00D047E8">
        <w:rPr>
          <w:sz w:val="24"/>
        </w:rPr>
        <w:t>.</w:t>
      </w:r>
      <w:r w:rsidR="00D047E8" w:rsidRPr="00CE2AEB">
        <w:rPr>
          <w:sz w:val="24"/>
        </w:rPr>
        <w:t xml:space="preserve"> </w:t>
      </w:r>
    </w:p>
    <w:p w:rsidR="005C4B8F" w:rsidRDefault="00D047E8" w:rsidP="003B07E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3B07E1">
        <w:rPr>
          <w:sz w:val="24"/>
        </w:rPr>
        <w:t>Legitym</w:t>
      </w:r>
      <w:r w:rsidR="005C4B8F" w:rsidRPr="003B07E1">
        <w:rPr>
          <w:sz w:val="24"/>
        </w:rPr>
        <w:t xml:space="preserve">acje służbowe członkom </w:t>
      </w:r>
      <w:r w:rsidR="00C0372D">
        <w:rPr>
          <w:sz w:val="24"/>
        </w:rPr>
        <w:t xml:space="preserve">KRPA </w:t>
      </w:r>
      <w:r w:rsidR="005C4B8F" w:rsidRPr="003B07E1">
        <w:rPr>
          <w:sz w:val="24"/>
        </w:rPr>
        <w:t>wystawia Prezydent Miasta Świnoujście</w:t>
      </w:r>
      <w:r w:rsidRPr="003B07E1">
        <w:rPr>
          <w:sz w:val="24"/>
        </w:rPr>
        <w:t>.</w:t>
      </w:r>
    </w:p>
    <w:p w:rsidR="00CE2AEB" w:rsidRPr="003B07E1" w:rsidRDefault="00CE2AEB" w:rsidP="003B07E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3B07E1">
        <w:rPr>
          <w:sz w:val="24"/>
        </w:rPr>
        <w:t>Wzór legitymacji stanowi załącznik nr 1 do niniejszego zarządzenia</w:t>
      </w:r>
      <w:r>
        <w:rPr>
          <w:sz w:val="24"/>
        </w:rPr>
        <w:t>.</w:t>
      </w:r>
    </w:p>
    <w:p w:rsidR="005C4B8F" w:rsidRPr="003B07E1" w:rsidRDefault="00D047E8" w:rsidP="003B07E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3B07E1">
        <w:rPr>
          <w:sz w:val="24"/>
        </w:rPr>
        <w:t>Legitymacje</w:t>
      </w:r>
      <w:r w:rsidR="00DC6E71">
        <w:rPr>
          <w:sz w:val="24"/>
        </w:rPr>
        <w:t xml:space="preserve"> służbowe </w:t>
      </w:r>
      <w:r w:rsidRPr="003B07E1">
        <w:rPr>
          <w:sz w:val="24"/>
        </w:rPr>
        <w:t>podlegają ewidencji, której wzór stanowi załącznik nr 2</w:t>
      </w:r>
      <w:r w:rsidR="005C4B8F" w:rsidRPr="003B07E1">
        <w:rPr>
          <w:sz w:val="24"/>
        </w:rPr>
        <w:t xml:space="preserve"> </w:t>
      </w:r>
      <w:r w:rsidR="0037671C">
        <w:rPr>
          <w:sz w:val="24"/>
        </w:rPr>
        <w:t>do </w:t>
      </w:r>
      <w:r w:rsidRPr="003B07E1">
        <w:rPr>
          <w:sz w:val="24"/>
        </w:rPr>
        <w:t>niniejszego zarządzenia.</w:t>
      </w:r>
    </w:p>
    <w:p w:rsidR="005C4B8F" w:rsidRPr="003B07E1" w:rsidRDefault="00D047E8" w:rsidP="003B07E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3B07E1">
        <w:rPr>
          <w:sz w:val="24"/>
        </w:rPr>
        <w:t>Ewiden</w:t>
      </w:r>
      <w:r w:rsidR="005C4B8F" w:rsidRPr="003B07E1">
        <w:rPr>
          <w:sz w:val="24"/>
        </w:rPr>
        <w:t>cję legitymacji prowadzi Wydział Zdrowia i Polityki Społecznej</w:t>
      </w:r>
      <w:r w:rsidRPr="003B07E1">
        <w:rPr>
          <w:sz w:val="24"/>
        </w:rPr>
        <w:t>.</w:t>
      </w:r>
    </w:p>
    <w:p w:rsidR="004F2968" w:rsidRDefault="004F2968" w:rsidP="00DB7720">
      <w:pPr>
        <w:spacing w:after="0" w:line="240" w:lineRule="auto"/>
        <w:jc w:val="both"/>
        <w:rPr>
          <w:b/>
          <w:sz w:val="24"/>
        </w:rPr>
      </w:pPr>
    </w:p>
    <w:p w:rsidR="00B903E1" w:rsidRPr="003B07E1" w:rsidRDefault="00D97A87" w:rsidP="004F2968">
      <w:pPr>
        <w:spacing w:after="0" w:line="240" w:lineRule="auto"/>
        <w:ind w:firstLine="360"/>
        <w:jc w:val="both"/>
        <w:rPr>
          <w:b/>
          <w:sz w:val="24"/>
        </w:rPr>
      </w:pPr>
      <w:r>
        <w:rPr>
          <w:b/>
          <w:sz w:val="24"/>
        </w:rPr>
        <w:t>§</w:t>
      </w:r>
      <w:r w:rsidR="003B07E1">
        <w:rPr>
          <w:b/>
          <w:sz w:val="24"/>
        </w:rPr>
        <w:t>2.</w:t>
      </w:r>
      <w:r w:rsidR="00B903E1" w:rsidRPr="00FF0E1E">
        <w:rPr>
          <w:sz w:val="24"/>
        </w:rPr>
        <w:t>1.</w:t>
      </w:r>
      <w:r w:rsidR="00B903E1">
        <w:rPr>
          <w:b/>
          <w:sz w:val="24"/>
        </w:rPr>
        <w:t xml:space="preserve"> </w:t>
      </w:r>
      <w:r w:rsidR="00D047E8" w:rsidRPr="00D047E8">
        <w:rPr>
          <w:sz w:val="24"/>
        </w:rPr>
        <w:t xml:space="preserve">W przypadku uszkodzenia, zniszczenia lub utraty legitymacji służbowej członek KRPA obowiązany jest niezwłocznie zawiadomić o tym fakcie </w:t>
      </w:r>
      <w:proofErr w:type="gramStart"/>
      <w:r w:rsidR="00D047E8" w:rsidRPr="00D047E8">
        <w:rPr>
          <w:sz w:val="24"/>
        </w:rPr>
        <w:t>wystawiającego legitymację</w:t>
      </w:r>
      <w:proofErr w:type="gramEnd"/>
      <w:r w:rsidR="00D047E8" w:rsidRPr="00D047E8">
        <w:rPr>
          <w:sz w:val="24"/>
        </w:rPr>
        <w:t>.</w:t>
      </w:r>
    </w:p>
    <w:p w:rsidR="00B903E1" w:rsidRPr="004F2968" w:rsidRDefault="00D047E8" w:rsidP="004F296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4F2968">
        <w:rPr>
          <w:sz w:val="24"/>
        </w:rPr>
        <w:t>Legitymacja służbowa podlega wymianie w przypadku:</w:t>
      </w:r>
    </w:p>
    <w:p w:rsidR="00B903E1" w:rsidRPr="004F2968" w:rsidRDefault="00D047E8" w:rsidP="007A3450">
      <w:pPr>
        <w:pStyle w:val="Akapitzlist"/>
        <w:spacing w:after="0" w:line="240" w:lineRule="auto"/>
        <w:ind w:left="708"/>
        <w:jc w:val="both"/>
        <w:rPr>
          <w:sz w:val="24"/>
        </w:rPr>
      </w:pPr>
      <w:proofErr w:type="gramStart"/>
      <w:r w:rsidRPr="004F2968">
        <w:rPr>
          <w:sz w:val="24"/>
        </w:rPr>
        <w:t>1)</w:t>
      </w:r>
      <w:r w:rsidR="004F2968">
        <w:rPr>
          <w:sz w:val="24"/>
        </w:rPr>
        <w:t xml:space="preserve"> </w:t>
      </w:r>
      <w:r w:rsidR="000742ED">
        <w:rPr>
          <w:sz w:val="24"/>
        </w:rPr>
        <w:t xml:space="preserve"> </w:t>
      </w:r>
      <w:r w:rsidRPr="004F2968">
        <w:rPr>
          <w:sz w:val="24"/>
        </w:rPr>
        <w:t>zmiany</w:t>
      </w:r>
      <w:proofErr w:type="gramEnd"/>
      <w:r w:rsidRPr="004F2968">
        <w:rPr>
          <w:sz w:val="24"/>
        </w:rPr>
        <w:t xml:space="preserve"> nazwiska;</w:t>
      </w:r>
    </w:p>
    <w:p w:rsidR="0054720A" w:rsidRDefault="00D047E8" w:rsidP="0054720A">
      <w:pPr>
        <w:pStyle w:val="Akapitzlist"/>
        <w:spacing w:after="0" w:line="240" w:lineRule="auto"/>
        <w:ind w:left="708"/>
        <w:jc w:val="both"/>
        <w:rPr>
          <w:sz w:val="24"/>
        </w:rPr>
      </w:pPr>
      <w:proofErr w:type="gramStart"/>
      <w:r w:rsidRPr="004F2968">
        <w:rPr>
          <w:sz w:val="24"/>
        </w:rPr>
        <w:t>2)</w:t>
      </w:r>
      <w:r w:rsidR="000742ED">
        <w:rPr>
          <w:sz w:val="24"/>
        </w:rPr>
        <w:t xml:space="preserve"> </w:t>
      </w:r>
      <w:r w:rsidR="004F2968">
        <w:rPr>
          <w:sz w:val="24"/>
        </w:rPr>
        <w:t xml:space="preserve"> </w:t>
      </w:r>
      <w:r w:rsidR="003340C4">
        <w:rPr>
          <w:sz w:val="24"/>
        </w:rPr>
        <w:t>uszkodzenia</w:t>
      </w:r>
      <w:proofErr w:type="gramEnd"/>
      <w:r w:rsidR="00683D0B">
        <w:rPr>
          <w:sz w:val="24"/>
        </w:rPr>
        <w:t>,</w:t>
      </w:r>
    </w:p>
    <w:p w:rsidR="00683D0B" w:rsidRPr="0054720A" w:rsidRDefault="00683D0B" w:rsidP="0054720A">
      <w:pPr>
        <w:pStyle w:val="Akapitzlist"/>
        <w:spacing w:after="0" w:line="240" w:lineRule="auto"/>
        <w:ind w:left="708"/>
        <w:jc w:val="both"/>
        <w:rPr>
          <w:sz w:val="24"/>
        </w:rPr>
      </w:pPr>
      <w:proofErr w:type="gramStart"/>
      <w:r>
        <w:rPr>
          <w:sz w:val="24"/>
        </w:rPr>
        <w:t>3)  zniszczenia</w:t>
      </w:r>
      <w:proofErr w:type="gramEnd"/>
      <w:r>
        <w:rPr>
          <w:sz w:val="24"/>
        </w:rPr>
        <w:t xml:space="preserve">. </w:t>
      </w:r>
    </w:p>
    <w:p w:rsidR="0054720A" w:rsidRDefault="0054720A" w:rsidP="004F296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 przypadku </w:t>
      </w:r>
      <w:r w:rsidR="00981155">
        <w:rPr>
          <w:sz w:val="24"/>
        </w:rPr>
        <w:t>utraty</w:t>
      </w:r>
      <w:r w:rsidR="00683D0B">
        <w:rPr>
          <w:sz w:val="24"/>
        </w:rPr>
        <w:t xml:space="preserve"> </w:t>
      </w:r>
      <w:proofErr w:type="gramStart"/>
      <w:r w:rsidR="00981155">
        <w:rPr>
          <w:sz w:val="24"/>
        </w:rPr>
        <w:t>oryginału  legitymacji</w:t>
      </w:r>
      <w:proofErr w:type="gramEnd"/>
      <w:r w:rsidR="00981155">
        <w:rPr>
          <w:sz w:val="24"/>
        </w:rPr>
        <w:t xml:space="preserve"> wydaje się duplikat. </w:t>
      </w:r>
    </w:p>
    <w:p w:rsidR="00054A45" w:rsidRDefault="00D047E8" w:rsidP="004F296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4F2968">
        <w:rPr>
          <w:sz w:val="24"/>
        </w:rPr>
        <w:t>Legitymacja służbowa podlega</w:t>
      </w:r>
      <w:r w:rsidR="00B903E1" w:rsidRPr="004F2968">
        <w:rPr>
          <w:sz w:val="24"/>
        </w:rPr>
        <w:t xml:space="preserve"> </w:t>
      </w:r>
      <w:r w:rsidRPr="004F2968">
        <w:rPr>
          <w:sz w:val="24"/>
        </w:rPr>
        <w:t>zwrotowi w przypadku odwołania</w:t>
      </w:r>
      <w:r w:rsidR="00DA6108">
        <w:rPr>
          <w:sz w:val="24"/>
        </w:rPr>
        <w:t xml:space="preserve"> z pełnienia </w:t>
      </w:r>
      <w:proofErr w:type="gramStart"/>
      <w:r w:rsidR="00DA6108">
        <w:rPr>
          <w:sz w:val="24"/>
        </w:rPr>
        <w:t xml:space="preserve">funkcji </w:t>
      </w:r>
      <w:r w:rsidRPr="004F2968">
        <w:rPr>
          <w:sz w:val="24"/>
        </w:rPr>
        <w:t xml:space="preserve"> członk</w:t>
      </w:r>
      <w:r w:rsidR="00DC6E71">
        <w:rPr>
          <w:sz w:val="24"/>
        </w:rPr>
        <w:t>a</w:t>
      </w:r>
      <w:proofErr w:type="gramEnd"/>
      <w:r w:rsidR="00DC6E71">
        <w:rPr>
          <w:sz w:val="24"/>
        </w:rPr>
        <w:t xml:space="preserve"> </w:t>
      </w:r>
      <w:r w:rsidRPr="004F2968">
        <w:rPr>
          <w:sz w:val="24"/>
        </w:rPr>
        <w:t>KRPA</w:t>
      </w:r>
      <w:r w:rsidR="00DC6E71">
        <w:rPr>
          <w:sz w:val="24"/>
        </w:rPr>
        <w:t>.</w:t>
      </w:r>
    </w:p>
    <w:p w:rsidR="00054A45" w:rsidRPr="00DA6108" w:rsidRDefault="00D047E8" w:rsidP="0079263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DA6108">
        <w:rPr>
          <w:sz w:val="24"/>
        </w:rPr>
        <w:t>Legitymacja służbowa może być wykorzystywana tylko przy wykonywaniu czynności kontrolnych</w:t>
      </w:r>
      <w:r w:rsidR="00792637" w:rsidRPr="00DA6108">
        <w:rPr>
          <w:sz w:val="24"/>
        </w:rPr>
        <w:t xml:space="preserve"> w sprawie przestrzegania zasad i warunków korzystania z </w:t>
      </w:r>
      <w:proofErr w:type="gramStart"/>
      <w:r w:rsidR="00792637" w:rsidRPr="00DA6108">
        <w:rPr>
          <w:sz w:val="24"/>
        </w:rPr>
        <w:t>zezwoleń  na</w:t>
      </w:r>
      <w:proofErr w:type="gramEnd"/>
      <w:r w:rsidR="00792637" w:rsidRPr="00DA6108">
        <w:rPr>
          <w:sz w:val="24"/>
        </w:rPr>
        <w:t> sprzedaż napojów alkoholowych.</w:t>
      </w:r>
    </w:p>
    <w:p w:rsidR="004F2968" w:rsidRDefault="004F2968" w:rsidP="00DB7720">
      <w:pPr>
        <w:spacing w:after="0" w:line="240" w:lineRule="auto"/>
        <w:jc w:val="both"/>
        <w:rPr>
          <w:sz w:val="24"/>
        </w:rPr>
      </w:pPr>
    </w:p>
    <w:p w:rsidR="00054A45" w:rsidRDefault="00054A45" w:rsidP="00FF0E1E">
      <w:pPr>
        <w:spacing w:after="0" w:line="240" w:lineRule="auto"/>
        <w:ind w:firstLine="360"/>
        <w:jc w:val="both"/>
        <w:rPr>
          <w:sz w:val="24"/>
        </w:rPr>
      </w:pPr>
      <w:r w:rsidRPr="00FF0E1E">
        <w:rPr>
          <w:b/>
          <w:sz w:val="24"/>
        </w:rPr>
        <w:t>§</w:t>
      </w:r>
      <w:r w:rsidR="004F2968" w:rsidRPr="00FF0E1E">
        <w:rPr>
          <w:b/>
          <w:sz w:val="24"/>
        </w:rPr>
        <w:t>3.</w:t>
      </w:r>
      <w:r w:rsidR="004F2968">
        <w:rPr>
          <w:sz w:val="24"/>
        </w:rPr>
        <w:t>1</w:t>
      </w:r>
      <w:r w:rsidR="00FF0E1E">
        <w:rPr>
          <w:sz w:val="24"/>
        </w:rPr>
        <w:t>.</w:t>
      </w:r>
      <w:r w:rsidR="00D047E8" w:rsidRPr="00D047E8">
        <w:rPr>
          <w:sz w:val="24"/>
        </w:rPr>
        <w:t xml:space="preserve"> Członkowie KRPA</w:t>
      </w:r>
      <w:r>
        <w:rPr>
          <w:sz w:val="24"/>
        </w:rPr>
        <w:t xml:space="preserve"> </w:t>
      </w:r>
      <w:r w:rsidR="00D047E8" w:rsidRPr="00D047E8">
        <w:rPr>
          <w:sz w:val="24"/>
        </w:rPr>
        <w:t>obowiązani są dbać o należyty</w:t>
      </w:r>
      <w:r w:rsidR="0037671C">
        <w:rPr>
          <w:sz w:val="24"/>
        </w:rPr>
        <w:t xml:space="preserve"> stan legitymacji służbowych, a </w:t>
      </w:r>
      <w:r w:rsidR="00D047E8" w:rsidRPr="00D047E8">
        <w:rPr>
          <w:sz w:val="24"/>
        </w:rPr>
        <w:t>także chronić je przed utratą i zniszczeniem.</w:t>
      </w:r>
    </w:p>
    <w:p w:rsidR="00AC5626" w:rsidRPr="00D451D9" w:rsidRDefault="00D047E8" w:rsidP="00D451D9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D451D9">
        <w:rPr>
          <w:sz w:val="24"/>
        </w:rPr>
        <w:t>Członkowie KRPA</w:t>
      </w:r>
      <w:r w:rsidR="00054A45" w:rsidRPr="00D451D9">
        <w:rPr>
          <w:sz w:val="24"/>
        </w:rPr>
        <w:t xml:space="preserve"> </w:t>
      </w:r>
      <w:r w:rsidRPr="00D451D9">
        <w:rPr>
          <w:sz w:val="24"/>
        </w:rPr>
        <w:t>nie mogą odstępować legitymacji służbowych innym osobom oraz przesyłać ich listownie (pocztą).</w:t>
      </w:r>
    </w:p>
    <w:p w:rsidR="00FF0E1E" w:rsidRDefault="00FF0E1E" w:rsidP="00DB7720">
      <w:pPr>
        <w:spacing w:after="0" w:line="240" w:lineRule="auto"/>
        <w:jc w:val="both"/>
        <w:rPr>
          <w:sz w:val="24"/>
        </w:rPr>
      </w:pPr>
    </w:p>
    <w:p w:rsidR="00AC5626" w:rsidRDefault="00AC5626" w:rsidP="006B5DA3">
      <w:pPr>
        <w:spacing w:after="0" w:line="240" w:lineRule="auto"/>
        <w:ind w:firstLine="360"/>
        <w:jc w:val="both"/>
        <w:rPr>
          <w:sz w:val="24"/>
        </w:rPr>
      </w:pPr>
      <w:r w:rsidRPr="00FF0E1E">
        <w:rPr>
          <w:b/>
          <w:sz w:val="24"/>
        </w:rPr>
        <w:t>§4</w:t>
      </w:r>
      <w:r>
        <w:rPr>
          <w:sz w:val="24"/>
        </w:rPr>
        <w:t>.</w:t>
      </w:r>
      <w:r w:rsidR="00D047E8" w:rsidRPr="00D047E8">
        <w:rPr>
          <w:sz w:val="24"/>
        </w:rPr>
        <w:t>Wykonanie zarządzenia powierza</w:t>
      </w:r>
      <w:r>
        <w:rPr>
          <w:sz w:val="24"/>
        </w:rPr>
        <w:t xml:space="preserve"> się Naczelnikowi Wydziału Zdrowia i Polityki Społecznej</w:t>
      </w:r>
      <w:r w:rsidR="006803F7">
        <w:rPr>
          <w:sz w:val="24"/>
        </w:rPr>
        <w:t xml:space="preserve"> Gabrieli Flis–Niśkiewicz. </w:t>
      </w:r>
    </w:p>
    <w:p w:rsidR="00FF0E1E" w:rsidRDefault="00FF0E1E" w:rsidP="00DB7720">
      <w:pPr>
        <w:spacing w:after="0" w:line="240" w:lineRule="auto"/>
        <w:jc w:val="both"/>
        <w:rPr>
          <w:b/>
          <w:sz w:val="24"/>
        </w:rPr>
      </w:pPr>
    </w:p>
    <w:p w:rsidR="006D0C5B" w:rsidRDefault="00AC5626" w:rsidP="006B5DA3">
      <w:pPr>
        <w:spacing w:after="0" w:line="240" w:lineRule="auto"/>
        <w:ind w:firstLine="360"/>
        <w:jc w:val="both"/>
        <w:rPr>
          <w:sz w:val="24"/>
        </w:rPr>
      </w:pPr>
      <w:r w:rsidRPr="00FF0E1E">
        <w:rPr>
          <w:b/>
          <w:sz w:val="24"/>
        </w:rPr>
        <w:t>§5</w:t>
      </w:r>
      <w:r w:rsidR="00D047E8" w:rsidRPr="00FF0E1E">
        <w:rPr>
          <w:b/>
          <w:sz w:val="24"/>
        </w:rPr>
        <w:t>.</w:t>
      </w:r>
      <w:r w:rsidR="00D047E8" w:rsidRPr="00D047E8">
        <w:rPr>
          <w:sz w:val="24"/>
        </w:rPr>
        <w:t xml:space="preserve"> Zarządzenie wchodzi w życie z dniem podpisania.</w:t>
      </w:r>
    </w:p>
    <w:p w:rsidR="000742ED" w:rsidRDefault="000742ED" w:rsidP="00FF0E1E">
      <w:pPr>
        <w:spacing w:after="0" w:line="240" w:lineRule="auto"/>
        <w:ind w:firstLine="708"/>
        <w:jc w:val="both"/>
        <w:rPr>
          <w:sz w:val="24"/>
        </w:rPr>
      </w:pPr>
    </w:p>
    <w:p w:rsidR="000742ED" w:rsidRDefault="000742ED" w:rsidP="00FF0E1E">
      <w:pPr>
        <w:spacing w:after="0" w:line="240" w:lineRule="auto"/>
        <w:ind w:firstLine="708"/>
        <w:jc w:val="both"/>
        <w:rPr>
          <w:sz w:val="24"/>
        </w:rPr>
      </w:pPr>
    </w:p>
    <w:p w:rsidR="000742ED" w:rsidRDefault="000742ED" w:rsidP="000742ED">
      <w:pPr>
        <w:spacing w:after="0" w:line="240" w:lineRule="auto"/>
        <w:ind w:left="4248" w:firstLine="708"/>
        <w:jc w:val="center"/>
        <w:rPr>
          <w:sz w:val="24"/>
        </w:rPr>
      </w:pPr>
      <w:r>
        <w:rPr>
          <w:sz w:val="24"/>
        </w:rPr>
        <w:t>PREZYDENT MIASTA</w:t>
      </w:r>
    </w:p>
    <w:p w:rsidR="000742ED" w:rsidRDefault="000742ED" w:rsidP="000742ED">
      <w:pPr>
        <w:spacing w:after="0" w:line="240" w:lineRule="auto"/>
        <w:ind w:left="4248" w:firstLine="708"/>
        <w:jc w:val="center"/>
        <w:rPr>
          <w:sz w:val="24"/>
        </w:rPr>
      </w:pPr>
    </w:p>
    <w:p w:rsidR="000742ED" w:rsidRDefault="000742ED" w:rsidP="000742ED">
      <w:pPr>
        <w:spacing w:after="0" w:line="240" w:lineRule="auto"/>
        <w:ind w:left="4248" w:firstLine="708"/>
        <w:jc w:val="center"/>
        <w:rPr>
          <w:sz w:val="24"/>
        </w:rPr>
      </w:pPr>
      <w:r>
        <w:rPr>
          <w:sz w:val="24"/>
        </w:rPr>
        <w:t>Janusz Żmurkiewicz</w:t>
      </w:r>
    </w:p>
    <w:p w:rsidR="000C1DFE" w:rsidRDefault="000C1DFE" w:rsidP="00D10528">
      <w:pPr>
        <w:spacing w:after="0" w:line="240" w:lineRule="auto"/>
        <w:rPr>
          <w:sz w:val="24"/>
        </w:rPr>
      </w:pPr>
    </w:p>
    <w:sectPr w:rsidR="000C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19BD"/>
    <w:multiLevelType w:val="hybridMultilevel"/>
    <w:tmpl w:val="4DBA5B52"/>
    <w:lvl w:ilvl="0" w:tplc="B3CAF2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00D7F"/>
    <w:multiLevelType w:val="hybridMultilevel"/>
    <w:tmpl w:val="D90EA7B8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6EE9"/>
    <w:multiLevelType w:val="hybridMultilevel"/>
    <w:tmpl w:val="57DAACEA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6579"/>
    <w:multiLevelType w:val="hybridMultilevel"/>
    <w:tmpl w:val="19645716"/>
    <w:lvl w:ilvl="0" w:tplc="700C0F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BA221E"/>
    <w:multiLevelType w:val="hybridMultilevel"/>
    <w:tmpl w:val="4A42588E"/>
    <w:lvl w:ilvl="0" w:tplc="3B7C8A3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CB"/>
    <w:rsid w:val="00021200"/>
    <w:rsid w:val="000311C9"/>
    <w:rsid w:val="00054A45"/>
    <w:rsid w:val="00067089"/>
    <w:rsid w:val="000742ED"/>
    <w:rsid w:val="00093B7D"/>
    <w:rsid w:val="000C1DFE"/>
    <w:rsid w:val="000C5E11"/>
    <w:rsid w:val="0012149D"/>
    <w:rsid w:val="001318DB"/>
    <w:rsid w:val="00133C78"/>
    <w:rsid w:val="0016647D"/>
    <w:rsid w:val="001D571D"/>
    <w:rsid w:val="0020230A"/>
    <w:rsid w:val="002063EF"/>
    <w:rsid w:val="00213D8F"/>
    <w:rsid w:val="0022575D"/>
    <w:rsid w:val="00241315"/>
    <w:rsid w:val="00245404"/>
    <w:rsid w:val="00284A3E"/>
    <w:rsid w:val="002D3655"/>
    <w:rsid w:val="002E49DB"/>
    <w:rsid w:val="003340C4"/>
    <w:rsid w:val="0036118E"/>
    <w:rsid w:val="0037671C"/>
    <w:rsid w:val="00393ECB"/>
    <w:rsid w:val="003A1A9B"/>
    <w:rsid w:val="003B07E1"/>
    <w:rsid w:val="003B7A60"/>
    <w:rsid w:val="003D1CE5"/>
    <w:rsid w:val="003D61CA"/>
    <w:rsid w:val="003E4B4F"/>
    <w:rsid w:val="003F5A7C"/>
    <w:rsid w:val="00426BAE"/>
    <w:rsid w:val="004328FA"/>
    <w:rsid w:val="00470418"/>
    <w:rsid w:val="00480518"/>
    <w:rsid w:val="004A4A16"/>
    <w:rsid w:val="004A7314"/>
    <w:rsid w:val="004C66FD"/>
    <w:rsid w:val="004D3205"/>
    <w:rsid w:val="004E0793"/>
    <w:rsid w:val="004F0CE9"/>
    <w:rsid w:val="004F180B"/>
    <w:rsid w:val="004F2968"/>
    <w:rsid w:val="005145CD"/>
    <w:rsid w:val="0054720A"/>
    <w:rsid w:val="00550089"/>
    <w:rsid w:val="00563444"/>
    <w:rsid w:val="00584423"/>
    <w:rsid w:val="00585AFE"/>
    <w:rsid w:val="0059290C"/>
    <w:rsid w:val="005A557C"/>
    <w:rsid w:val="005C4B8F"/>
    <w:rsid w:val="005D0FEC"/>
    <w:rsid w:val="005E408C"/>
    <w:rsid w:val="005E566E"/>
    <w:rsid w:val="006030A6"/>
    <w:rsid w:val="00605204"/>
    <w:rsid w:val="0060590C"/>
    <w:rsid w:val="006134E6"/>
    <w:rsid w:val="006145E9"/>
    <w:rsid w:val="0063635E"/>
    <w:rsid w:val="0064104B"/>
    <w:rsid w:val="00645904"/>
    <w:rsid w:val="00647AE2"/>
    <w:rsid w:val="006524A2"/>
    <w:rsid w:val="006541DC"/>
    <w:rsid w:val="00664E5B"/>
    <w:rsid w:val="006801B9"/>
    <w:rsid w:val="006803F7"/>
    <w:rsid w:val="00683D0B"/>
    <w:rsid w:val="00684A23"/>
    <w:rsid w:val="006A722B"/>
    <w:rsid w:val="006B5DA3"/>
    <w:rsid w:val="006D0C5B"/>
    <w:rsid w:val="006E6777"/>
    <w:rsid w:val="00701D2E"/>
    <w:rsid w:val="00717015"/>
    <w:rsid w:val="007362B7"/>
    <w:rsid w:val="00752076"/>
    <w:rsid w:val="00767A99"/>
    <w:rsid w:val="00775EDB"/>
    <w:rsid w:val="00792637"/>
    <w:rsid w:val="007A021A"/>
    <w:rsid w:val="007A3450"/>
    <w:rsid w:val="007C41ED"/>
    <w:rsid w:val="007E60DB"/>
    <w:rsid w:val="00870DD5"/>
    <w:rsid w:val="00874AB9"/>
    <w:rsid w:val="00882340"/>
    <w:rsid w:val="008971E3"/>
    <w:rsid w:val="008F465C"/>
    <w:rsid w:val="00900D9B"/>
    <w:rsid w:val="00941601"/>
    <w:rsid w:val="009471C1"/>
    <w:rsid w:val="009609BE"/>
    <w:rsid w:val="00981155"/>
    <w:rsid w:val="009B51F2"/>
    <w:rsid w:val="009C7617"/>
    <w:rsid w:val="009D0035"/>
    <w:rsid w:val="009D0B11"/>
    <w:rsid w:val="009D5EF9"/>
    <w:rsid w:val="00A22A2F"/>
    <w:rsid w:val="00A51B75"/>
    <w:rsid w:val="00A70B6A"/>
    <w:rsid w:val="00AB36DE"/>
    <w:rsid w:val="00AB6877"/>
    <w:rsid w:val="00AB6BEE"/>
    <w:rsid w:val="00AC4B9D"/>
    <w:rsid w:val="00AC5626"/>
    <w:rsid w:val="00AC76B7"/>
    <w:rsid w:val="00B16529"/>
    <w:rsid w:val="00B424D8"/>
    <w:rsid w:val="00B745DD"/>
    <w:rsid w:val="00B83DB1"/>
    <w:rsid w:val="00B867A6"/>
    <w:rsid w:val="00B903E1"/>
    <w:rsid w:val="00BB25FE"/>
    <w:rsid w:val="00BC1CF2"/>
    <w:rsid w:val="00BC2945"/>
    <w:rsid w:val="00BD6AC0"/>
    <w:rsid w:val="00BE74CC"/>
    <w:rsid w:val="00BF5DD8"/>
    <w:rsid w:val="00C0372D"/>
    <w:rsid w:val="00C126CB"/>
    <w:rsid w:val="00C31A02"/>
    <w:rsid w:val="00C75568"/>
    <w:rsid w:val="00C763DB"/>
    <w:rsid w:val="00CB0507"/>
    <w:rsid w:val="00CB33CD"/>
    <w:rsid w:val="00CC2F69"/>
    <w:rsid w:val="00CD3DBD"/>
    <w:rsid w:val="00CE2AEB"/>
    <w:rsid w:val="00CF1709"/>
    <w:rsid w:val="00D047E8"/>
    <w:rsid w:val="00D062C4"/>
    <w:rsid w:val="00D10528"/>
    <w:rsid w:val="00D140AD"/>
    <w:rsid w:val="00D32805"/>
    <w:rsid w:val="00D451D9"/>
    <w:rsid w:val="00D85BDF"/>
    <w:rsid w:val="00D97A87"/>
    <w:rsid w:val="00DA6108"/>
    <w:rsid w:val="00DB7720"/>
    <w:rsid w:val="00DC6E71"/>
    <w:rsid w:val="00DF1097"/>
    <w:rsid w:val="00E20DCC"/>
    <w:rsid w:val="00E3646B"/>
    <w:rsid w:val="00E67B41"/>
    <w:rsid w:val="00EB72E8"/>
    <w:rsid w:val="00ED7789"/>
    <w:rsid w:val="00EE389A"/>
    <w:rsid w:val="00EE41E0"/>
    <w:rsid w:val="00F00591"/>
    <w:rsid w:val="00F316F1"/>
    <w:rsid w:val="00F3321D"/>
    <w:rsid w:val="00F33A6D"/>
    <w:rsid w:val="00F53749"/>
    <w:rsid w:val="00F6169C"/>
    <w:rsid w:val="00F82D08"/>
    <w:rsid w:val="00F93233"/>
    <w:rsid w:val="00FC2D4D"/>
    <w:rsid w:val="00FC62A1"/>
    <w:rsid w:val="00FE19DE"/>
    <w:rsid w:val="00FF0E1E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65747-D6EE-4ECB-8E2B-B39A8ECB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7E1"/>
    <w:pPr>
      <w:ind w:left="720"/>
      <w:contextualSpacing/>
    </w:pPr>
  </w:style>
  <w:style w:type="table" w:styleId="Tabela-Siatka">
    <w:name w:val="Table Grid"/>
    <w:basedOn w:val="Standardowy"/>
    <w:uiPriority w:val="39"/>
    <w:rsid w:val="0051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DF1097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1097"/>
    <w:rPr>
      <w:rFonts w:ascii="Calibri" w:eastAsiaTheme="minorHAns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72</cp:revision>
  <cp:lastPrinted>2021-04-28T10:16:00Z</cp:lastPrinted>
  <dcterms:created xsi:type="dcterms:W3CDTF">2021-03-11T10:48:00Z</dcterms:created>
  <dcterms:modified xsi:type="dcterms:W3CDTF">2021-05-12T07:05:00Z</dcterms:modified>
</cp:coreProperties>
</file>