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B7" w:rsidRDefault="003C16E4" w:rsidP="003C16E4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 xml:space="preserve">ZARZĄDZENIE NR </w:t>
      </w:r>
      <w:r w:rsidR="00447F5F">
        <w:rPr>
          <w:rFonts w:eastAsia="Andale Sans UI"/>
          <w:b/>
          <w:kern w:val="2"/>
          <w:sz w:val="24"/>
        </w:rPr>
        <w:t>201</w:t>
      </w:r>
      <w:r w:rsidR="00FA4BB7">
        <w:rPr>
          <w:rFonts w:eastAsia="Andale Sans UI"/>
          <w:b/>
          <w:kern w:val="2"/>
          <w:sz w:val="24"/>
        </w:rPr>
        <w:t>/2021</w:t>
      </w: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3C16E4" w:rsidRDefault="00603C6F" w:rsidP="003C16E4">
      <w:pPr>
        <w:widowControl w:val="0"/>
        <w:suppressAutoHyphens/>
        <w:spacing w:after="0" w:line="100" w:lineRule="atLeast"/>
        <w:jc w:val="center"/>
        <w:rPr>
          <w:b/>
          <w:kern w:val="2"/>
          <w:sz w:val="24"/>
          <w:szCs w:val="20"/>
          <w:lang w:eastAsia="ar-SA"/>
        </w:rPr>
      </w:pPr>
      <w:r>
        <w:rPr>
          <w:b/>
          <w:kern w:val="2"/>
          <w:sz w:val="24"/>
          <w:szCs w:val="20"/>
          <w:lang w:eastAsia="ar-SA"/>
        </w:rPr>
        <w:t xml:space="preserve">z dnia </w:t>
      </w:r>
      <w:r w:rsidR="00447F5F">
        <w:rPr>
          <w:b/>
          <w:kern w:val="2"/>
          <w:sz w:val="24"/>
          <w:szCs w:val="20"/>
          <w:lang w:eastAsia="ar-SA"/>
        </w:rPr>
        <w:t>1</w:t>
      </w:r>
      <w:bookmarkStart w:id="0" w:name="_GoBack"/>
      <w:bookmarkEnd w:id="0"/>
      <w:r>
        <w:rPr>
          <w:b/>
          <w:kern w:val="2"/>
          <w:sz w:val="24"/>
          <w:szCs w:val="20"/>
          <w:lang w:eastAsia="ar-SA"/>
        </w:rPr>
        <w:t xml:space="preserve"> </w:t>
      </w:r>
      <w:r w:rsidR="00FA4BB7">
        <w:rPr>
          <w:b/>
          <w:kern w:val="2"/>
          <w:sz w:val="24"/>
          <w:szCs w:val="20"/>
          <w:lang w:eastAsia="ar-SA"/>
        </w:rPr>
        <w:t>kwietnia</w:t>
      </w:r>
      <w:r>
        <w:rPr>
          <w:b/>
          <w:kern w:val="2"/>
          <w:sz w:val="24"/>
          <w:szCs w:val="20"/>
          <w:lang w:eastAsia="ar-SA"/>
        </w:rPr>
        <w:t xml:space="preserve"> 202</w:t>
      </w:r>
      <w:r w:rsidR="00FA4BB7">
        <w:rPr>
          <w:b/>
          <w:kern w:val="2"/>
          <w:sz w:val="24"/>
          <w:szCs w:val="20"/>
          <w:lang w:eastAsia="ar-SA"/>
        </w:rPr>
        <w:t>1</w:t>
      </w:r>
      <w:r w:rsidR="003C16E4">
        <w:rPr>
          <w:b/>
          <w:kern w:val="2"/>
          <w:sz w:val="24"/>
          <w:szCs w:val="20"/>
          <w:lang w:eastAsia="ar-SA"/>
        </w:rPr>
        <w:t xml:space="preserve"> r.</w:t>
      </w: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kern w:val="2"/>
          <w:sz w:val="24"/>
          <w:lang w:eastAsia="ar-SA"/>
        </w:rPr>
        <w:t>w sprawie przeprowadzenia otwartego konkursu ofert na realizację zadania publicznego</w:t>
      </w:r>
      <w:r w:rsidR="004D421B">
        <w:rPr>
          <w:b/>
          <w:kern w:val="2"/>
          <w:sz w:val="24"/>
          <w:lang w:eastAsia="ar-SA"/>
        </w:rPr>
        <w:t xml:space="preserve"> </w:t>
      </w:r>
      <w:r>
        <w:rPr>
          <w:b/>
          <w:kern w:val="2"/>
          <w:sz w:val="24"/>
          <w:lang w:eastAsia="ar-SA"/>
        </w:rPr>
        <w:t>z</w:t>
      </w:r>
      <w:r w:rsidR="004D421B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 xml:space="preserve">zakresu </w:t>
      </w:r>
      <w:r w:rsidR="00603C6F">
        <w:rPr>
          <w:b/>
          <w:kern w:val="2"/>
          <w:sz w:val="24"/>
          <w:lang w:eastAsia="ar-SA"/>
        </w:rPr>
        <w:t>podtrzymywania i upowszechniania tradycji narodowej, pielęgnowania polskości oraz rozwoju świadomości narodowej, obywatelskiej i kulturowej</w:t>
      </w:r>
    </w:p>
    <w:p w:rsidR="003C16E4" w:rsidRDefault="003C16E4" w:rsidP="003C16E4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FA4BB7" w:rsidRDefault="003C16E4" w:rsidP="00FA4BB7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11 ust. 1 pkt </w:t>
      </w:r>
      <w:r w:rsidR="002B7CDA">
        <w:rPr>
          <w:kern w:val="2"/>
          <w:sz w:val="24"/>
          <w:lang w:eastAsia="ar-SA"/>
        </w:rPr>
        <w:t>2</w:t>
      </w:r>
      <w:r w:rsidR="00FA4BB7">
        <w:rPr>
          <w:kern w:val="2"/>
          <w:sz w:val="24"/>
          <w:lang w:eastAsia="ar-SA"/>
        </w:rPr>
        <w:t>,</w:t>
      </w:r>
      <w:r>
        <w:rPr>
          <w:kern w:val="2"/>
          <w:sz w:val="24"/>
          <w:lang w:eastAsia="ar-SA"/>
        </w:rPr>
        <w:t xml:space="preserve">  art. 13  i art. 15 ust. 2a, 2b i 2d w związku z art. 4  ust. 1</w:t>
      </w:r>
      <w:r w:rsidR="001E283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pkt</w:t>
      </w:r>
      <w:r w:rsidR="001E2833">
        <w:rPr>
          <w:kern w:val="2"/>
          <w:sz w:val="24"/>
          <w:lang w:eastAsia="ar-SA"/>
        </w:rPr>
        <w:t> </w:t>
      </w:r>
      <w:r w:rsidR="00B13235">
        <w:rPr>
          <w:kern w:val="2"/>
          <w:sz w:val="24"/>
          <w:lang w:eastAsia="ar-SA"/>
        </w:rPr>
        <w:t>4</w:t>
      </w:r>
      <w:r>
        <w:rPr>
          <w:kern w:val="2"/>
          <w:sz w:val="24"/>
          <w:lang w:eastAsia="ar-SA"/>
        </w:rPr>
        <w:t xml:space="preserve"> ustawy z dnia 24 kwietnia 2003 r. o działalności pożytku publicznego i o wolontariacie (Dz. U.</w:t>
      </w:r>
      <w:r w:rsidR="004D421B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z 20</w:t>
      </w:r>
      <w:r w:rsidR="00FA4BB7">
        <w:rPr>
          <w:kern w:val="2"/>
          <w:sz w:val="24"/>
          <w:lang w:eastAsia="ar-SA"/>
        </w:rPr>
        <w:t>20</w:t>
      </w:r>
      <w:r>
        <w:rPr>
          <w:kern w:val="2"/>
          <w:sz w:val="24"/>
          <w:lang w:eastAsia="ar-SA"/>
        </w:rPr>
        <w:t xml:space="preserve"> r. poz.</w:t>
      </w:r>
      <w:r w:rsidR="00F95623">
        <w:rPr>
          <w:kern w:val="2"/>
          <w:sz w:val="24"/>
          <w:lang w:eastAsia="ar-SA"/>
        </w:rPr>
        <w:t> </w:t>
      </w:r>
      <w:r w:rsidR="00FA4BB7">
        <w:rPr>
          <w:kern w:val="2"/>
          <w:sz w:val="24"/>
          <w:lang w:eastAsia="ar-SA"/>
        </w:rPr>
        <w:t>1057</w:t>
      </w:r>
      <w:r w:rsidR="00E40415">
        <w:rPr>
          <w:kern w:val="2"/>
          <w:sz w:val="24"/>
          <w:lang w:eastAsia="ar-SA"/>
        </w:rPr>
        <w:t>)</w:t>
      </w:r>
      <w:r w:rsidR="00FA4BB7">
        <w:rPr>
          <w:kern w:val="2"/>
          <w:sz w:val="24"/>
          <w:lang w:eastAsia="ar-SA"/>
        </w:rPr>
        <w:t xml:space="preserve"> oraz Uchwały nr XL/308/2020 Rady Miasta Świnoujście z dnia 26 listopada 2020 r. w sprawie przyjęcia „Programu współpracy Gminy Miasto Świnoujście z organizacjami pozarządowymi oraz podmiotami wymienionymi w art. 3 ust. 3 ustawy o działalności pożytku publicznego i o wolontariacie na rok 2021”, zarządzam, co następuje:</w:t>
      </w:r>
    </w:p>
    <w:p w:rsidR="00F95623" w:rsidRDefault="00F95623" w:rsidP="00004E5A">
      <w:pPr>
        <w:spacing w:after="0" w:line="240" w:lineRule="auto"/>
        <w:ind w:firstLine="357"/>
        <w:jc w:val="both"/>
        <w:rPr>
          <w:b/>
          <w:kern w:val="2"/>
          <w:sz w:val="24"/>
          <w:lang w:eastAsia="ar-SA"/>
        </w:rPr>
      </w:pPr>
    </w:p>
    <w:p w:rsidR="00004E5A" w:rsidRDefault="003C16E4" w:rsidP="00004E5A">
      <w:pPr>
        <w:spacing w:after="0" w:line="240" w:lineRule="auto"/>
        <w:ind w:firstLine="357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1. </w:t>
      </w:r>
      <w:r>
        <w:rPr>
          <w:bCs/>
          <w:kern w:val="2"/>
          <w:sz w:val="24"/>
          <w:lang w:eastAsia="ar-SA"/>
        </w:rPr>
        <w:t>1.</w:t>
      </w:r>
      <w:r w:rsidR="00B94B5F">
        <w:rPr>
          <w:bCs/>
          <w:kern w:val="2"/>
          <w:sz w:val="24"/>
          <w:lang w:eastAsia="ar-SA"/>
        </w:rPr>
        <w:t> </w:t>
      </w:r>
      <w:r w:rsidR="00F95623">
        <w:rPr>
          <w:bCs/>
          <w:kern w:val="2"/>
          <w:sz w:val="24"/>
          <w:lang w:eastAsia="ar-SA"/>
        </w:rPr>
        <w:t>Zarzą</w:t>
      </w:r>
      <w:r w:rsidR="00FA4BB7">
        <w:rPr>
          <w:bCs/>
          <w:kern w:val="2"/>
          <w:sz w:val="24"/>
          <w:lang w:eastAsia="ar-SA"/>
        </w:rPr>
        <w:t xml:space="preserve">dzam przeprowadzenie </w:t>
      </w:r>
      <w:r w:rsidR="00FA4BB7">
        <w:rPr>
          <w:kern w:val="2"/>
          <w:sz w:val="24"/>
          <w:lang w:eastAsia="ar-SA"/>
        </w:rPr>
        <w:t>otwartego</w:t>
      </w:r>
      <w:r>
        <w:rPr>
          <w:kern w:val="2"/>
          <w:sz w:val="24"/>
          <w:lang w:eastAsia="ar-SA"/>
        </w:rPr>
        <w:t xml:space="preserve"> konkurs</w:t>
      </w:r>
      <w:r w:rsidR="00FA4BB7">
        <w:rPr>
          <w:kern w:val="2"/>
          <w:sz w:val="24"/>
          <w:lang w:eastAsia="ar-SA"/>
        </w:rPr>
        <w:t>u</w:t>
      </w:r>
      <w:r>
        <w:rPr>
          <w:kern w:val="2"/>
          <w:sz w:val="24"/>
          <w:lang w:eastAsia="ar-SA"/>
        </w:rPr>
        <w:t xml:space="preserve"> ofert na realizację zadania publicznego z</w:t>
      </w:r>
      <w:r w:rsidR="00FA4BB7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zakresu </w:t>
      </w:r>
      <w:r>
        <w:rPr>
          <w:kern w:val="1"/>
          <w:sz w:val="24"/>
          <w:lang w:eastAsia="ar-SA"/>
        </w:rPr>
        <w:t>podtrzymywania i upowszechniania tradycji narodowej, pielęgnowania polskości oraz rozwoju świadomości narodowej, obywatelskiej i kulturowej, pn.„</w:t>
      </w:r>
      <w:r w:rsidR="001E2833" w:rsidRPr="001E2833">
        <w:rPr>
          <w:sz w:val="24"/>
          <w:lang w:eastAsia="ar-SA"/>
        </w:rPr>
        <w:t>Budowanie postaw patriot</w:t>
      </w:r>
      <w:r w:rsidR="001E2833">
        <w:rPr>
          <w:sz w:val="24"/>
          <w:lang w:eastAsia="ar-SA"/>
        </w:rPr>
        <w:t>ycznych w społeczn</w:t>
      </w:r>
      <w:r w:rsidR="00004E5A">
        <w:rPr>
          <w:sz w:val="24"/>
          <w:lang w:eastAsia="ar-SA"/>
        </w:rPr>
        <w:t xml:space="preserve">ości lokalnej”. </w:t>
      </w:r>
      <w:r>
        <w:rPr>
          <w:kern w:val="1"/>
          <w:sz w:val="24"/>
          <w:lang w:eastAsia="ar-SA"/>
        </w:rPr>
        <w:t xml:space="preserve">Realizacja zadania w okresie od </w:t>
      </w:r>
      <w:r w:rsidR="00727042">
        <w:rPr>
          <w:kern w:val="1"/>
          <w:sz w:val="24"/>
          <w:lang w:eastAsia="ar-SA"/>
        </w:rPr>
        <w:t>1</w:t>
      </w:r>
      <w:r w:rsidR="00FA4BB7">
        <w:rPr>
          <w:kern w:val="1"/>
          <w:sz w:val="24"/>
          <w:lang w:eastAsia="ar-SA"/>
        </w:rPr>
        <w:t xml:space="preserve"> maja 2021 r. </w:t>
      </w:r>
      <w:r w:rsidR="00004E5A">
        <w:rPr>
          <w:kern w:val="1"/>
          <w:sz w:val="24"/>
          <w:lang w:eastAsia="ar-SA"/>
        </w:rPr>
        <w:t>do 31 </w:t>
      </w:r>
      <w:r w:rsidR="00FA4BB7">
        <w:rPr>
          <w:kern w:val="1"/>
          <w:sz w:val="24"/>
          <w:lang w:eastAsia="ar-SA"/>
        </w:rPr>
        <w:t>grudnia 2021</w:t>
      </w:r>
      <w:r>
        <w:rPr>
          <w:kern w:val="1"/>
          <w:sz w:val="24"/>
          <w:lang w:eastAsia="ar-SA"/>
        </w:rPr>
        <w:t xml:space="preserve"> r.</w:t>
      </w:r>
    </w:p>
    <w:p w:rsidR="003C16E4" w:rsidRDefault="00F95623" w:rsidP="008C1A0C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2. </w:t>
      </w:r>
      <w:r w:rsidR="00B94B5F">
        <w:rPr>
          <w:kern w:val="2"/>
          <w:sz w:val="24"/>
          <w:lang w:eastAsia="ar-SA"/>
        </w:rPr>
        <w:t> </w:t>
      </w:r>
      <w:r w:rsidR="003C16E4">
        <w:rPr>
          <w:kern w:val="2"/>
          <w:sz w:val="24"/>
          <w:lang w:eastAsia="ar-SA"/>
        </w:rPr>
        <w:t>N</w:t>
      </w:r>
      <w:r w:rsidR="00004E5A">
        <w:rPr>
          <w:kern w:val="2"/>
          <w:sz w:val="24"/>
          <w:lang w:eastAsia="ar-SA"/>
        </w:rPr>
        <w:t>a realizację zadania w roku 2021</w:t>
      </w:r>
      <w:r w:rsidR="003C16E4">
        <w:rPr>
          <w:kern w:val="2"/>
          <w:sz w:val="24"/>
          <w:lang w:eastAsia="ar-SA"/>
        </w:rPr>
        <w:t xml:space="preserve"> przeznaczam kwotę  40</w:t>
      </w:r>
      <w:r w:rsidR="00EC6F63">
        <w:rPr>
          <w:kern w:val="2"/>
          <w:sz w:val="24"/>
          <w:lang w:eastAsia="ar-SA"/>
        </w:rPr>
        <w:t>.</w:t>
      </w:r>
      <w:r w:rsidR="003C16E4">
        <w:rPr>
          <w:kern w:val="2"/>
          <w:sz w:val="24"/>
          <w:lang w:eastAsia="ar-SA"/>
        </w:rPr>
        <w:t>000</w:t>
      </w:r>
      <w:r w:rsidR="001C7E45">
        <w:rPr>
          <w:kern w:val="2"/>
          <w:sz w:val="24"/>
          <w:lang w:eastAsia="ar-SA"/>
        </w:rPr>
        <w:t>,00</w:t>
      </w:r>
      <w:r w:rsidR="003C16E4">
        <w:rPr>
          <w:kern w:val="2"/>
          <w:sz w:val="24"/>
          <w:lang w:eastAsia="ar-SA"/>
        </w:rPr>
        <w:t xml:space="preserve"> zł.</w:t>
      </w:r>
    </w:p>
    <w:p w:rsidR="00004E5A" w:rsidRDefault="00004E5A" w:rsidP="004D421B">
      <w:pPr>
        <w:spacing w:after="0" w:line="240" w:lineRule="auto"/>
        <w:ind w:firstLine="284"/>
        <w:jc w:val="both"/>
        <w:rPr>
          <w:b/>
          <w:kern w:val="2"/>
          <w:sz w:val="24"/>
          <w:lang w:eastAsia="ar-SA"/>
        </w:rPr>
      </w:pPr>
    </w:p>
    <w:p w:rsidR="003C16E4" w:rsidRDefault="003C16E4" w:rsidP="004D421B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Powołuję komisję konkursową w celu zaopiniowania  złożonych ofert na realizację zadania  publicznego</w:t>
      </w:r>
      <w:r w:rsidRPr="003C16E4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z zakresu podtrzymywania  i upowszechniania tradycji narodowej, pielęgnowania polskości oraz rozwoju świadomości narodowej, obywatelskiej i kulturowej, </w:t>
      </w:r>
      <w:r>
        <w:rPr>
          <w:kern w:val="2"/>
          <w:sz w:val="24"/>
          <w:lang w:eastAsia="ar-SA"/>
        </w:rPr>
        <w:t>określonego w §</w:t>
      </w:r>
      <w:r w:rsidR="00B13235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1 ust.</w:t>
      </w:r>
      <w:r w:rsidR="00F9562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1, w składzie:</w:t>
      </w:r>
    </w:p>
    <w:p w:rsidR="00B13235" w:rsidRDefault="00B13235" w:rsidP="000F2E96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B13235">
        <w:rPr>
          <w:kern w:val="2"/>
          <w:sz w:val="24"/>
          <w:lang w:eastAsia="ar-SA"/>
        </w:rPr>
        <w:t xml:space="preserve">Agnieszka Sosińska </w:t>
      </w:r>
      <w:r w:rsidR="003C16E4" w:rsidRPr="00B13235">
        <w:rPr>
          <w:kern w:val="2"/>
          <w:sz w:val="24"/>
          <w:lang w:eastAsia="ar-SA"/>
        </w:rPr>
        <w:t xml:space="preserve">– Przewodnicząca, </w:t>
      </w:r>
      <w:r w:rsidRPr="00B13235">
        <w:rPr>
          <w:kern w:val="2"/>
          <w:sz w:val="24"/>
          <w:lang w:eastAsia="ar-SA"/>
        </w:rPr>
        <w:t>naczelnik Wydziału Spraw Obywatelskich i Urzęd</w:t>
      </w:r>
      <w:r>
        <w:rPr>
          <w:kern w:val="2"/>
          <w:sz w:val="24"/>
          <w:lang w:eastAsia="ar-SA"/>
        </w:rPr>
        <w:t>u</w:t>
      </w:r>
      <w:r w:rsidRPr="00B13235">
        <w:rPr>
          <w:kern w:val="2"/>
          <w:sz w:val="24"/>
          <w:lang w:eastAsia="ar-SA"/>
        </w:rPr>
        <w:t xml:space="preserve"> Stanu Cywilnego</w:t>
      </w:r>
      <w:r w:rsidR="00F95623">
        <w:rPr>
          <w:kern w:val="2"/>
          <w:sz w:val="24"/>
          <w:lang w:eastAsia="ar-SA"/>
        </w:rPr>
        <w:t>,</w:t>
      </w:r>
    </w:p>
    <w:p w:rsidR="003C16E4" w:rsidRPr="00B13235" w:rsidRDefault="00B13235" w:rsidP="000F2E96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Dominika Narloch </w:t>
      </w:r>
      <w:r w:rsidR="003C16E4" w:rsidRPr="00B13235">
        <w:rPr>
          <w:kern w:val="2"/>
          <w:sz w:val="24"/>
          <w:lang w:eastAsia="ar-SA"/>
        </w:rPr>
        <w:t xml:space="preserve">– Zastępca Przewodniczącej, </w:t>
      </w:r>
      <w:r>
        <w:rPr>
          <w:kern w:val="2"/>
          <w:sz w:val="24"/>
          <w:lang w:eastAsia="ar-SA"/>
        </w:rPr>
        <w:t xml:space="preserve">inspektor Wydziału Spraw Obywatelskich i </w:t>
      </w:r>
      <w:r w:rsidR="004D421B">
        <w:rPr>
          <w:kern w:val="2"/>
          <w:sz w:val="24"/>
          <w:lang w:eastAsia="ar-SA"/>
        </w:rPr>
        <w:t> U</w:t>
      </w:r>
      <w:r>
        <w:rPr>
          <w:kern w:val="2"/>
          <w:sz w:val="24"/>
          <w:lang w:eastAsia="ar-SA"/>
        </w:rPr>
        <w:t>rzędu Stanu Cywilnego</w:t>
      </w:r>
      <w:r w:rsidR="003C16E4" w:rsidRPr="00B13235">
        <w:rPr>
          <w:kern w:val="2"/>
          <w:sz w:val="24"/>
          <w:lang w:eastAsia="ar-SA"/>
        </w:rPr>
        <w:t>,</w:t>
      </w:r>
    </w:p>
    <w:p w:rsidR="003C16E4" w:rsidRDefault="00B13235" w:rsidP="003C16E4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Małgorzata Gralak</w:t>
      </w:r>
      <w:r w:rsidR="003C16E4">
        <w:rPr>
          <w:kern w:val="2"/>
          <w:sz w:val="24"/>
          <w:lang w:eastAsia="ar-SA"/>
        </w:rPr>
        <w:t xml:space="preserve"> – sekretarz, </w:t>
      </w:r>
      <w:r>
        <w:rPr>
          <w:kern w:val="2"/>
          <w:sz w:val="24"/>
          <w:lang w:eastAsia="ar-SA"/>
        </w:rPr>
        <w:t>inspektor W</w:t>
      </w:r>
      <w:r w:rsidR="003C16E4">
        <w:rPr>
          <w:kern w:val="2"/>
          <w:sz w:val="24"/>
          <w:lang w:eastAsia="ar-SA"/>
        </w:rPr>
        <w:t xml:space="preserve">ydziału </w:t>
      </w:r>
      <w:r>
        <w:rPr>
          <w:kern w:val="2"/>
          <w:sz w:val="24"/>
          <w:lang w:eastAsia="ar-SA"/>
        </w:rPr>
        <w:t xml:space="preserve">Spraw Obywatelskich </w:t>
      </w:r>
      <w:r w:rsidR="00603C6F">
        <w:rPr>
          <w:kern w:val="2"/>
          <w:sz w:val="24"/>
          <w:lang w:eastAsia="ar-SA"/>
        </w:rPr>
        <w:t>i</w:t>
      </w:r>
      <w:r>
        <w:rPr>
          <w:kern w:val="2"/>
          <w:sz w:val="24"/>
          <w:lang w:eastAsia="ar-SA"/>
        </w:rPr>
        <w:t xml:space="preserve"> Urzędu Stanu Cywilnego</w:t>
      </w:r>
      <w:r w:rsidR="00F95623">
        <w:rPr>
          <w:kern w:val="2"/>
          <w:sz w:val="24"/>
          <w:lang w:eastAsia="ar-SA"/>
        </w:rPr>
        <w:t>,</w:t>
      </w:r>
    </w:p>
    <w:p w:rsidR="003C16E4" w:rsidRPr="006B5EE9" w:rsidRDefault="00B13235" w:rsidP="003C16E4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Lidia </w:t>
      </w:r>
      <w:proofErr w:type="spellStart"/>
      <w:r>
        <w:rPr>
          <w:kern w:val="2"/>
          <w:sz w:val="24"/>
          <w:lang w:eastAsia="ar-SA"/>
        </w:rPr>
        <w:t>Karof</w:t>
      </w:r>
      <w:proofErr w:type="spellEnd"/>
      <w:r>
        <w:rPr>
          <w:kern w:val="2"/>
          <w:sz w:val="24"/>
          <w:lang w:eastAsia="ar-SA"/>
        </w:rPr>
        <w:t xml:space="preserve"> </w:t>
      </w:r>
      <w:r w:rsidR="003C16E4">
        <w:rPr>
          <w:kern w:val="2"/>
          <w:sz w:val="24"/>
          <w:lang w:eastAsia="ar-SA"/>
        </w:rPr>
        <w:t xml:space="preserve"> –  Członek, </w:t>
      </w:r>
      <w:r w:rsidR="003C16E4">
        <w:rPr>
          <w:sz w:val="24"/>
        </w:rPr>
        <w:t>przedstawiciel Stowarzyszenia Kobiet po Chorobie Raka Piersi „Anna” w Świnoujściu,</w:t>
      </w:r>
    </w:p>
    <w:p w:rsidR="006B5EE9" w:rsidRPr="006B5EE9" w:rsidRDefault="006B5EE9" w:rsidP="006B5EE9">
      <w:pPr>
        <w:ind w:firstLine="284"/>
      </w:pPr>
      <w:r w:rsidRPr="006B5EE9">
        <w:rPr>
          <w:kern w:val="2"/>
          <w:sz w:val="24"/>
          <w:lang w:eastAsia="ar-SA"/>
        </w:rPr>
        <w:t>5)  Paweł Dziubek</w:t>
      </w:r>
      <w:r w:rsidR="002546B1" w:rsidRPr="006B5EE9">
        <w:rPr>
          <w:kern w:val="2"/>
          <w:sz w:val="24"/>
          <w:lang w:eastAsia="ar-SA"/>
        </w:rPr>
        <w:t xml:space="preserve"> – Członek, przedstawiciel </w:t>
      </w:r>
      <w:r w:rsidRPr="006B5EE9">
        <w:t>Stowarzyszenie Kierunek Świnoujście</w:t>
      </w:r>
      <w:r w:rsidR="00F95623">
        <w:t>.</w:t>
      </w:r>
    </w:p>
    <w:p w:rsidR="0054154D" w:rsidRDefault="003C16E4" w:rsidP="002546B1">
      <w:pPr>
        <w:spacing w:after="0" w:line="240" w:lineRule="auto"/>
        <w:ind w:firstLine="284"/>
        <w:jc w:val="both"/>
        <w:rPr>
          <w:sz w:val="24"/>
        </w:rPr>
      </w:pPr>
      <w:r>
        <w:rPr>
          <w:b/>
          <w:sz w:val="24"/>
        </w:rPr>
        <w:t>§ 3. </w:t>
      </w:r>
      <w:r w:rsidR="004D421B" w:rsidRPr="004D421B">
        <w:rPr>
          <w:sz w:val="24"/>
        </w:rPr>
        <w:t>Zatwierdzam:</w:t>
      </w:r>
    </w:p>
    <w:p w:rsidR="004D421B" w:rsidRPr="0054154D" w:rsidRDefault="004D421B" w:rsidP="00004E5A">
      <w:pPr>
        <w:pStyle w:val="Akapitzlist"/>
        <w:numPr>
          <w:ilvl w:val="0"/>
          <w:numId w:val="3"/>
        </w:numPr>
        <w:spacing w:after="0" w:line="240" w:lineRule="auto"/>
        <w:ind w:left="1060" w:hanging="357"/>
        <w:jc w:val="both"/>
        <w:rPr>
          <w:sz w:val="24"/>
        </w:rPr>
      </w:pPr>
      <w:r w:rsidRPr="0054154D">
        <w:rPr>
          <w:sz w:val="24"/>
        </w:rPr>
        <w:t>treść ogłoszenia o konkursie,</w:t>
      </w:r>
    </w:p>
    <w:p w:rsidR="004D421B" w:rsidRDefault="004D421B" w:rsidP="00004E5A">
      <w:pPr>
        <w:pStyle w:val="Akapitzlist"/>
        <w:numPr>
          <w:ilvl w:val="0"/>
          <w:numId w:val="3"/>
        </w:numPr>
        <w:spacing w:after="0" w:line="240" w:lineRule="auto"/>
        <w:ind w:left="1060" w:hanging="357"/>
        <w:jc w:val="both"/>
        <w:rPr>
          <w:sz w:val="24"/>
        </w:rPr>
      </w:pPr>
      <w:r>
        <w:rPr>
          <w:sz w:val="24"/>
        </w:rPr>
        <w:t>regulamin otwartego konkursu ofert,</w:t>
      </w:r>
    </w:p>
    <w:p w:rsidR="004D421B" w:rsidRPr="004D421B" w:rsidRDefault="004D421B" w:rsidP="0054154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regulamin pracy komisji konkursowej.</w:t>
      </w:r>
    </w:p>
    <w:p w:rsidR="00004E5A" w:rsidRDefault="00004E5A" w:rsidP="0054154D">
      <w:pPr>
        <w:spacing w:after="0" w:line="240" w:lineRule="auto"/>
        <w:ind w:firstLine="284"/>
        <w:jc w:val="both"/>
        <w:rPr>
          <w:b/>
          <w:kern w:val="2"/>
          <w:sz w:val="24"/>
          <w:lang w:eastAsia="ar-SA"/>
        </w:rPr>
      </w:pPr>
    </w:p>
    <w:p w:rsidR="003C16E4" w:rsidRDefault="003C16E4" w:rsidP="0054154D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B13235">
        <w:rPr>
          <w:b/>
          <w:kern w:val="2"/>
          <w:sz w:val="24"/>
          <w:lang w:eastAsia="ar-SA"/>
        </w:rPr>
        <w:t> </w:t>
      </w:r>
      <w:r w:rsidR="004D421B">
        <w:rPr>
          <w:b/>
          <w:kern w:val="2"/>
          <w:sz w:val="24"/>
          <w:lang w:eastAsia="ar-SA"/>
        </w:rPr>
        <w:t>4</w:t>
      </w:r>
      <w:r>
        <w:rPr>
          <w:b/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 xml:space="preserve"> Wykonanie zarządzenia powierzam Pani </w:t>
      </w:r>
      <w:r w:rsidR="00603C6F">
        <w:rPr>
          <w:kern w:val="2"/>
          <w:sz w:val="24"/>
          <w:lang w:eastAsia="ar-SA"/>
        </w:rPr>
        <w:t>Agnieszce Sosińskiej</w:t>
      </w:r>
      <w:r>
        <w:rPr>
          <w:kern w:val="2"/>
          <w:sz w:val="24"/>
          <w:lang w:eastAsia="ar-SA"/>
        </w:rPr>
        <w:t xml:space="preserve"> – Przewodniczącej Komisji Konkursowej.</w:t>
      </w:r>
    </w:p>
    <w:p w:rsidR="00F95623" w:rsidRDefault="00F95623" w:rsidP="0054154D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3C16E4" w:rsidRDefault="003C16E4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§ </w:t>
      </w:r>
      <w:r w:rsidR="004D421B">
        <w:rPr>
          <w:b/>
          <w:kern w:val="2"/>
          <w:sz w:val="24"/>
          <w:lang w:eastAsia="ar-SA"/>
        </w:rPr>
        <w:t>5</w:t>
      </w:r>
      <w:r>
        <w:rPr>
          <w:b/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 xml:space="preserve"> Zarządzenie wchodzi w życie z dniem podpisania.</w:t>
      </w:r>
    </w:p>
    <w:p w:rsidR="004D421B" w:rsidRDefault="004D421B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4D421B" w:rsidRDefault="004D421B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4D421B" w:rsidRDefault="004D421B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4D421B" w:rsidRDefault="008C1A0C" w:rsidP="008C1A0C">
      <w:pPr>
        <w:widowControl w:val="0"/>
        <w:suppressAutoHyphens/>
        <w:spacing w:after="0" w:line="240" w:lineRule="auto"/>
        <w:ind w:left="5948" w:firstLine="424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   </w:t>
      </w:r>
      <w:r w:rsidR="004D421B">
        <w:rPr>
          <w:kern w:val="2"/>
          <w:sz w:val="24"/>
          <w:lang w:eastAsia="ar-SA"/>
        </w:rPr>
        <w:t>PREZYDENT MIASTA</w:t>
      </w:r>
    </w:p>
    <w:p w:rsidR="004D421B" w:rsidRDefault="004D421B" w:rsidP="008C1A0C">
      <w:pPr>
        <w:widowControl w:val="0"/>
        <w:suppressAutoHyphens/>
        <w:spacing w:after="0" w:line="240" w:lineRule="auto"/>
        <w:ind w:left="284"/>
        <w:rPr>
          <w:kern w:val="2"/>
          <w:sz w:val="24"/>
          <w:lang w:eastAsia="ar-SA"/>
        </w:rPr>
      </w:pPr>
    </w:p>
    <w:p w:rsidR="004D421B" w:rsidRDefault="004D421B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 w:rsidR="00F95623">
        <w:rPr>
          <w:kern w:val="2"/>
          <w:sz w:val="24"/>
          <w:lang w:eastAsia="ar-SA"/>
        </w:rPr>
        <w:tab/>
      </w:r>
      <w:r w:rsidR="00F95623">
        <w:rPr>
          <w:kern w:val="2"/>
          <w:sz w:val="24"/>
          <w:lang w:eastAsia="ar-SA"/>
        </w:rPr>
        <w:tab/>
        <w:t xml:space="preserve">mgr </w:t>
      </w:r>
      <w:r w:rsidR="00271996">
        <w:rPr>
          <w:kern w:val="2"/>
          <w:sz w:val="24"/>
          <w:lang w:eastAsia="ar-SA"/>
        </w:rPr>
        <w:t xml:space="preserve">inż. </w:t>
      </w:r>
      <w:r>
        <w:rPr>
          <w:kern w:val="2"/>
          <w:sz w:val="24"/>
          <w:lang w:eastAsia="ar-SA"/>
        </w:rPr>
        <w:t xml:space="preserve">Janusz </w:t>
      </w:r>
      <w:proofErr w:type="spellStart"/>
      <w:r>
        <w:rPr>
          <w:kern w:val="2"/>
          <w:sz w:val="24"/>
          <w:lang w:eastAsia="ar-SA"/>
        </w:rPr>
        <w:t>Żmurkiewicz</w:t>
      </w:r>
      <w:proofErr w:type="spellEnd"/>
    </w:p>
    <w:p w:rsidR="004D421B" w:rsidRDefault="004D421B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  <w:r>
        <w:rPr>
          <w:kern w:val="2"/>
          <w:sz w:val="24"/>
          <w:lang w:eastAsia="ar-SA"/>
        </w:rPr>
        <w:tab/>
      </w:r>
    </w:p>
    <w:p w:rsidR="003C16E4" w:rsidRDefault="003C16E4" w:rsidP="003C16E4"/>
    <w:p w:rsidR="001C4543" w:rsidRDefault="001C4543"/>
    <w:sectPr w:rsidR="001C4543" w:rsidSect="004D421B">
      <w:pgSz w:w="11906" w:h="16838"/>
      <w:pgMar w:top="1418" w:right="102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BC946E2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>
    <w:nsid w:val="13B549A8"/>
    <w:multiLevelType w:val="hybridMultilevel"/>
    <w:tmpl w:val="76B8E380"/>
    <w:lvl w:ilvl="0" w:tplc="CEB20A5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6992451B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E4"/>
    <w:rsid w:val="00004E5A"/>
    <w:rsid w:val="00113B3C"/>
    <w:rsid w:val="001C4543"/>
    <w:rsid w:val="001C7E45"/>
    <w:rsid w:val="001E2833"/>
    <w:rsid w:val="001F7B56"/>
    <w:rsid w:val="00225C79"/>
    <w:rsid w:val="002546B1"/>
    <w:rsid w:val="00263523"/>
    <w:rsid w:val="00271996"/>
    <w:rsid w:val="00282327"/>
    <w:rsid w:val="0029503E"/>
    <w:rsid w:val="002B7CDA"/>
    <w:rsid w:val="003C16E4"/>
    <w:rsid w:val="00447F5F"/>
    <w:rsid w:val="004D421B"/>
    <w:rsid w:val="004E2B3C"/>
    <w:rsid w:val="0054154D"/>
    <w:rsid w:val="005747DC"/>
    <w:rsid w:val="00603C6F"/>
    <w:rsid w:val="006B5EE9"/>
    <w:rsid w:val="00727042"/>
    <w:rsid w:val="00770F90"/>
    <w:rsid w:val="007F26D5"/>
    <w:rsid w:val="00883926"/>
    <w:rsid w:val="008C1A0C"/>
    <w:rsid w:val="009345DB"/>
    <w:rsid w:val="00A82EE6"/>
    <w:rsid w:val="00A96DE3"/>
    <w:rsid w:val="00B13235"/>
    <w:rsid w:val="00B94B5F"/>
    <w:rsid w:val="00BC633A"/>
    <w:rsid w:val="00BE118B"/>
    <w:rsid w:val="00CA5F80"/>
    <w:rsid w:val="00D01D38"/>
    <w:rsid w:val="00DE26DA"/>
    <w:rsid w:val="00E30D5E"/>
    <w:rsid w:val="00E40415"/>
    <w:rsid w:val="00EC6F63"/>
    <w:rsid w:val="00F1502D"/>
    <w:rsid w:val="00F235F5"/>
    <w:rsid w:val="00F95623"/>
    <w:rsid w:val="00FA4BB7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6E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6F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6E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6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alesiewicz</cp:lastModifiedBy>
  <cp:revision>3</cp:revision>
  <cp:lastPrinted>2021-04-01T06:47:00Z</cp:lastPrinted>
  <dcterms:created xsi:type="dcterms:W3CDTF">2021-04-01T11:11:00Z</dcterms:created>
  <dcterms:modified xsi:type="dcterms:W3CDTF">2021-04-06T06:52:00Z</dcterms:modified>
</cp:coreProperties>
</file>