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EB0EB3">
        <w:rPr>
          <w:bCs w:val="0"/>
          <w:szCs w:val="20"/>
        </w:rPr>
        <w:t xml:space="preserve"> </w:t>
      </w:r>
      <w:r w:rsidR="00275A9A">
        <w:rPr>
          <w:bCs w:val="0"/>
          <w:szCs w:val="20"/>
        </w:rPr>
        <w:t>196</w:t>
      </w:r>
      <w:r w:rsidRPr="00341E3F">
        <w:rPr>
          <w:bCs w:val="0"/>
          <w:szCs w:val="20"/>
        </w:rPr>
        <w:t>/20</w:t>
      </w:r>
      <w:r w:rsidR="00325C0C">
        <w:rPr>
          <w:bCs w:val="0"/>
          <w:szCs w:val="20"/>
        </w:rPr>
        <w:t>2</w:t>
      </w:r>
      <w:r w:rsidR="00EB0EB3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9A50DF">
        <w:rPr>
          <w:b w:val="0"/>
          <w:bCs w:val="0"/>
          <w:szCs w:val="20"/>
        </w:rPr>
        <w:t xml:space="preserve"> </w:t>
      </w:r>
      <w:r w:rsidR="00275A9A">
        <w:rPr>
          <w:b w:val="0"/>
          <w:bCs w:val="0"/>
          <w:szCs w:val="20"/>
        </w:rPr>
        <w:t>31</w:t>
      </w:r>
      <w:r w:rsidR="004A1ED8">
        <w:rPr>
          <w:b w:val="0"/>
          <w:bCs w:val="0"/>
          <w:szCs w:val="20"/>
        </w:rPr>
        <w:t xml:space="preserve"> </w:t>
      </w:r>
      <w:bookmarkStart w:id="0" w:name="_GoBack"/>
      <w:bookmarkEnd w:id="0"/>
      <w:r w:rsidR="00EB0EB3">
        <w:rPr>
          <w:b w:val="0"/>
          <w:bCs w:val="0"/>
          <w:szCs w:val="20"/>
        </w:rPr>
        <w:t>marca</w:t>
      </w:r>
      <w:r w:rsidR="00321674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325C0C">
        <w:rPr>
          <w:b w:val="0"/>
          <w:bCs w:val="0"/>
          <w:szCs w:val="20"/>
        </w:rPr>
        <w:t>2</w:t>
      </w:r>
      <w:r w:rsidR="00EB0EB3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D30C69">
        <w:rPr>
          <w:b w:val="0"/>
          <w:bCs w:val="0"/>
          <w:szCs w:val="20"/>
        </w:rPr>
        <w:t>r</w:t>
      </w:r>
      <w:r w:rsidR="00325C0C">
        <w:rPr>
          <w:b w:val="0"/>
          <w:bCs w:val="0"/>
          <w:szCs w:val="20"/>
        </w:rPr>
        <w:t>.</w:t>
      </w:r>
    </w:p>
    <w:p w:rsidR="0034265F" w:rsidRDefault="0034265F" w:rsidP="00E6326F">
      <w:pPr>
        <w:spacing w:line="276" w:lineRule="auto"/>
        <w:ind w:left="284"/>
        <w:jc w:val="center"/>
        <w:rPr>
          <w:b/>
          <w:bCs/>
          <w:sz w:val="20"/>
          <w:szCs w:val="20"/>
        </w:rPr>
      </w:pPr>
    </w:p>
    <w:p w:rsidR="005E60AD" w:rsidRDefault="000078A3" w:rsidP="00E6326F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EB0EB3">
        <w:t>13</w:t>
      </w:r>
      <w:r w:rsidR="00945345">
        <w:t>.20</w:t>
      </w:r>
      <w:r w:rsidR="00325C0C">
        <w:t>20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</w:t>
      </w:r>
      <w:r w:rsidR="00EB0EB3">
        <w:t>zadania</w:t>
      </w:r>
      <w:r w:rsidR="003C61E3" w:rsidRPr="003C61E3">
        <w:t xml:space="preserve"> pn.: </w:t>
      </w:r>
      <w:r w:rsidR="00EB0EB3" w:rsidRPr="00D71CC3">
        <w:rPr>
          <w:spacing w:val="-4"/>
        </w:rPr>
        <w:t>„Budowa układu dróg rowerowych w celu umożliwienia dojazdu do węzła przesiadkowego przy</w:t>
      </w:r>
      <w:r w:rsidR="00EB0EB3">
        <w:rPr>
          <w:spacing w:val="-4"/>
        </w:rPr>
        <w:t> </w:t>
      </w:r>
      <w:r w:rsidR="00EB0EB3" w:rsidRPr="00D71CC3">
        <w:rPr>
          <w:spacing w:val="-4"/>
        </w:rPr>
        <w:t>ul.</w:t>
      </w:r>
      <w:r w:rsidR="00EB0EB3">
        <w:rPr>
          <w:spacing w:val="-4"/>
        </w:rPr>
        <w:t> </w:t>
      </w:r>
      <w:r w:rsidR="00EB0EB3" w:rsidRPr="00D71CC3">
        <w:rPr>
          <w:spacing w:val="-4"/>
        </w:rPr>
        <w:t>Dworcowej/Barlickiego w Świnoujściu”</w:t>
      </w:r>
    </w:p>
    <w:p w:rsidR="00EB0EB3" w:rsidRPr="00EB0EB3" w:rsidRDefault="00B72E5A" w:rsidP="00B72E5A">
      <w:pPr>
        <w:pStyle w:val="Tekstpodstawowy"/>
        <w:tabs>
          <w:tab w:val="left" w:pos="1843"/>
        </w:tabs>
        <w:spacing w:after="120" w:line="276" w:lineRule="auto"/>
        <w:jc w:val="center"/>
        <w:rPr>
          <w:spacing w:val="-4"/>
        </w:rPr>
      </w:pPr>
      <w:r>
        <w:rPr>
          <w:bCs w:val="0"/>
        </w:rPr>
        <w:t>- Część nr I: „B</w:t>
      </w:r>
      <w:r>
        <w:rPr>
          <w:spacing w:val="-4"/>
        </w:rPr>
        <w:t>udowa drogi rowerowej wzdłuż ul. Jachtowej w Świnoujściu od ul. Wybrzeże Władysława IV do bramy Parku Zdrojowego”</w:t>
      </w:r>
    </w:p>
    <w:p w:rsidR="00EB0EB3" w:rsidRPr="005E60AD" w:rsidRDefault="00EB0EB3" w:rsidP="005E60AD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 xml:space="preserve">Na podstawie art. 30 ust. 2 pkt 3 i 4 ustawy z dnia 8 marca 1990 r. o samorządzie gminnym </w:t>
      </w:r>
      <w:r w:rsidR="003275C5" w:rsidRPr="003275C5">
        <w:rPr>
          <w:b w:val="0"/>
          <w:bCs w:val="0"/>
        </w:rPr>
        <w:t>(Dz. U. z 2020 r. poz. 713</w:t>
      </w:r>
      <w:r w:rsidR="00E6326F">
        <w:rPr>
          <w:b w:val="0"/>
          <w:bCs w:val="0"/>
        </w:rPr>
        <w:t xml:space="preserve"> ze zm.</w:t>
      </w:r>
      <w:r w:rsidR="003275C5" w:rsidRPr="003275C5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</w:t>
      </w:r>
      <w:r w:rsidR="008F3FB2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stycznia 2004 roku Prawo zamówień publicznych (Dz. U. </w:t>
      </w:r>
      <w:r w:rsidR="00184189">
        <w:rPr>
          <w:b w:val="0"/>
          <w:bCs w:val="0"/>
        </w:rPr>
        <w:t>z 201</w:t>
      </w:r>
      <w:r w:rsidR="00325C0C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25C0C">
        <w:rPr>
          <w:b w:val="0"/>
          <w:bCs w:val="0"/>
        </w:rPr>
        <w:t>1843</w:t>
      </w:r>
      <w:r w:rsidR="00EB0EB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B72E5A">
        <w:rPr>
          <w:b w:val="0"/>
          <w:bCs w:val="0"/>
        </w:rPr>
        <w:t>zarządzam,</w:t>
      </w:r>
      <w:r w:rsidRPr="00167D7B">
        <w:rPr>
          <w:b w:val="0"/>
          <w:bCs w:val="0"/>
        </w:rPr>
        <w:t xml:space="preserve">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BB218D">
      <w:pPr>
        <w:pStyle w:val="Tekstpodstawowy"/>
        <w:spacing w:line="259" w:lineRule="auto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B218D" w:rsidRDefault="00BB218D" w:rsidP="00BB218D">
      <w:pPr>
        <w:pStyle w:val="Tekstpodstawowy"/>
        <w:spacing w:line="259" w:lineRule="auto"/>
        <w:ind w:firstLine="708"/>
        <w:rPr>
          <w:b w:val="0"/>
          <w:bCs w:val="0"/>
        </w:rPr>
      </w:pPr>
    </w:p>
    <w:p w:rsidR="00F70D23" w:rsidRDefault="00F70D23" w:rsidP="00BB218D">
      <w:pPr>
        <w:pStyle w:val="Tekstpodstawowy"/>
        <w:numPr>
          <w:ilvl w:val="0"/>
          <w:numId w:val="6"/>
        </w:numPr>
        <w:spacing w:line="259" w:lineRule="auto"/>
        <w:rPr>
          <w:b w:val="0"/>
        </w:rPr>
      </w:pPr>
      <w:r w:rsidRPr="00321674">
        <w:rPr>
          <w:b w:val="0"/>
        </w:rPr>
        <w:t xml:space="preserve">wybór najkorzystniejszej oferty nr </w:t>
      </w:r>
      <w:r w:rsidR="00B72E5A">
        <w:rPr>
          <w:b w:val="0"/>
        </w:rPr>
        <w:t xml:space="preserve">2 </w:t>
      </w:r>
      <w:r w:rsidRPr="00321674">
        <w:rPr>
          <w:b w:val="0"/>
        </w:rPr>
        <w:t xml:space="preserve">złożonej </w:t>
      </w:r>
      <w:r w:rsidR="008F3FB2">
        <w:rPr>
          <w:b w:val="0"/>
        </w:rPr>
        <w:t xml:space="preserve">przez </w:t>
      </w:r>
      <w:r w:rsidR="00B72E5A">
        <w:rPr>
          <w:b w:val="0"/>
        </w:rPr>
        <w:t>EUROVIA POLSKA S.A. Bielany Wrocławskie, ul. Irysowa 1, 55-040 Bielany Wrocławskie</w:t>
      </w:r>
      <w:r w:rsidRPr="00321674">
        <w:rPr>
          <w:b w:val="0"/>
        </w:rPr>
        <w:t xml:space="preserve"> o</w:t>
      </w:r>
      <w:r w:rsidR="009A50DF">
        <w:rPr>
          <w:b w:val="0"/>
        </w:rPr>
        <w:t> </w:t>
      </w:r>
      <w:r w:rsidRPr="00321674">
        <w:rPr>
          <w:b w:val="0"/>
        </w:rPr>
        <w:t xml:space="preserve">cenie brutto </w:t>
      </w:r>
      <w:r w:rsidR="00B72E5A" w:rsidRPr="001430C3">
        <w:rPr>
          <w:rFonts w:eastAsia="Calibri"/>
        </w:rPr>
        <w:t xml:space="preserve">– </w:t>
      </w:r>
      <w:r w:rsidR="00B72E5A" w:rsidRPr="00B72E5A">
        <w:rPr>
          <w:rFonts w:eastAsia="Calibri"/>
          <w:b w:val="0"/>
        </w:rPr>
        <w:t xml:space="preserve">2 640 773,40 </w:t>
      </w:r>
      <w:r w:rsidR="009A50DF" w:rsidRPr="009A50DF">
        <w:rPr>
          <w:b w:val="0"/>
        </w:rPr>
        <w:t>zł</w:t>
      </w:r>
      <w:r w:rsidR="00F6633A">
        <w:rPr>
          <w:b w:val="0"/>
        </w:rPr>
        <w:t>.</w:t>
      </w:r>
      <w:r w:rsidR="009A50DF" w:rsidRPr="009A50DF">
        <w:rPr>
          <w:b w:val="0"/>
        </w:rPr>
        <w:t xml:space="preserve"> (słownie</w:t>
      </w:r>
      <w:r w:rsidR="00EB0EB3">
        <w:rPr>
          <w:b w:val="0"/>
        </w:rPr>
        <w:t xml:space="preserve"> złotych: </w:t>
      </w:r>
      <w:r w:rsidR="00B72E5A">
        <w:rPr>
          <w:b w:val="0"/>
        </w:rPr>
        <w:t>dwa</w:t>
      </w:r>
      <w:r w:rsidR="00EB0EB3">
        <w:rPr>
          <w:b w:val="0"/>
        </w:rPr>
        <w:t xml:space="preserve"> milion</w:t>
      </w:r>
      <w:r w:rsidR="00B72E5A">
        <w:rPr>
          <w:b w:val="0"/>
        </w:rPr>
        <w:t>y sześćset czterdzieści tysięcy siedemset siedemdziesiąt trzy 40</w:t>
      </w:r>
      <w:r w:rsidR="00EB0EB3">
        <w:rPr>
          <w:b w:val="0"/>
        </w:rPr>
        <w:t>/100</w:t>
      </w:r>
      <w:r w:rsidR="009A50DF" w:rsidRPr="009A50DF">
        <w:rPr>
          <w:b w:val="0"/>
        </w:rPr>
        <w:t>)</w:t>
      </w:r>
      <w:r w:rsidR="008F3FB2">
        <w:rPr>
          <w:b w:val="0"/>
        </w:rPr>
        <w:t xml:space="preserve"> </w:t>
      </w:r>
      <w:r w:rsidRPr="00321674">
        <w:rPr>
          <w:b w:val="0"/>
        </w:rPr>
        <w:t>w postępowaniu nr</w:t>
      </w:r>
      <w:r w:rsidR="008F3FB2">
        <w:rPr>
          <w:b w:val="0"/>
        </w:rPr>
        <w:t> </w:t>
      </w:r>
      <w:r w:rsidRPr="00321674">
        <w:rPr>
          <w:b w:val="0"/>
        </w:rPr>
        <w:t>WIM.271.1.</w:t>
      </w:r>
      <w:r w:rsidR="00EB0EB3">
        <w:rPr>
          <w:b w:val="0"/>
        </w:rPr>
        <w:t>13</w:t>
      </w:r>
      <w:r w:rsidRPr="00321674">
        <w:rPr>
          <w:b w:val="0"/>
        </w:rPr>
        <w:t>.20</w:t>
      </w:r>
      <w:r w:rsidR="00A15445" w:rsidRPr="00321674">
        <w:rPr>
          <w:b w:val="0"/>
        </w:rPr>
        <w:t>20</w:t>
      </w:r>
      <w:r w:rsidRPr="00321674">
        <w:rPr>
          <w:b w:val="0"/>
        </w:rPr>
        <w:t xml:space="preserve"> dotyczącym wyboru wykonawcy </w:t>
      </w:r>
      <w:r w:rsidR="00EB0EB3">
        <w:rPr>
          <w:b w:val="0"/>
        </w:rPr>
        <w:t>zadania</w:t>
      </w:r>
      <w:r w:rsidR="009A50DF" w:rsidRPr="009A50DF">
        <w:rPr>
          <w:b w:val="0"/>
        </w:rPr>
        <w:t xml:space="preserve"> pn.:</w:t>
      </w:r>
      <w:r w:rsidR="00BB218D">
        <w:rPr>
          <w:b w:val="0"/>
        </w:rPr>
        <w:t xml:space="preserve"> </w:t>
      </w:r>
      <w:r w:rsidR="00EB0EB3">
        <w:rPr>
          <w:b w:val="0"/>
        </w:rPr>
        <w:t xml:space="preserve">Część nr I – </w:t>
      </w:r>
      <w:r w:rsidR="00BB218D">
        <w:rPr>
          <w:b w:val="0"/>
        </w:rPr>
        <w:t>„</w:t>
      </w:r>
      <w:r w:rsidR="00EB0EB3">
        <w:rPr>
          <w:b w:val="0"/>
        </w:rPr>
        <w:t xml:space="preserve">Budowa </w:t>
      </w:r>
      <w:r w:rsidR="00B72E5A">
        <w:rPr>
          <w:b w:val="0"/>
        </w:rPr>
        <w:t>drogi rowerowej wzdłuż ul.</w:t>
      </w:r>
      <w:r w:rsidR="00F6633A">
        <w:rPr>
          <w:b w:val="0"/>
        </w:rPr>
        <w:t> </w:t>
      </w:r>
      <w:r w:rsidR="00B72E5A">
        <w:rPr>
          <w:b w:val="0"/>
        </w:rPr>
        <w:t xml:space="preserve">Jachtowej w Świnoujściu od ul. Wybrzeże Władysława IV do bramy Parku </w:t>
      </w:r>
      <w:r w:rsidR="00F6633A">
        <w:rPr>
          <w:b w:val="0"/>
        </w:rPr>
        <w:t>Z</w:t>
      </w:r>
      <w:r w:rsidR="00B72E5A">
        <w:rPr>
          <w:b w:val="0"/>
        </w:rPr>
        <w:t>drojowego</w:t>
      </w:r>
      <w:r w:rsidR="009A50DF" w:rsidRPr="009A50DF">
        <w:rPr>
          <w:b w:val="0"/>
        </w:rPr>
        <w:t>”</w:t>
      </w:r>
      <w:r w:rsidRPr="00321674">
        <w:rPr>
          <w:b w:val="0"/>
          <w:spacing w:val="-4"/>
        </w:rPr>
        <w:t xml:space="preserve"> </w:t>
      </w:r>
      <w:r w:rsidRPr="00321674">
        <w:rPr>
          <w:b w:val="0"/>
        </w:rPr>
        <w:t xml:space="preserve">uwzględniając wynik przeprowadzonej przez komisję przetargową oceny ofert złożonych w terminie do </w:t>
      </w:r>
      <w:r w:rsidR="00B72E5A">
        <w:rPr>
          <w:b w:val="0"/>
        </w:rPr>
        <w:t>4 lutego</w:t>
      </w:r>
      <w:r w:rsidR="00BB218D">
        <w:rPr>
          <w:b w:val="0"/>
        </w:rPr>
        <w:t xml:space="preserve"> 2021 </w:t>
      </w:r>
      <w:r w:rsidRPr="00321674">
        <w:rPr>
          <w:b w:val="0"/>
        </w:rPr>
        <w:t>roku;</w:t>
      </w:r>
    </w:p>
    <w:p w:rsidR="00B72E5A" w:rsidRPr="00321674" w:rsidRDefault="00B72E5A" w:rsidP="00B72E5A">
      <w:pPr>
        <w:pStyle w:val="Tekstpodstawowy"/>
        <w:spacing w:line="259" w:lineRule="auto"/>
        <w:ind w:left="720"/>
        <w:rPr>
          <w:b w:val="0"/>
        </w:rPr>
      </w:pPr>
    </w:p>
    <w:p w:rsidR="005E60AD" w:rsidRPr="00BB218D" w:rsidRDefault="00F70D23" w:rsidP="00BB218D">
      <w:pPr>
        <w:pStyle w:val="Tekstpodstawowy"/>
        <w:numPr>
          <w:ilvl w:val="0"/>
          <w:numId w:val="6"/>
        </w:numPr>
        <w:spacing w:line="259" w:lineRule="auto"/>
        <w:ind w:left="284" w:firstLine="142"/>
        <w:rPr>
          <w:b w:val="0"/>
          <w:bCs w:val="0"/>
        </w:rPr>
      </w:pPr>
      <w:r w:rsidRPr="00340A56">
        <w:rPr>
          <w:b w:val="0"/>
        </w:rPr>
        <w:t>treść zawiadomień wykonawców oraz informacji o wyborze oferty.</w:t>
      </w:r>
    </w:p>
    <w:p w:rsidR="00BB218D" w:rsidRPr="00BB218D" w:rsidRDefault="00BB218D" w:rsidP="00BB218D">
      <w:pPr>
        <w:pStyle w:val="Tekstpodstawowy"/>
        <w:spacing w:line="259" w:lineRule="auto"/>
        <w:ind w:left="426"/>
        <w:rPr>
          <w:b w:val="0"/>
          <w:bCs w:val="0"/>
        </w:rPr>
      </w:pPr>
    </w:p>
    <w:p w:rsidR="00F70D23" w:rsidRDefault="00F70D23" w:rsidP="00BB218D">
      <w:pPr>
        <w:spacing w:line="259" w:lineRule="auto"/>
        <w:ind w:firstLine="708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BB218D">
      <w:pPr>
        <w:pStyle w:val="Tekstpodstawowy"/>
        <w:spacing w:line="259" w:lineRule="auto"/>
        <w:ind w:firstLine="567"/>
        <w:rPr>
          <w:b w:val="0"/>
          <w:bCs w:val="0"/>
        </w:rPr>
      </w:pPr>
    </w:p>
    <w:p w:rsidR="00F70D23" w:rsidRDefault="00F70D23" w:rsidP="00BB218D">
      <w:pPr>
        <w:pStyle w:val="Tekstpodstawowy"/>
        <w:spacing w:line="259" w:lineRule="auto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C620E9" w:rsidRDefault="00C620E9" w:rsidP="00C620E9">
      <w:pPr>
        <w:pStyle w:val="Tekstpodstawowywcity"/>
        <w:ind w:left="5103"/>
        <w:jc w:val="center"/>
      </w:pPr>
      <w:r>
        <w:t>z up. PREZYDENTA MIASTA</w:t>
      </w:r>
    </w:p>
    <w:p w:rsidR="00C620E9" w:rsidRDefault="00C620E9" w:rsidP="00C620E9">
      <w:pPr>
        <w:pStyle w:val="Tekstpodstawowywcity"/>
        <w:ind w:left="5103"/>
        <w:jc w:val="center"/>
      </w:pPr>
      <w:r>
        <w:t>mgr inż. Barbara Michalska</w:t>
      </w:r>
    </w:p>
    <w:p w:rsidR="00C620E9" w:rsidRDefault="00C620E9" w:rsidP="00C620E9">
      <w:pPr>
        <w:pStyle w:val="Tekstpodstawowy"/>
        <w:spacing w:line="276" w:lineRule="auto"/>
        <w:ind w:left="5664" w:firstLine="708"/>
        <w:rPr>
          <w:b w:val="0"/>
        </w:rPr>
      </w:pPr>
      <w:r>
        <w:rPr>
          <w:b w:val="0"/>
        </w:rPr>
        <w:t>Zastępca Prezydenta</w:t>
      </w:r>
    </w:p>
    <w:p w:rsidR="00C620E9" w:rsidRDefault="00C620E9" w:rsidP="008F54C6">
      <w:pPr>
        <w:pStyle w:val="Tekstpodstawowy"/>
        <w:spacing w:line="276" w:lineRule="auto"/>
        <w:rPr>
          <w:b w:val="0"/>
          <w:bCs w:val="0"/>
        </w:rPr>
      </w:pPr>
    </w:p>
    <w:sectPr w:rsidR="00C620E9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068E19A2"/>
    <w:multiLevelType w:val="hybridMultilevel"/>
    <w:tmpl w:val="0DB09642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323A06FD"/>
    <w:multiLevelType w:val="hybridMultilevel"/>
    <w:tmpl w:val="F6803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65026"/>
    <w:rsid w:val="00071E5B"/>
    <w:rsid w:val="00091AB7"/>
    <w:rsid w:val="000B7A10"/>
    <w:rsid w:val="000E1A5A"/>
    <w:rsid w:val="00167D7B"/>
    <w:rsid w:val="00184189"/>
    <w:rsid w:val="001C252E"/>
    <w:rsid w:val="001D64CD"/>
    <w:rsid w:val="0025517F"/>
    <w:rsid w:val="00275A9A"/>
    <w:rsid w:val="002A5784"/>
    <w:rsid w:val="002C1116"/>
    <w:rsid w:val="002C77F5"/>
    <w:rsid w:val="002F40C6"/>
    <w:rsid w:val="00321674"/>
    <w:rsid w:val="00325C0C"/>
    <w:rsid w:val="003275C5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008F"/>
    <w:rsid w:val="004663F7"/>
    <w:rsid w:val="00470616"/>
    <w:rsid w:val="00483285"/>
    <w:rsid w:val="004A1ED8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D09AE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3FB2"/>
    <w:rsid w:val="008F54C6"/>
    <w:rsid w:val="0090670F"/>
    <w:rsid w:val="00917F66"/>
    <w:rsid w:val="00945345"/>
    <w:rsid w:val="00966846"/>
    <w:rsid w:val="00986D03"/>
    <w:rsid w:val="009A316C"/>
    <w:rsid w:val="009A50DF"/>
    <w:rsid w:val="009C4E3A"/>
    <w:rsid w:val="00A0757B"/>
    <w:rsid w:val="00A11C7C"/>
    <w:rsid w:val="00A13075"/>
    <w:rsid w:val="00A15445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72E5A"/>
    <w:rsid w:val="00B92AF9"/>
    <w:rsid w:val="00BB218D"/>
    <w:rsid w:val="00BE2952"/>
    <w:rsid w:val="00C126A5"/>
    <w:rsid w:val="00C30294"/>
    <w:rsid w:val="00C533EC"/>
    <w:rsid w:val="00C620E9"/>
    <w:rsid w:val="00CA22BC"/>
    <w:rsid w:val="00CB0719"/>
    <w:rsid w:val="00CC20C0"/>
    <w:rsid w:val="00CD255F"/>
    <w:rsid w:val="00CF557E"/>
    <w:rsid w:val="00D2040E"/>
    <w:rsid w:val="00D209F4"/>
    <w:rsid w:val="00D30C69"/>
    <w:rsid w:val="00DE2B7F"/>
    <w:rsid w:val="00E26543"/>
    <w:rsid w:val="00E313F8"/>
    <w:rsid w:val="00E41142"/>
    <w:rsid w:val="00E501BB"/>
    <w:rsid w:val="00E539F0"/>
    <w:rsid w:val="00E6326F"/>
    <w:rsid w:val="00E73181"/>
    <w:rsid w:val="00E752FD"/>
    <w:rsid w:val="00E8612D"/>
    <w:rsid w:val="00EA3689"/>
    <w:rsid w:val="00EB0EB3"/>
    <w:rsid w:val="00EF28A6"/>
    <w:rsid w:val="00F06934"/>
    <w:rsid w:val="00F30BEC"/>
    <w:rsid w:val="00F3789D"/>
    <w:rsid w:val="00F42189"/>
    <w:rsid w:val="00F63AAB"/>
    <w:rsid w:val="00F6633A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72E5A"/>
    <w:pPr>
      <w:tabs>
        <w:tab w:val="left" w:pos="0"/>
      </w:tabs>
      <w:suppressAutoHyphens w:val="0"/>
      <w:jc w:val="both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72E5A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Bimkiewicz Ewa</dc:creator>
  <cp:lastModifiedBy>alesiewicz</cp:lastModifiedBy>
  <cp:revision>21</cp:revision>
  <cp:lastPrinted>2020-04-17T10:42:00Z</cp:lastPrinted>
  <dcterms:created xsi:type="dcterms:W3CDTF">2018-11-06T07:32:00Z</dcterms:created>
  <dcterms:modified xsi:type="dcterms:W3CDTF">2021-04-06T06:48:00Z</dcterms:modified>
</cp:coreProperties>
</file>