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D3648">
        <w:rPr>
          <w:rFonts w:ascii="Times New Roman" w:hAnsi="Times New Roman" w:cs="Times New Roman"/>
          <w:b/>
          <w:sz w:val="24"/>
        </w:rPr>
        <w:t>148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66EC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D3648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66EC4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766EC4">
        <w:rPr>
          <w:rFonts w:ascii="Times New Roman" w:hAnsi="Times New Roman" w:cs="Times New Roman"/>
          <w:b/>
          <w:sz w:val="24"/>
        </w:rPr>
        <w:t>nieruchomości p</w:t>
      </w:r>
      <w:r>
        <w:rPr>
          <w:rFonts w:ascii="Times New Roman" w:hAnsi="Times New Roman" w:cs="Times New Roman"/>
          <w:b/>
          <w:sz w:val="24"/>
        </w:rPr>
        <w:t>ołożon</w:t>
      </w:r>
      <w:r w:rsidR="009276C8">
        <w:rPr>
          <w:rFonts w:ascii="Times New Roman" w:hAnsi="Times New Roman" w:cs="Times New Roman"/>
          <w:b/>
          <w:sz w:val="24"/>
        </w:rPr>
        <w:t>ych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 w:rsidR="00766EC4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9276C8">
        <w:rPr>
          <w:rFonts w:ascii="Times New Roman" w:hAnsi="Times New Roman" w:cs="Times New Roman"/>
          <w:b/>
          <w:sz w:val="24"/>
        </w:rPr>
        <w:t>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766EC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lokalu mieszkalnego numer </w:t>
      </w:r>
      <w:r w:rsidR="00766EC4">
        <w:rPr>
          <w:rFonts w:ascii="Times New Roman" w:hAnsi="Times New Roman" w:cs="Times New Roman"/>
          <w:sz w:val="24"/>
        </w:rPr>
        <w:t>1</w:t>
      </w:r>
      <w:r w:rsidR="00AA18DB">
        <w:rPr>
          <w:rFonts w:ascii="Times New Roman" w:hAnsi="Times New Roman" w:cs="Times New Roman"/>
          <w:sz w:val="24"/>
        </w:rPr>
        <w:t xml:space="preserve"> o powierzchni 53,80 m²</w:t>
      </w:r>
      <w:r w:rsidR="007E799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znajdującego się w budynku położonym w </w:t>
      </w:r>
      <w:r w:rsidR="008A4C1C">
        <w:rPr>
          <w:rFonts w:ascii="Times New Roman" w:hAnsi="Times New Roman" w:cs="Times New Roman"/>
          <w:sz w:val="24"/>
        </w:rPr>
        <w:t>Świnoujściu przy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ul.</w:t>
      </w:r>
      <w:r w:rsidR="009276C8">
        <w:rPr>
          <w:rFonts w:ascii="Times New Roman" w:hAnsi="Times New Roman" w:cs="Times New Roman"/>
          <w:sz w:val="24"/>
        </w:rPr>
        <w:t xml:space="preserve"> Bohaterów Września 9 wraz z udziałem w nieruchomości wspólnej oraz udział</w:t>
      </w:r>
      <w:r w:rsidR="007E7994">
        <w:rPr>
          <w:rFonts w:ascii="Times New Roman" w:hAnsi="Times New Roman" w:cs="Times New Roman"/>
          <w:sz w:val="24"/>
        </w:rPr>
        <w:t>u</w:t>
      </w:r>
      <w:r w:rsidR="009276C8">
        <w:rPr>
          <w:rFonts w:ascii="Times New Roman" w:hAnsi="Times New Roman" w:cs="Times New Roman"/>
          <w:sz w:val="24"/>
        </w:rPr>
        <w:t xml:space="preserve"> w nieruchomości stanowiącej niezabudowaną działkę numer 615/15</w:t>
      </w:r>
      <w:r w:rsidR="007E7994">
        <w:rPr>
          <w:rFonts w:ascii="Times New Roman" w:hAnsi="Times New Roman" w:cs="Times New Roman"/>
          <w:sz w:val="24"/>
        </w:rPr>
        <w:t xml:space="preserve"> o powierzchni 0,0042 ha</w:t>
      </w:r>
      <w:r w:rsidR="009276C8">
        <w:rPr>
          <w:rFonts w:ascii="Times New Roman" w:hAnsi="Times New Roman" w:cs="Times New Roman"/>
          <w:sz w:val="24"/>
        </w:rPr>
        <w:t>, położon</w:t>
      </w:r>
      <w:r w:rsidR="007E7994">
        <w:rPr>
          <w:rFonts w:ascii="Times New Roman" w:hAnsi="Times New Roman" w:cs="Times New Roman"/>
          <w:sz w:val="24"/>
        </w:rPr>
        <w:t xml:space="preserve">ej </w:t>
      </w:r>
      <w:r w:rsidR="009276C8">
        <w:rPr>
          <w:rFonts w:ascii="Times New Roman" w:hAnsi="Times New Roman" w:cs="Times New Roman"/>
          <w:sz w:val="24"/>
        </w:rPr>
        <w:t>w Świnoujściu przy ul.</w:t>
      </w:r>
      <w:r w:rsidR="00420909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>Bohaterów Września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7E799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D3FE8">
        <w:rPr>
          <w:rFonts w:ascii="Times New Roman" w:hAnsi="Times New Roman" w:cs="Times New Roman"/>
          <w:sz w:val="24"/>
        </w:rPr>
        <w:t>984</w:t>
      </w:r>
      <w:r>
        <w:rPr>
          <w:rFonts w:ascii="Times New Roman" w:hAnsi="Times New Roman" w:cs="Times New Roman"/>
          <w:sz w:val="24"/>
        </w:rPr>
        <w:t>/202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66EC4">
        <w:rPr>
          <w:rFonts w:ascii="Times New Roman" w:hAnsi="Times New Roman" w:cs="Times New Roman"/>
          <w:sz w:val="24"/>
        </w:rPr>
        <w:t>05 marca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0367"/>
    <w:rsid w:val="000567F5"/>
    <w:rsid w:val="000D3648"/>
    <w:rsid w:val="00112BEA"/>
    <w:rsid w:val="001514DC"/>
    <w:rsid w:val="00154317"/>
    <w:rsid w:val="001C436F"/>
    <w:rsid w:val="002920B6"/>
    <w:rsid w:val="002A2FC6"/>
    <w:rsid w:val="002F5085"/>
    <w:rsid w:val="00420909"/>
    <w:rsid w:val="00496BD7"/>
    <w:rsid w:val="004E690D"/>
    <w:rsid w:val="004F5EF8"/>
    <w:rsid w:val="00582567"/>
    <w:rsid w:val="00582F62"/>
    <w:rsid w:val="00695D99"/>
    <w:rsid w:val="006E44DC"/>
    <w:rsid w:val="00766EC4"/>
    <w:rsid w:val="007E7994"/>
    <w:rsid w:val="008345D3"/>
    <w:rsid w:val="00854ECD"/>
    <w:rsid w:val="008A4C1C"/>
    <w:rsid w:val="009276C8"/>
    <w:rsid w:val="00A075B0"/>
    <w:rsid w:val="00A85541"/>
    <w:rsid w:val="00AA18DB"/>
    <w:rsid w:val="00AE7BCE"/>
    <w:rsid w:val="00B204A2"/>
    <w:rsid w:val="00B7500E"/>
    <w:rsid w:val="00BD04A5"/>
    <w:rsid w:val="00D213DE"/>
    <w:rsid w:val="00D75CD8"/>
    <w:rsid w:val="00EC3809"/>
    <w:rsid w:val="00ED3FE8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2021-03-08T08:02:00Z</cp:lastPrinted>
  <dcterms:created xsi:type="dcterms:W3CDTF">2021-03-09T06:45:00Z</dcterms:created>
  <dcterms:modified xsi:type="dcterms:W3CDTF">2021-03-15T09:15:00Z</dcterms:modified>
</cp:coreProperties>
</file>