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22F7B">
        <w:rPr>
          <w:rFonts w:ascii="Times New Roman" w:hAnsi="Times New Roman" w:cs="Times New Roman"/>
          <w:b/>
          <w:sz w:val="24"/>
        </w:rPr>
        <w:t>132</w:t>
      </w:r>
      <w:r>
        <w:rPr>
          <w:rFonts w:ascii="Times New Roman" w:hAnsi="Times New Roman" w:cs="Times New Roman"/>
          <w:b/>
          <w:sz w:val="24"/>
        </w:rPr>
        <w:t>/202</w:t>
      </w:r>
      <w:r w:rsidR="003409A0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B22F7B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D922E6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202</w:t>
      </w:r>
      <w:r w:rsidR="003409A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BC076C">
        <w:rPr>
          <w:rFonts w:ascii="Times New Roman" w:hAnsi="Times New Roman" w:cs="Times New Roman"/>
          <w:b/>
          <w:sz w:val="24"/>
        </w:rPr>
        <w:t>nieruchomości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C076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D922E6">
        <w:rPr>
          <w:rFonts w:ascii="Times New Roman" w:hAnsi="Times New Roman" w:cs="Times New Roman"/>
          <w:b/>
          <w:sz w:val="24"/>
        </w:rPr>
        <w:t>ych</w:t>
      </w:r>
      <w:r w:rsidR="00A5081F">
        <w:rPr>
          <w:rFonts w:ascii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  <w:r w:rsidR="00E57EF3">
        <w:rPr>
          <w:rFonts w:ascii="Times New Roman" w:hAnsi="Times New Roman" w:cs="Times New Roman"/>
          <w:b/>
          <w:sz w:val="24"/>
        </w:rPr>
        <w:t xml:space="preserve"> przy ul.</w:t>
      </w:r>
      <w:r w:rsidR="00856A05">
        <w:rPr>
          <w:rFonts w:ascii="Times New Roman" w:hAnsi="Times New Roman" w:cs="Times New Roman"/>
          <w:b/>
          <w:sz w:val="24"/>
        </w:rPr>
        <w:t xml:space="preserve"> </w:t>
      </w:r>
      <w:r w:rsidR="00D922E6">
        <w:rPr>
          <w:rFonts w:ascii="Times New Roman" w:hAnsi="Times New Roman" w:cs="Times New Roman"/>
          <w:b/>
          <w:sz w:val="24"/>
        </w:rPr>
        <w:t>Porębskiego</w:t>
      </w:r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</w:t>
      </w:r>
      <w:r w:rsidR="00920A9B">
        <w:rPr>
          <w:rFonts w:ascii="Times New Roman" w:hAnsi="Times New Roman" w:cs="Times New Roman"/>
          <w:sz w:val="24"/>
        </w:rPr>
        <w:t xml:space="preserve">pkt </w:t>
      </w:r>
      <w:r>
        <w:rPr>
          <w:rFonts w:ascii="Times New Roman" w:hAnsi="Times New Roman" w:cs="Times New Roman"/>
          <w:sz w:val="24"/>
        </w:rPr>
        <w:t xml:space="preserve"> 4a ustawy z dnia 21 sierpnia 1997 r. </w:t>
      </w:r>
      <w:r w:rsidR="00920A9B">
        <w:rPr>
          <w:rFonts w:ascii="Times New Roman" w:hAnsi="Times New Roman" w:cs="Times New Roman"/>
          <w:sz w:val="24"/>
        </w:rPr>
        <w:t xml:space="preserve">                       </w:t>
      </w:r>
      <w:r w:rsidR="00D922E6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o gospodarce nieruchomościami (Dz. U. z 2020 r. poz. </w:t>
      </w:r>
      <w:r w:rsidR="003409A0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DF35B0">
        <w:rPr>
          <w:rFonts w:ascii="Times New Roman" w:hAnsi="Times New Roman" w:cs="Times New Roman"/>
          <w:sz w:val="24"/>
        </w:rPr>
        <w:t xml:space="preserve">nieruchomości </w:t>
      </w:r>
      <w:r w:rsidR="00D91529">
        <w:rPr>
          <w:rFonts w:ascii="Times New Roman" w:hAnsi="Times New Roman" w:cs="Times New Roman"/>
          <w:sz w:val="24"/>
        </w:rPr>
        <w:t xml:space="preserve">stanowiącej działkę numer 106/74 </w:t>
      </w:r>
      <w:r w:rsidR="00DF35B0">
        <w:rPr>
          <w:rFonts w:ascii="Times New Roman" w:hAnsi="Times New Roman" w:cs="Times New Roman"/>
          <w:sz w:val="24"/>
        </w:rPr>
        <w:t>o powierzchni 0,</w:t>
      </w:r>
      <w:r w:rsidR="00D91529">
        <w:rPr>
          <w:rFonts w:ascii="Times New Roman" w:hAnsi="Times New Roman" w:cs="Times New Roman"/>
          <w:sz w:val="24"/>
        </w:rPr>
        <w:t>0288</w:t>
      </w:r>
      <w:r w:rsidR="00DF35B0">
        <w:rPr>
          <w:rFonts w:ascii="Times New Roman" w:hAnsi="Times New Roman" w:cs="Times New Roman"/>
          <w:sz w:val="24"/>
        </w:rPr>
        <w:t xml:space="preserve"> ha, </w:t>
      </w:r>
      <w:r w:rsidR="00D91529">
        <w:rPr>
          <w:rFonts w:ascii="Times New Roman" w:hAnsi="Times New Roman" w:cs="Times New Roman"/>
          <w:sz w:val="24"/>
        </w:rPr>
        <w:t xml:space="preserve">zabudowaną </w:t>
      </w:r>
      <w:r w:rsidR="00462DBA">
        <w:rPr>
          <w:rFonts w:ascii="Times New Roman" w:hAnsi="Times New Roman" w:cs="Times New Roman"/>
          <w:sz w:val="24"/>
        </w:rPr>
        <w:t xml:space="preserve">jednorodzinnym </w:t>
      </w:r>
      <w:r w:rsidR="00D91529">
        <w:rPr>
          <w:rFonts w:ascii="Times New Roman" w:hAnsi="Times New Roman" w:cs="Times New Roman"/>
          <w:sz w:val="24"/>
        </w:rPr>
        <w:t>budynkiem mieszkalnym</w:t>
      </w:r>
      <w:r w:rsidR="008D73B9">
        <w:rPr>
          <w:rFonts w:ascii="Times New Roman" w:hAnsi="Times New Roman" w:cs="Times New Roman"/>
          <w:sz w:val="24"/>
        </w:rPr>
        <w:t xml:space="preserve"> w zabudowie szeregowej </w:t>
      </w:r>
      <w:r w:rsidR="00D91529">
        <w:rPr>
          <w:rFonts w:ascii="Times New Roman" w:hAnsi="Times New Roman" w:cs="Times New Roman"/>
          <w:sz w:val="24"/>
        </w:rPr>
        <w:t xml:space="preserve">, </w:t>
      </w:r>
      <w:r w:rsidR="00DF35B0">
        <w:rPr>
          <w:rFonts w:ascii="Times New Roman" w:hAnsi="Times New Roman" w:cs="Times New Roman"/>
          <w:sz w:val="24"/>
        </w:rPr>
        <w:t>położonej</w:t>
      </w:r>
      <w:r w:rsidR="00D91529">
        <w:rPr>
          <w:rFonts w:ascii="Times New Roman" w:hAnsi="Times New Roman" w:cs="Times New Roman"/>
          <w:sz w:val="24"/>
        </w:rPr>
        <w:t xml:space="preserve"> </w:t>
      </w:r>
      <w:r w:rsidR="00DF35B0">
        <w:rPr>
          <w:rFonts w:ascii="Times New Roman" w:hAnsi="Times New Roman" w:cs="Times New Roman"/>
          <w:sz w:val="24"/>
        </w:rPr>
        <w:t xml:space="preserve">w Świnoujściu przy ul. </w:t>
      </w:r>
      <w:r w:rsidR="00D91529">
        <w:rPr>
          <w:rFonts w:ascii="Times New Roman" w:hAnsi="Times New Roman" w:cs="Times New Roman"/>
          <w:sz w:val="24"/>
        </w:rPr>
        <w:t>Wiceadmirała Kazimierza Porębskiego 18</w:t>
      </w:r>
      <w:r w:rsidR="00DF35B0">
        <w:rPr>
          <w:rFonts w:ascii="Times New Roman" w:hAnsi="Times New Roman" w:cs="Times New Roman"/>
          <w:sz w:val="24"/>
        </w:rPr>
        <w:t xml:space="preserve"> oraz </w:t>
      </w:r>
      <w:r w:rsidR="00D91529">
        <w:rPr>
          <w:rFonts w:ascii="Times New Roman" w:hAnsi="Times New Roman" w:cs="Times New Roman"/>
          <w:sz w:val="24"/>
        </w:rPr>
        <w:t>udział</w:t>
      </w:r>
      <w:r w:rsidR="00717ED2">
        <w:rPr>
          <w:rFonts w:ascii="Times New Roman" w:hAnsi="Times New Roman" w:cs="Times New Roman"/>
          <w:sz w:val="24"/>
        </w:rPr>
        <w:t>u</w:t>
      </w:r>
      <w:r w:rsidR="00D91529">
        <w:rPr>
          <w:rFonts w:ascii="Times New Roman" w:hAnsi="Times New Roman" w:cs="Times New Roman"/>
          <w:sz w:val="24"/>
        </w:rPr>
        <w:t xml:space="preserve"> wynosząc</w:t>
      </w:r>
      <w:r w:rsidR="00717ED2">
        <w:rPr>
          <w:rFonts w:ascii="Times New Roman" w:hAnsi="Times New Roman" w:cs="Times New Roman"/>
          <w:sz w:val="24"/>
        </w:rPr>
        <w:t>ego</w:t>
      </w:r>
      <w:r w:rsidR="00D91529">
        <w:rPr>
          <w:rFonts w:ascii="Times New Roman" w:hAnsi="Times New Roman" w:cs="Times New Roman"/>
          <w:sz w:val="24"/>
        </w:rPr>
        <w:t xml:space="preserve"> 1/12 części </w:t>
      </w:r>
      <w:r w:rsidR="008D73B9">
        <w:rPr>
          <w:rFonts w:ascii="Times New Roman" w:hAnsi="Times New Roman" w:cs="Times New Roman"/>
          <w:sz w:val="24"/>
        </w:rPr>
        <w:t xml:space="preserve">                </w:t>
      </w:r>
      <w:r w:rsidR="00D91529">
        <w:rPr>
          <w:rFonts w:ascii="Times New Roman" w:hAnsi="Times New Roman" w:cs="Times New Roman"/>
          <w:sz w:val="24"/>
        </w:rPr>
        <w:t xml:space="preserve">w </w:t>
      </w:r>
      <w:r w:rsidR="00514031">
        <w:rPr>
          <w:rFonts w:ascii="Times New Roman" w:hAnsi="Times New Roman" w:cs="Times New Roman"/>
          <w:sz w:val="24"/>
        </w:rPr>
        <w:t>nieruchomości</w:t>
      </w:r>
      <w:r w:rsidR="00D91529">
        <w:rPr>
          <w:rFonts w:ascii="Times New Roman" w:hAnsi="Times New Roman" w:cs="Times New Roman"/>
          <w:sz w:val="24"/>
        </w:rPr>
        <w:t>, oznaczonej numerami działek: 106/60, 106/66, 106/70, 106</w:t>
      </w:r>
      <w:r w:rsidR="00356BD2">
        <w:rPr>
          <w:rFonts w:ascii="Times New Roman" w:hAnsi="Times New Roman" w:cs="Times New Roman"/>
          <w:sz w:val="24"/>
        </w:rPr>
        <w:t xml:space="preserve">/71 o łącznej powierzchni 0,0812 ha, położonej w Świnoujściu – </w:t>
      </w:r>
      <w:proofErr w:type="spellStart"/>
      <w:r w:rsidR="00356BD2">
        <w:rPr>
          <w:rFonts w:ascii="Times New Roman" w:hAnsi="Times New Roman" w:cs="Times New Roman"/>
          <w:sz w:val="24"/>
        </w:rPr>
        <w:t>Warszów</w:t>
      </w:r>
      <w:proofErr w:type="spellEnd"/>
      <w:r w:rsidR="00356BD2">
        <w:rPr>
          <w:rFonts w:ascii="Times New Roman" w:hAnsi="Times New Roman" w:cs="Times New Roman"/>
          <w:sz w:val="24"/>
        </w:rPr>
        <w:t>, obręb numer 14</w:t>
      </w:r>
      <w:r w:rsidR="00717ED2">
        <w:rPr>
          <w:rFonts w:ascii="Times New Roman" w:hAnsi="Times New Roman" w:cs="Times New Roman"/>
          <w:sz w:val="24"/>
        </w:rPr>
        <w:t>, zbytych</w:t>
      </w:r>
      <w:r w:rsidR="005140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Aktem Notarialnym Repertorium A Nr </w:t>
      </w:r>
      <w:r w:rsidR="00C04E5E">
        <w:rPr>
          <w:rFonts w:ascii="Times New Roman" w:hAnsi="Times New Roman" w:cs="Times New Roman"/>
          <w:sz w:val="24"/>
        </w:rPr>
        <w:t>593/</w:t>
      </w:r>
      <w:r w:rsidR="003E6734">
        <w:rPr>
          <w:rFonts w:ascii="Times New Roman" w:hAnsi="Times New Roman" w:cs="Times New Roman"/>
          <w:sz w:val="24"/>
        </w:rPr>
        <w:t>2021</w:t>
      </w:r>
      <w:r>
        <w:rPr>
          <w:rFonts w:ascii="Times New Roman" w:hAnsi="Times New Roman" w:cs="Times New Roman"/>
          <w:sz w:val="24"/>
        </w:rPr>
        <w:t xml:space="preserve"> z dnia </w:t>
      </w:r>
      <w:r w:rsidR="003E6734">
        <w:rPr>
          <w:rFonts w:ascii="Times New Roman" w:hAnsi="Times New Roman" w:cs="Times New Roman"/>
          <w:sz w:val="24"/>
        </w:rPr>
        <w:t>0</w:t>
      </w:r>
      <w:r w:rsidR="00717ED2">
        <w:rPr>
          <w:rFonts w:ascii="Times New Roman" w:hAnsi="Times New Roman" w:cs="Times New Roman"/>
          <w:sz w:val="24"/>
        </w:rPr>
        <w:t>3 marca</w:t>
      </w:r>
      <w:r w:rsidR="00514031">
        <w:rPr>
          <w:rFonts w:ascii="Times New Roman" w:hAnsi="Times New Roman" w:cs="Times New Roman"/>
          <w:sz w:val="24"/>
        </w:rPr>
        <w:t xml:space="preserve"> 202</w:t>
      </w:r>
      <w:r w:rsidR="003E673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54ECD" w:rsidRDefault="00D75CD8" w:rsidP="00E13A13">
      <w:pPr>
        <w:spacing w:after="0" w:line="276" w:lineRule="auto"/>
        <w:ind w:left="5103"/>
        <w:jc w:val="center"/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B3BB2"/>
    <w:rsid w:val="00215BDF"/>
    <w:rsid w:val="00220E85"/>
    <w:rsid w:val="002B0614"/>
    <w:rsid w:val="003409A0"/>
    <w:rsid w:val="00356BD2"/>
    <w:rsid w:val="003E6734"/>
    <w:rsid w:val="00462DBA"/>
    <w:rsid w:val="00496BD7"/>
    <w:rsid w:val="00514031"/>
    <w:rsid w:val="00672876"/>
    <w:rsid w:val="00717ED2"/>
    <w:rsid w:val="007579F8"/>
    <w:rsid w:val="007F1523"/>
    <w:rsid w:val="00854ECD"/>
    <w:rsid w:val="00856A05"/>
    <w:rsid w:val="008D1EDD"/>
    <w:rsid w:val="008D73B9"/>
    <w:rsid w:val="00911D27"/>
    <w:rsid w:val="00920A9B"/>
    <w:rsid w:val="009839AB"/>
    <w:rsid w:val="00A5081F"/>
    <w:rsid w:val="00B22F7B"/>
    <w:rsid w:val="00BC076C"/>
    <w:rsid w:val="00C04E5E"/>
    <w:rsid w:val="00C0629C"/>
    <w:rsid w:val="00CE4631"/>
    <w:rsid w:val="00D75CD8"/>
    <w:rsid w:val="00D91529"/>
    <w:rsid w:val="00D922E6"/>
    <w:rsid w:val="00DF35B0"/>
    <w:rsid w:val="00E13A13"/>
    <w:rsid w:val="00E5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2021-03-03T09:56:00Z</cp:lastPrinted>
  <dcterms:created xsi:type="dcterms:W3CDTF">2021-03-03T14:41:00Z</dcterms:created>
  <dcterms:modified xsi:type="dcterms:W3CDTF">2021-03-09T08:56:00Z</dcterms:modified>
</cp:coreProperties>
</file>