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E4F76">
        <w:rPr>
          <w:sz w:val="24"/>
          <w:szCs w:val="24"/>
        </w:rPr>
        <w:t>02.03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647FD4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WIZ.271.2.6.</w:t>
      </w:r>
      <w:r w:rsidR="00FF02E5">
        <w:rPr>
          <w:sz w:val="24"/>
          <w:szCs w:val="24"/>
        </w:rPr>
        <w:t>2021</w:t>
      </w:r>
      <w:r>
        <w:rPr>
          <w:sz w:val="24"/>
          <w:szCs w:val="24"/>
        </w:rPr>
        <w:t>.AS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81EF3" w:rsidRPr="00281EF3">
        <w:rPr>
          <w:b/>
          <w:bCs/>
          <w:sz w:val="24"/>
          <w:szCs w:val="24"/>
        </w:rPr>
        <w:t>Wykonanie ozdób świątecznych na terenie Gminy Miasto Świnoujście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664B2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D7A21">
        <w:rPr>
          <w:sz w:val="24"/>
          <w:szCs w:val="24"/>
        </w:rPr>
        <w:t>19.03.2021</w:t>
      </w:r>
      <w:r w:rsidR="00AB714A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E4F76" w:rsidRPr="00DE4F76">
        <w:rPr>
          <w:rFonts w:ascii="Times New Roman" w:hAnsi="Times New Roman"/>
          <w:sz w:val="24"/>
          <w:szCs w:val="24"/>
        </w:rPr>
        <w:t>08.03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DE4F76" w:rsidRPr="00DE4F76">
        <w:rPr>
          <w:sz w:val="24"/>
          <w:szCs w:val="24"/>
        </w:rPr>
        <w:t>08.03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424A29">
        <w:rPr>
          <w:sz w:val="24"/>
          <w:szCs w:val="24"/>
        </w:rPr>
        <w:t>.271.2.6.</w:t>
      </w:r>
      <w:r>
        <w:rPr>
          <w:sz w:val="24"/>
          <w:szCs w:val="24"/>
        </w:rPr>
        <w:t>2021</w:t>
      </w:r>
      <w:r w:rsidR="00424A29">
        <w:rPr>
          <w:sz w:val="24"/>
          <w:szCs w:val="24"/>
        </w:rPr>
        <w:t>.AS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256CD" w:rsidRPr="007C41F8" w:rsidRDefault="007256CD" w:rsidP="007256C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A</w:t>
      </w:r>
      <w:r w:rsidR="009571E2" w:rsidRPr="009571E2">
        <w:rPr>
          <w:b/>
          <w:sz w:val="24"/>
          <w:szCs w:val="24"/>
        </w:rPr>
        <w:t>*</w:t>
      </w:r>
      <w:r w:rsidR="009571E2">
        <w:rPr>
          <w:b/>
          <w:sz w:val="24"/>
          <w:szCs w:val="24"/>
        </w:rPr>
        <w:t xml:space="preserve"> </w:t>
      </w:r>
      <w:r w:rsidR="009571E2"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7256CD" w:rsidRDefault="007256CD" w:rsidP="007256C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Default="007256CD" w:rsidP="007256C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Pr="007C41F8" w:rsidRDefault="007256CD" w:rsidP="007256C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256CD" w:rsidRDefault="007256CD" w:rsidP="007256C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7C41F8" w:rsidRDefault="009571E2" w:rsidP="009571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B</w:t>
      </w:r>
      <w:r w:rsidRPr="009571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9571E2" w:rsidRDefault="009571E2" w:rsidP="009571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Default="009571E2" w:rsidP="009571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Pr="007C41F8" w:rsidRDefault="009571E2" w:rsidP="009571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9571E2" w:rsidRDefault="009571E2" w:rsidP="009571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8E25E2" w:rsidRDefault="008E25E2" w:rsidP="008E25E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Pr="00F05F82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47FD4">
        <w:rPr>
          <w:spacing w:val="-3"/>
          <w:sz w:val="24"/>
          <w:szCs w:val="24"/>
        </w:rPr>
        <w:t>. 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  <w:r>
        <w:rPr>
          <w:spacing w:val="-3"/>
          <w:sz w:val="24"/>
          <w:szCs w:val="24"/>
        </w:rPr>
        <w:t>.AS</w:t>
      </w:r>
    </w:p>
    <w:p w:rsidR="008F6DA0" w:rsidRPr="007256CD" w:rsidRDefault="008F6DA0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256CD">
        <w:rPr>
          <w:rFonts w:ascii="Times New Roman" w:hAnsi="Times New Roman"/>
          <w:b/>
          <w:i/>
          <w:sz w:val="24"/>
          <w:szCs w:val="24"/>
        </w:rPr>
        <w:t>Szczegółowy opis prac</w:t>
      </w:r>
      <w:r w:rsidRPr="007256CD">
        <w:rPr>
          <w:rFonts w:ascii="Times New Roman" w:hAnsi="Times New Roman"/>
          <w:i/>
          <w:sz w:val="24"/>
          <w:szCs w:val="24"/>
        </w:rPr>
        <w:t xml:space="preserve">: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256CD">
        <w:rPr>
          <w:rFonts w:ascii="Times New Roman" w:hAnsi="Times New Roman"/>
          <w:b/>
          <w:sz w:val="24"/>
          <w:szCs w:val="24"/>
        </w:rPr>
        <w:t>Część A*</w:t>
      </w:r>
    </w:p>
    <w:p w:rsidR="008F6DA0" w:rsidRPr="00F05F82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Palmy Wielkanocne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Naprawa </w:t>
      </w:r>
      <w:r w:rsidRPr="00F05F82">
        <w:rPr>
          <w:rFonts w:ascii="Times New Roman" w:hAnsi="Times New Roman"/>
          <w:i/>
          <w:sz w:val="24"/>
          <w:szCs w:val="24"/>
        </w:rPr>
        <w:t xml:space="preserve">oraz montaż 10 palm wielkanocnych na słupach-masztach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Palmy powinny posiadać wysokość słupów (1,62m;1,66m; 1,92m;2,87m;4,5m;5,5m;4,4m;3,18m;2,00m;1,53m) i być </w:t>
      </w:r>
      <w:r>
        <w:rPr>
          <w:rFonts w:ascii="Times New Roman" w:hAnsi="Times New Roman"/>
          <w:i/>
          <w:sz w:val="24"/>
          <w:szCs w:val="24"/>
        </w:rPr>
        <w:t>uzupełnione materiałami odpornymi, charakterystycznymi</w:t>
      </w:r>
      <w:r w:rsidRPr="00F05F82">
        <w:rPr>
          <w:rFonts w:ascii="Times New Roman" w:hAnsi="Times New Roman"/>
          <w:i/>
          <w:sz w:val="24"/>
          <w:szCs w:val="24"/>
        </w:rPr>
        <w:t xml:space="preserve"> dla okresu Świąt Wielkanocnych (m.in. sztuczne </w:t>
      </w:r>
      <w:r>
        <w:rPr>
          <w:rFonts w:ascii="Times New Roman" w:hAnsi="Times New Roman"/>
          <w:i/>
          <w:sz w:val="24"/>
          <w:szCs w:val="24"/>
        </w:rPr>
        <w:t xml:space="preserve">wiosenne </w:t>
      </w:r>
      <w:r w:rsidRPr="00F05F82">
        <w:rPr>
          <w:rFonts w:ascii="Times New Roman" w:hAnsi="Times New Roman"/>
          <w:i/>
          <w:sz w:val="24"/>
          <w:szCs w:val="24"/>
        </w:rPr>
        <w:t xml:space="preserve">kwiaty (w kolorze żółci, bieli, różu, fioletu, pomarańczy, czerwieni, niebieskim); gałązki bukszpanu (max 40% dekoracji), koszyczki wiklinowe, ozdobne </w:t>
      </w:r>
      <w:r>
        <w:rPr>
          <w:rFonts w:ascii="Times New Roman" w:hAnsi="Times New Roman"/>
          <w:i/>
          <w:sz w:val="24"/>
          <w:szCs w:val="24"/>
        </w:rPr>
        <w:t xml:space="preserve">kolorowe </w:t>
      </w:r>
      <w:r w:rsidRPr="00F05F82">
        <w:rPr>
          <w:rFonts w:ascii="Times New Roman" w:hAnsi="Times New Roman"/>
          <w:i/>
          <w:sz w:val="24"/>
          <w:szCs w:val="24"/>
        </w:rPr>
        <w:t xml:space="preserve">gałązki, dekoracyjne wstążki, palmy wielkanocne). Palmy powinny być umieszczone dookoła słupów - masztów przy pomocy np. opasek zaciskowych. Dekoracja powinna być estetyczna oraz stabilna. 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Inspiracja w załączniku nr 3</w:t>
      </w:r>
    </w:p>
    <w:p w:rsidR="008F6DA0" w:rsidRPr="00AC238F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Pisanki</w:t>
      </w:r>
      <w:r w:rsidR="00F317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(dekoracja </w:t>
      </w:r>
      <w:r>
        <w:rPr>
          <w:rFonts w:ascii="Times New Roman" w:hAnsi="Times New Roman"/>
          <w:i/>
          <w:sz w:val="24"/>
          <w:szCs w:val="24"/>
        </w:rPr>
        <w:t xml:space="preserve"> - stelaż </w:t>
      </w:r>
      <w:r w:rsidRPr="00F05F82">
        <w:rPr>
          <w:rFonts w:ascii="Times New Roman" w:hAnsi="Times New Roman"/>
          <w:i/>
          <w:sz w:val="24"/>
          <w:szCs w:val="24"/>
        </w:rPr>
        <w:t>w posiadaniu</w:t>
      </w:r>
      <w:r w:rsidR="001A2C01">
        <w:rPr>
          <w:rFonts w:ascii="Times New Roman" w:hAnsi="Times New Roman"/>
          <w:i/>
          <w:sz w:val="24"/>
          <w:szCs w:val="24"/>
        </w:rPr>
        <w:t xml:space="preserve"> Gminy Miasto Świnoujście</w:t>
      </w:r>
      <w:r w:rsidRPr="00F05F82">
        <w:rPr>
          <w:rFonts w:ascii="Times New Roman" w:hAnsi="Times New Roman"/>
          <w:i/>
          <w:sz w:val="24"/>
          <w:szCs w:val="24"/>
        </w:rPr>
        <w:t>).</w:t>
      </w:r>
    </w:p>
    <w:p w:rsidR="008F6DA0" w:rsidRPr="00AC238F" w:rsidRDefault="001A2C01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Uzupełnienie gałązek bukszpanu </w:t>
      </w:r>
      <w:r w:rsidRPr="00AC238F">
        <w:rPr>
          <w:rFonts w:ascii="Times New Roman" w:hAnsi="Times New Roman"/>
          <w:i/>
          <w:sz w:val="24"/>
          <w:szCs w:val="24"/>
        </w:rPr>
        <w:t>(max 50% dekoracj</w:t>
      </w:r>
      <w:r>
        <w:rPr>
          <w:rFonts w:ascii="Times New Roman" w:hAnsi="Times New Roman"/>
          <w:i/>
          <w:sz w:val="24"/>
          <w:szCs w:val="24"/>
        </w:rPr>
        <w:t>i)</w:t>
      </w:r>
      <w:r w:rsidRPr="00AC23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 </w:t>
      </w:r>
      <w:r w:rsidR="008F6DA0" w:rsidRPr="00AC238F">
        <w:rPr>
          <w:rFonts w:ascii="Times New Roman" w:hAnsi="Times New Roman"/>
          <w:i/>
          <w:sz w:val="24"/>
          <w:szCs w:val="24"/>
        </w:rPr>
        <w:t>6 szt. pisanek</w:t>
      </w:r>
      <w:r w:rsidR="008F6DA0" w:rsidRPr="00AC238F">
        <w:rPr>
          <w:rFonts w:ascii="Times New Roman" w:hAnsi="Times New Roman"/>
          <w:i/>
          <w:iCs/>
          <w:sz w:val="23"/>
          <w:szCs w:val="23"/>
        </w:rPr>
        <w:t xml:space="preserve"> (2 szt</w:t>
      </w:r>
      <w:r>
        <w:rPr>
          <w:rFonts w:ascii="Times New Roman" w:hAnsi="Times New Roman"/>
          <w:i/>
          <w:iCs/>
          <w:sz w:val="23"/>
          <w:szCs w:val="23"/>
        </w:rPr>
        <w:t>. 2 m; 2 szt. 1,5 m; 2 szt. 1 m</w:t>
      </w:r>
      <w:r w:rsidR="008F6DA0" w:rsidRPr="00AC238F">
        <w:rPr>
          <w:rFonts w:ascii="Times New Roman" w:hAnsi="Times New Roman"/>
          <w:i/>
          <w:sz w:val="24"/>
          <w:szCs w:val="24"/>
        </w:rPr>
        <w:t>):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- 2 duże pisanki – </w:t>
      </w:r>
      <w:r w:rsidR="00F3172A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</w:t>
      </w:r>
      <w:r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średnie pisanki – 3</w:t>
      </w:r>
      <w:r w:rsidR="008F6DA0" w:rsidRPr="00F05F82">
        <w:rPr>
          <w:rFonts w:ascii="Times New Roman" w:hAnsi="Times New Roman"/>
          <w:i/>
          <w:sz w:val="24"/>
          <w:szCs w:val="24"/>
        </w:rPr>
        <w:t>0 %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małe pisanki – 50</w:t>
      </w:r>
      <w:r w:rsidR="008F6DA0"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Dekoracja powinna być estetyczna oraz stabilna.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F05F82">
        <w:rPr>
          <w:rFonts w:ascii="Times New Roman" w:hAnsi="Times New Roman"/>
          <w:i/>
          <w:sz w:val="24"/>
          <w:szCs w:val="24"/>
        </w:rPr>
        <w:t xml:space="preserve">ontaż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Zdjęcia </w:t>
      </w:r>
      <w:r>
        <w:rPr>
          <w:rFonts w:ascii="Times New Roman" w:hAnsi="Times New Roman"/>
          <w:i/>
          <w:sz w:val="24"/>
          <w:szCs w:val="24"/>
        </w:rPr>
        <w:t>przykładowej istniejącej ozdoby</w:t>
      </w:r>
      <w:r w:rsidRPr="00F05F82">
        <w:rPr>
          <w:rFonts w:ascii="Times New Roman" w:hAnsi="Times New Roman"/>
          <w:i/>
          <w:sz w:val="24"/>
          <w:szCs w:val="24"/>
        </w:rPr>
        <w:t xml:space="preserve"> w załączniku nr 3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 xml:space="preserve">Króliki ze sklejki 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z Zamawiającym oraz montaż 18 szt. (6szt- o wysokości 100 cm, 6 szt. o wysokości 80 cm, 6 szt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o wysokości 60 cm.) dekoracji ze sklejki o min. grubości 18mm w kształcie królików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Drewniane króliki</w:t>
      </w:r>
    </w:p>
    <w:p w:rsidR="008F6DA0" w:rsidRPr="0062467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3172A" w:rsidRPr="00F3172A" w:rsidRDefault="008F6DA0" w:rsidP="00F3172A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Oczyszczenie oraz montaż </w:t>
      </w:r>
      <w:r w:rsidR="003119E7"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5 szt. drewnianych dekoracji </w:t>
      </w:r>
      <w:r>
        <w:rPr>
          <w:rFonts w:ascii="Times New Roman" w:hAnsi="Times New Roman"/>
          <w:i/>
          <w:sz w:val="24"/>
          <w:szCs w:val="24"/>
        </w:rPr>
        <w:t xml:space="preserve">w kształcie królików </w:t>
      </w:r>
      <w:r w:rsidRPr="00F05F82">
        <w:rPr>
          <w:rFonts w:ascii="Times New Roman" w:hAnsi="Times New Roman"/>
          <w:i/>
          <w:sz w:val="24"/>
          <w:szCs w:val="24"/>
        </w:rPr>
        <w:t>(plac przy ul. S</w:t>
      </w:r>
      <w:r>
        <w:rPr>
          <w:rFonts w:ascii="Times New Roman" w:hAnsi="Times New Roman"/>
          <w:i/>
          <w:sz w:val="24"/>
          <w:szCs w:val="24"/>
        </w:rPr>
        <w:t xml:space="preserve">osnowej, Jaracza, Świnoujście).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K</w:t>
      </w:r>
      <w:r w:rsidR="00EB5478">
        <w:rPr>
          <w:rFonts w:ascii="Times New Roman" w:hAnsi="Times New Roman"/>
          <w:b/>
          <w:i/>
          <w:sz w:val="24"/>
          <w:szCs w:val="24"/>
        </w:rPr>
        <w:t>urki</w:t>
      </w:r>
      <w:r w:rsidRPr="00F05F82">
        <w:rPr>
          <w:rFonts w:ascii="Times New Roman" w:hAnsi="Times New Roman"/>
          <w:b/>
          <w:i/>
          <w:sz w:val="24"/>
          <w:szCs w:val="24"/>
        </w:rPr>
        <w:t xml:space="preserve"> ze sklejki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>z Zamawiającym oraz montaż 3 szt. dekoracji (o wys. 1,1m) ze sklejki o min. grubości 18 mm w kształcie kur na terenie przeprawy promowej Bielik (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Warszów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8F6DA0" w:rsidRDefault="007256CD" w:rsidP="00256AD3">
      <w:pPr>
        <w:tabs>
          <w:tab w:val="left" w:pos="708"/>
          <w:tab w:val="left" w:pos="1416"/>
          <w:tab w:val="left" w:pos="2124"/>
          <w:tab w:val="left" w:pos="347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1.6</w:t>
      </w:r>
      <w:r w:rsidR="008F6DA0" w:rsidRPr="00F05F82">
        <w:rPr>
          <w:b/>
          <w:i/>
          <w:sz w:val="24"/>
          <w:szCs w:val="24"/>
        </w:rPr>
        <w:t xml:space="preserve"> </w:t>
      </w:r>
      <w:r w:rsidR="008F6DA0" w:rsidRPr="00F05F82">
        <w:rPr>
          <w:b/>
          <w:i/>
          <w:sz w:val="24"/>
          <w:szCs w:val="24"/>
        </w:rPr>
        <w:tab/>
        <w:t xml:space="preserve">Baranki ze sklejki </w:t>
      </w:r>
      <w:r w:rsidR="00256AD3">
        <w:rPr>
          <w:b/>
          <w:i/>
          <w:sz w:val="24"/>
          <w:szCs w:val="24"/>
        </w:rPr>
        <w:tab/>
      </w:r>
    </w:p>
    <w:p w:rsidR="008F6DA0" w:rsidRPr="00AC238F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 oraz montaż </w:t>
      </w:r>
      <w:r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 szt. dekoracji (o wys. 0,7m) ze sklejki o min. grubości </w:t>
      </w:r>
      <w:r w:rsidRPr="00F05F82">
        <w:rPr>
          <w:rFonts w:ascii="Times New Roman" w:hAnsi="Times New Roman"/>
          <w:i/>
          <w:sz w:val="24"/>
          <w:szCs w:val="24"/>
        </w:rPr>
        <w:lastRenderedPageBreak/>
        <w:t>18 mm w kształcie baranka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 kolorze uzgodnionym </w:t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7256CD" w:rsidRPr="007256CD" w:rsidRDefault="007256CD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>Wykonawca we własnym zakresie zabezpiecza materiały niezbędne do wykonania   powierzonego zakresu prac oprócz elementów określonych jako będące na stanie Gminy.</w:t>
      </w:r>
    </w:p>
    <w:p w:rsidR="007256CD" w:rsidRPr="007256CD" w:rsidRDefault="007256CD" w:rsidP="007256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 xml:space="preserve">Zamawiający zastrzega sobie możliwość zmiany miejsca dekoracji.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B</w:t>
      </w:r>
      <w:r w:rsidRPr="007256CD">
        <w:rPr>
          <w:rFonts w:ascii="Times New Roman" w:hAnsi="Times New Roman"/>
          <w:b/>
          <w:sz w:val="24"/>
          <w:szCs w:val="24"/>
        </w:rPr>
        <w:t>*</w:t>
      </w:r>
    </w:p>
    <w:p w:rsidR="008F6DA0" w:rsidRDefault="008F6DA0" w:rsidP="007256CD">
      <w:pPr>
        <w:spacing w:line="276" w:lineRule="auto"/>
        <w:jc w:val="both"/>
        <w:rPr>
          <w:i/>
          <w:sz w:val="23"/>
          <w:szCs w:val="23"/>
        </w:rPr>
      </w:pPr>
      <w:r w:rsidRPr="00B3614F"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i/>
          <w:sz w:val="23"/>
          <w:szCs w:val="23"/>
        </w:rPr>
        <w:t xml:space="preserve">Codzienny dozór nad wszystkimi dekoracjami świątecznymi podczas  trwania ekspozycji (uzupełnienie ubytków, usuwanie skutków aktów wandalizmu, drobne naprawy) wraz </w:t>
      </w:r>
      <w:r>
        <w:rPr>
          <w:i/>
          <w:sz w:val="23"/>
          <w:szCs w:val="23"/>
        </w:rPr>
        <w:br/>
        <w:t>z demontażem dekoracji</w:t>
      </w: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rPr>
          <w:rFonts w:eastAsia="Calibri"/>
          <w:i/>
          <w:sz w:val="23"/>
          <w:szCs w:val="23"/>
          <w:lang w:eastAsia="en-US"/>
        </w:rPr>
      </w:pPr>
    </w:p>
    <w:p w:rsidR="00DE4F76" w:rsidRPr="00F05F82" w:rsidRDefault="00DE4F76" w:rsidP="005D7A21">
      <w:pPr>
        <w:rPr>
          <w:i/>
          <w:sz w:val="23"/>
          <w:szCs w:val="23"/>
        </w:rPr>
      </w:pPr>
    </w:p>
    <w:p w:rsidR="005D7A21" w:rsidRPr="00F05F82" w:rsidRDefault="00D0759D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pacing w:val="-2"/>
          <w:sz w:val="24"/>
          <w:szCs w:val="22"/>
        </w:rPr>
        <w:lastRenderedPageBreak/>
        <w:t>Załącznik nr 3</w:t>
      </w:r>
      <w:r w:rsidR="005D7A21" w:rsidRPr="00F05F82">
        <w:rPr>
          <w:spacing w:val="-2"/>
          <w:sz w:val="24"/>
          <w:szCs w:val="22"/>
        </w:rPr>
        <w:t xml:space="preserve"> </w:t>
      </w:r>
      <w:r w:rsidR="005D7A21">
        <w:rPr>
          <w:spacing w:val="-3"/>
          <w:sz w:val="24"/>
          <w:szCs w:val="22"/>
        </w:rPr>
        <w:t>do zapytania ofertowego WI</w:t>
      </w:r>
      <w:r w:rsidR="005D7A21" w:rsidRPr="00F05F82">
        <w:rPr>
          <w:spacing w:val="-3"/>
          <w:sz w:val="24"/>
          <w:szCs w:val="22"/>
        </w:rPr>
        <w:t>Z.271.2</w:t>
      </w:r>
      <w:r w:rsidR="00647FD4">
        <w:rPr>
          <w:spacing w:val="-3"/>
          <w:sz w:val="24"/>
          <w:szCs w:val="22"/>
        </w:rPr>
        <w:t>.6.2021</w:t>
      </w:r>
      <w:r w:rsidR="005D7A21">
        <w:rPr>
          <w:spacing w:val="-3"/>
          <w:sz w:val="24"/>
          <w:szCs w:val="22"/>
        </w:rPr>
        <w:t>.AS</w:t>
      </w:r>
      <w:r w:rsidR="005D7A21" w:rsidRPr="00F05F82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spacing w:after="240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rPr>
          <w:color w:val="A6A6A6" w:themeColor="background1" w:themeShade="A6"/>
          <w:spacing w:val="-3"/>
          <w:sz w:val="22"/>
          <w:szCs w:val="22"/>
        </w:rPr>
      </w:pP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1C8A3C7B" wp14:editId="7E3F0C6D">
            <wp:extent cx="2613660" cy="1742440"/>
            <wp:effectExtent l="0" t="0" r="0" b="0"/>
            <wp:docPr id="2" name="Obraz 2" descr="I:\KIERUZEL\51274825c9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ERUZEL\51274825c9c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snapToGrid w:val="0"/>
          <w:color w:val="A6A6A6" w:themeColor="background1" w:themeShade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53CCB851" wp14:editId="6FC7EBE4">
            <wp:extent cx="2400300" cy="1758779"/>
            <wp:effectExtent l="0" t="0" r="0" b="0"/>
            <wp:docPr id="1" name="Obraz 1" descr="I:\KIERUZEL\700_FO29464678_89a1b38c1375f2db1786c1343f05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IERUZEL\700_FO29464678_89a1b38c1375f2db1786c1343f056f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41" cy="17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color w:val="A6A6A6" w:themeColor="background1" w:themeShade="A6"/>
          <w:spacing w:val="-3"/>
          <w:sz w:val="22"/>
          <w:szCs w:val="22"/>
        </w:rPr>
        <w:t xml:space="preserve">          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  <w:r w:rsidRPr="00F05F82">
        <w:rPr>
          <w:i/>
          <w:color w:val="A6A6A6" w:themeColor="background1" w:themeShade="A6"/>
          <w:spacing w:val="-3"/>
          <w:sz w:val="23"/>
          <w:szCs w:val="23"/>
        </w:rPr>
        <w:t xml:space="preserve">    Ad. 1.1  pixers.pl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</w:p>
    <w:p w:rsidR="005D7A21" w:rsidRPr="00F05F82" w:rsidRDefault="005D7A21" w:rsidP="005D7A21">
      <w:pPr>
        <w:rPr>
          <w:i/>
          <w:color w:val="A6A6A6" w:themeColor="background1" w:themeShade="A6"/>
          <w:sz w:val="23"/>
          <w:szCs w:val="23"/>
        </w:rPr>
      </w:pPr>
      <w:r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63B17C51" wp14:editId="2AFB1E3F">
            <wp:extent cx="1623060" cy="2732277"/>
            <wp:effectExtent l="0" t="0" r="0" b="0"/>
            <wp:docPr id="10" name="Obraz 10" descr="C:\Users\jkieruzel\Desktop\UMOWY\Wielkanoc\20190415_16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eruzel\Desktop\UMOWY\Wielkanoc\20190415_165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4" cy="2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i/>
          <w:color w:val="A6A6A6" w:themeColor="background1" w:themeShade="A6"/>
          <w:sz w:val="23"/>
          <w:szCs w:val="23"/>
        </w:rPr>
        <w:t xml:space="preserve"> ad. 1.2</w:t>
      </w:r>
    </w:p>
    <w:p w:rsidR="005D7A21" w:rsidRDefault="005D7A21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7F56C6" w:rsidRDefault="007F56C6" w:rsidP="005D7A21"/>
    <w:sectPr w:rsidR="007F56C6" w:rsidSect="00B90604">
      <w:headerReference w:type="first" r:id="rId13"/>
      <w:footerReference w:type="first" r:id="rId14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2" w:rsidRDefault="00A664B2" w:rsidP="00FF02E5">
      <w:r>
        <w:separator/>
      </w:r>
    </w:p>
  </w:endnote>
  <w:endnote w:type="continuationSeparator" w:id="0">
    <w:p w:rsidR="00A664B2" w:rsidRDefault="00A664B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2" w:rsidRDefault="00A664B2" w:rsidP="00FF02E5">
      <w:r>
        <w:separator/>
      </w:r>
    </w:p>
  </w:footnote>
  <w:footnote w:type="continuationSeparator" w:id="0">
    <w:p w:rsidR="00A664B2" w:rsidRDefault="00A664B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3CDA"/>
    <w:rsid w:val="00141247"/>
    <w:rsid w:val="001776C4"/>
    <w:rsid w:val="001A1E10"/>
    <w:rsid w:val="001A2C01"/>
    <w:rsid w:val="00213099"/>
    <w:rsid w:val="00256AD3"/>
    <w:rsid w:val="0026477A"/>
    <w:rsid w:val="00281EF3"/>
    <w:rsid w:val="002934BA"/>
    <w:rsid w:val="003119E7"/>
    <w:rsid w:val="00424A29"/>
    <w:rsid w:val="00484001"/>
    <w:rsid w:val="005D7A21"/>
    <w:rsid w:val="00647FD4"/>
    <w:rsid w:val="007256CD"/>
    <w:rsid w:val="00793912"/>
    <w:rsid w:val="007F56C6"/>
    <w:rsid w:val="007F6BE6"/>
    <w:rsid w:val="008E25E2"/>
    <w:rsid w:val="008F6DA0"/>
    <w:rsid w:val="009571E2"/>
    <w:rsid w:val="0096718F"/>
    <w:rsid w:val="009D3F1B"/>
    <w:rsid w:val="00A131D3"/>
    <w:rsid w:val="00A6037E"/>
    <w:rsid w:val="00A664B2"/>
    <w:rsid w:val="00AB714A"/>
    <w:rsid w:val="00AD4B82"/>
    <w:rsid w:val="00B90604"/>
    <w:rsid w:val="00C171C3"/>
    <w:rsid w:val="00C340FA"/>
    <w:rsid w:val="00CA5654"/>
    <w:rsid w:val="00CC30B2"/>
    <w:rsid w:val="00CE5D6B"/>
    <w:rsid w:val="00D0759D"/>
    <w:rsid w:val="00D9639A"/>
    <w:rsid w:val="00DE4F76"/>
    <w:rsid w:val="00E02523"/>
    <w:rsid w:val="00EB5478"/>
    <w:rsid w:val="00F3172A"/>
    <w:rsid w:val="00F8009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2021-03-01T13:46:00Z</cp:lastPrinted>
  <dcterms:created xsi:type="dcterms:W3CDTF">2021-03-02T08:33:00Z</dcterms:created>
  <dcterms:modified xsi:type="dcterms:W3CDTF">2021-03-02T08:33:00Z</dcterms:modified>
</cp:coreProperties>
</file>