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BF" w:rsidRDefault="007C0F8E" w:rsidP="007C0F8E">
      <w:pPr>
        <w:jc w:val="right"/>
      </w:pPr>
      <w:bookmarkStart w:id="0" w:name="_GoBack"/>
      <w:bookmarkEnd w:id="0"/>
      <w:r>
        <w:t>Załącznik graficzny do decyzji nr WEN.6844.9.1.2021.JB z 20 stycznia 2021</w:t>
      </w:r>
    </w:p>
    <w:p w:rsidR="00E31CF9" w:rsidRDefault="00E31CF9" w:rsidP="007C0F8E">
      <w:pPr>
        <w:jc w:val="right"/>
        <w:rPr>
          <w:sz w:val="16"/>
          <w:szCs w:val="16"/>
        </w:rPr>
      </w:pPr>
      <w:r>
        <w:rPr>
          <w:sz w:val="16"/>
          <w:szCs w:val="16"/>
        </w:rPr>
        <w:t>O</w:t>
      </w:r>
      <w:r w:rsidR="007C0F8E" w:rsidRPr="00E31CF9">
        <w:rPr>
          <w:sz w:val="16"/>
          <w:szCs w:val="16"/>
        </w:rPr>
        <w:t xml:space="preserve">znaczenie powierzchni zabudowy odpowiadającej wielkości </w:t>
      </w:r>
    </w:p>
    <w:p w:rsidR="00E31CF9" w:rsidRDefault="007C0F8E" w:rsidP="007C0F8E">
      <w:pPr>
        <w:jc w:val="right"/>
        <w:rPr>
          <w:sz w:val="16"/>
          <w:szCs w:val="16"/>
        </w:rPr>
      </w:pPr>
      <w:proofErr w:type="gramStart"/>
      <w:r w:rsidRPr="00E31CF9">
        <w:rPr>
          <w:sz w:val="16"/>
          <w:szCs w:val="16"/>
        </w:rPr>
        <w:t>wygaszonego</w:t>
      </w:r>
      <w:proofErr w:type="gramEnd"/>
      <w:r w:rsidRPr="00E31CF9">
        <w:rPr>
          <w:sz w:val="16"/>
          <w:szCs w:val="16"/>
        </w:rPr>
        <w:t xml:space="preserve"> udziału w działce 546/2 będącej </w:t>
      </w:r>
    </w:p>
    <w:p w:rsidR="007C0F8E" w:rsidRPr="00E31CF9" w:rsidRDefault="007C0F8E" w:rsidP="007C0F8E">
      <w:pPr>
        <w:jc w:val="right"/>
        <w:rPr>
          <w:sz w:val="16"/>
          <w:szCs w:val="16"/>
        </w:rPr>
      </w:pPr>
      <w:proofErr w:type="gramStart"/>
      <w:r w:rsidRPr="00E31CF9">
        <w:rPr>
          <w:sz w:val="16"/>
          <w:szCs w:val="16"/>
        </w:rPr>
        <w:t>w</w:t>
      </w:r>
      <w:proofErr w:type="gramEnd"/>
      <w:r w:rsidRPr="00E31CF9">
        <w:rPr>
          <w:sz w:val="16"/>
          <w:szCs w:val="16"/>
        </w:rPr>
        <w:t xml:space="preserve"> trwałym zarządzie CEZIT</w:t>
      </w:r>
    </w:p>
    <w:p w:rsidR="007C0F8E" w:rsidRPr="00DA32AE" w:rsidRDefault="00DA32AE" w:rsidP="00DA32AE">
      <w:pPr>
        <w:jc w:val="right"/>
        <w:rPr>
          <w:sz w:val="16"/>
          <w:szCs w:val="16"/>
        </w:rPr>
      </w:pPr>
      <w:r w:rsidRPr="00DA32AE">
        <w:rPr>
          <w:sz w:val="16"/>
          <w:szCs w:val="16"/>
        </w:rPr>
        <w:t>(powierzchnia zakreślona kolorem czerwonym)</w:t>
      </w:r>
    </w:p>
    <w:p w:rsidR="007C0F8E" w:rsidRDefault="007C0F8E"/>
    <w:p w:rsidR="007C0F8E" w:rsidRDefault="007C0F8E"/>
    <w:p w:rsidR="007C0F8E" w:rsidRDefault="007C0F8E">
      <w:r>
        <w:rPr>
          <w:noProof/>
          <w:lang w:eastAsia="pl-PL"/>
        </w:rPr>
        <w:drawing>
          <wp:inline distT="0" distB="0" distL="0" distR="0">
            <wp:extent cx="5753100" cy="4953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8E"/>
    <w:rsid w:val="000C4354"/>
    <w:rsid w:val="001451BF"/>
    <w:rsid w:val="00196FB6"/>
    <w:rsid w:val="001D1931"/>
    <w:rsid w:val="005D2EFC"/>
    <w:rsid w:val="00683241"/>
    <w:rsid w:val="007C0F8E"/>
    <w:rsid w:val="007D6D65"/>
    <w:rsid w:val="00833B5A"/>
    <w:rsid w:val="008C3F21"/>
    <w:rsid w:val="00A50705"/>
    <w:rsid w:val="00C30818"/>
    <w:rsid w:val="00D5085C"/>
    <w:rsid w:val="00DA32AE"/>
    <w:rsid w:val="00E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660A6-77D3-4E41-AC5C-F56CFB38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Bońkowska Joanna</dc:creator>
  <cp:keywords/>
  <dc:description/>
  <cp:lastModifiedBy>Bońkowska Joanna</cp:lastModifiedBy>
  <cp:revision>2</cp:revision>
  <cp:lastPrinted>2021-01-21T10:36:00Z</cp:lastPrinted>
  <dcterms:created xsi:type="dcterms:W3CDTF">2021-01-25T09:40:00Z</dcterms:created>
  <dcterms:modified xsi:type="dcterms:W3CDTF">2021-01-25T09:40:00Z</dcterms:modified>
</cp:coreProperties>
</file>