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53" w:rsidRDefault="000D471D" w:rsidP="00946853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ZARZĄDZENIE NR 41</w:t>
      </w:r>
      <w:r w:rsidR="00946853">
        <w:rPr>
          <w:b/>
          <w:sz w:val="24"/>
        </w:rPr>
        <w:t>/202</w:t>
      </w:r>
      <w:r w:rsidR="00B330F7">
        <w:rPr>
          <w:b/>
          <w:sz w:val="24"/>
        </w:rPr>
        <w:t>1</w:t>
      </w:r>
    </w:p>
    <w:p w:rsidR="00946853" w:rsidRDefault="00946853" w:rsidP="00946853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946853" w:rsidRDefault="00946853" w:rsidP="00946853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946853" w:rsidRDefault="000D471D" w:rsidP="00946853">
      <w:pPr>
        <w:pStyle w:val="Tekstpodstawowywcity"/>
        <w:spacing w:line="276" w:lineRule="auto"/>
        <w:ind w:left="0"/>
        <w:jc w:val="center"/>
        <w:rPr>
          <w:sz w:val="24"/>
        </w:rPr>
      </w:pPr>
      <w:r>
        <w:rPr>
          <w:sz w:val="24"/>
        </w:rPr>
        <w:t>z dnia 19</w:t>
      </w:r>
      <w:r w:rsidR="00F76470">
        <w:rPr>
          <w:sz w:val="24"/>
        </w:rPr>
        <w:t xml:space="preserve"> </w:t>
      </w:r>
      <w:r w:rsidR="00B330F7">
        <w:rPr>
          <w:sz w:val="24"/>
        </w:rPr>
        <w:t>stycznia</w:t>
      </w:r>
      <w:r w:rsidR="00946853">
        <w:rPr>
          <w:sz w:val="24"/>
        </w:rPr>
        <w:t xml:space="preserve"> 202</w:t>
      </w:r>
      <w:r w:rsidR="00B330F7">
        <w:rPr>
          <w:sz w:val="24"/>
        </w:rPr>
        <w:t>1</w:t>
      </w:r>
      <w:r w:rsidR="00946853">
        <w:rPr>
          <w:sz w:val="24"/>
        </w:rPr>
        <w:t xml:space="preserve"> r.</w:t>
      </w:r>
    </w:p>
    <w:p w:rsidR="00946853" w:rsidRDefault="00946853" w:rsidP="00946853">
      <w:pPr>
        <w:pStyle w:val="Tekstpodstawowywcity"/>
        <w:spacing w:line="276" w:lineRule="auto"/>
        <w:jc w:val="center"/>
        <w:rPr>
          <w:b/>
          <w:sz w:val="24"/>
        </w:rPr>
      </w:pPr>
    </w:p>
    <w:p w:rsidR="00946853" w:rsidRPr="00946853" w:rsidRDefault="00946853" w:rsidP="0094685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w sprawie zawarcia umowy dzi</w:t>
      </w:r>
      <w:r w:rsidR="00F76470">
        <w:rPr>
          <w:b/>
          <w:sz w:val="24"/>
        </w:rPr>
        <w:t xml:space="preserve">erżawy na teren o powierzchni </w:t>
      </w:r>
      <w:r w:rsidR="004C1A2B">
        <w:rPr>
          <w:b/>
          <w:sz w:val="24"/>
        </w:rPr>
        <w:t>94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położony w</w:t>
      </w:r>
      <w:r w:rsidR="00102439">
        <w:rPr>
          <w:b/>
          <w:sz w:val="24"/>
        </w:rPr>
        <w:t> </w:t>
      </w:r>
      <w:r w:rsidR="00F76470">
        <w:rPr>
          <w:b/>
          <w:sz w:val="24"/>
        </w:rPr>
        <w:t xml:space="preserve"> Świnoujściu przy ul. </w:t>
      </w:r>
      <w:r w:rsidR="006D243C">
        <w:rPr>
          <w:b/>
          <w:sz w:val="24"/>
        </w:rPr>
        <w:t>Myśliwskiej</w:t>
      </w:r>
    </w:p>
    <w:p w:rsidR="00946853" w:rsidRDefault="00946853" w:rsidP="00946853">
      <w:pPr>
        <w:pStyle w:val="Tekstpodstawowywcity"/>
        <w:spacing w:line="276" w:lineRule="auto"/>
        <w:ind w:left="0"/>
        <w:rPr>
          <w:b/>
          <w:sz w:val="24"/>
        </w:rPr>
      </w:pPr>
    </w:p>
    <w:p w:rsidR="00946853" w:rsidRPr="000F5328" w:rsidRDefault="00946853" w:rsidP="00946853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</w:t>
      </w:r>
      <w:r w:rsidR="00EB5602">
        <w:rPr>
          <w:sz w:val="24"/>
          <w:szCs w:val="24"/>
        </w:rPr>
        <w:t xml:space="preserve"> podstawie art.</w:t>
      </w:r>
      <w:r w:rsidRPr="007C5E67">
        <w:rPr>
          <w:sz w:val="24"/>
          <w:szCs w:val="24"/>
        </w:rPr>
        <w:t xml:space="preserve"> 25 ust. 1 ustawy z dnia 21 sierpnia 1997 r. o gospodarce</w:t>
      </w:r>
      <w:r w:rsidR="00BB3053">
        <w:rPr>
          <w:sz w:val="24"/>
          <w:szCs w:val="24"/>
        </w:rPr>
        <w:t xml:space="preserve"> nieruchomo</w:t>
      </w:r>
      <w:r w:rsidR="00D166CF">
        <w:rPr>
          <w:sz w:val="24"/>
          <w:szCs w:val="24"/>
        </w:rPr>
        <w:t>ściami (Dz. U. z 2020 r. poz. 1990</w:t>
      </w:r>
      <w:r w:rsidR="00EB5602">
        <w:rPr>
          <w:sz w:val="24"/>
          <w:szCs w:val="24"/>
        </w:rPr>
        <w:t>)</w:t>
      </w:r>
      <w:r w:rsidR="00BB3053">
        <w:rPr>
          <w:sz w:val="24"/>
          <w:szCs w:val="24"/>
        </w:rPr>
        <w:t xml:space="preserve"> zarządzam</w:t>
      </w:r>
      <w:r>
        <w:rPr>
          <w:sz w:val="24"/>
          <w:szCs w:val="24"/>
        </w:rPr>
        <w:t>, co następuje</w:t>
      </w:r>
      <w:r w:rsidRPr="000F5328">
        <w:rPr>
          <w:sz w:val="24"/>
          <w:szCs w:val="24"/>
        </w:rPr>
        <w:t>:</w:t>
      </w:r>
    </w:p>
    <w:p w:rsidR="00946853" w:rsidRDefault="00946853" w:rsidP="00946853">
      <w:pPr>
        <w:pStyle w:val="Textbodyindent"/>
        <w:spacing w:line="276" w:lineRule="auto"/>
        <w:rPr>
          <w:b/>
        </w:rPr>
      </w:pPr>
    </w:p>
    <w:p w:rsidR="00D166CF" w:rsidRDefault="00946853" w:rsidP="00102439">
      <w:pPr>
        <w:pStyle w:val="Textbodyindent"/>
        <w:spacing w:line="276" w:lineRule="auto"/>
        <w:ind w:firstLine="708"/>
      </w:pPr>
      <w:r>
        <w:rPr>
          <w:b/>
        </w:rPr>
        <w:t>§ 1. </w:t>
      </w:r>
      <w:r w:rsidR="00102439" w:rsidRPr="00102439">
        <w:t>1.</w:t>
      </w:r>
      <w:r>
        <w:t>Wyrazić zgodę dla Zakładu Wodociągów i Kanalizacji Sp. z o.</w:t>
      </w:r>
      <w:r w:rsidR="00EB5602">
        <w:t xml:space="preserve"> </w:t>
      </w:r>
      <w:r>
        <w:t>o z siedzibą przy ul. H. Kołłątaja 4 w Świnoujściu na d</w:t>
      </w:r>
      <w:r w:rsidR="00F76470">
        <w:t xml:space="preserve">zierżawę gruntu o powierzchni </w:t>
      </w:r>
      <w:r w:rsidR="00074822">
        <w:t>94</w:t>
      </w:r>
      <w:r>
        <w:t>m</w:t>
      </w:r>
      <w:r>
        <w:rPr>
          <w:vertAlign w:val="superscript"/>
        </w:rPr>
        <w:t>2</w:t>
      </w:r>
      <w:r w:rsidR="00F76470">
        <w:t xml:space="preserve">, stanowiącego działkę nr </w:t>
      </w:r>
      <w:r w:rsidR="00074822">
        <w:t>341/34</w:t>
      </w:r>
      <w:r>
        <w:t xml:space="preserve"> o</w:t>
      </w:r>
      <w:r w:rsidR="00F76470">
        <w:t>bręb 001</w:t>
      </w:r>
      <w:r w:rsidR="00074822">
        <w:t>7</w:t>
      </w:r>
      <w:r w:rsidR="00F76470">
        <w:t>, KW nr SZ1W/000</w:t>
      </w:r>
      <w:r w:rsidR="00074822">
        <w:t>12557/1</w:t>
      </w:r>
      <w:r w:rsidR="00F76470">
        <w:t>,</w:t>
      </w:r>
      <w:r>
        <w:t xml:space="preserve"> położonego w</w:t>
      </w:r>
      <w:r w:rsidR="00BB3053">
        <w:t xml:space="preserve"> Świnoujściu przy </w:t>
      </w:r>
    </w:p>
    <w:p w:rsidR="00946853" w:rsidRDefault="00F76470" w:rsidP="00D166CF">
      <w:pPr>
        <w:pStyle w:val="Textbodyindent"/>
        <w:spacing w:line="276" w:lineRule="auto"/>
      </w:pPr>
      <w:r>
        <w:t xml:space="preserve">ul. </w:t>
      </w:r>
      <w:r w:rsidR="00074822">
        <w:t>Myśliwskiej</w:t>
      </w:r>
      <w:r w:rsidR="00102439">
        <w:t xml:space="preserve">, z przeznaczeniem na potrzeby infrastruktury technicznej – przepompownia ścieków. </w:t>
      </w:r>
      <w:r w:rsidR="00EB5602">
        <w:t> </w:t>
      </w:r>
      <w:r>
        <w:t xml:space="preserve">Dzierżawa na czas nieoznaczony, począwszy od dnia 01 </w:t>
      </w:r>
      <w:r w:rsidR="00074822">
        <w:t>lutego</w:t>
      </w:r>
      <w:r>
        <w:t xml:space="preserve"> 202</w:t>
      </w:r>
      <w:r w:rsidR="00074822">
        <w:t>1</w:t>
      </w:r>
      <w:r>
        <w:t xml:space="preserve"> r.</w:t>
      </w:r>
    </w:p>
    <w:p w:rsidR="00946853" w:rsidRDefault="006D243C" w:rsidP="00EB5602">
      <w:pPr>
        <w:pStyle w:val="Textbodyindent"/>
        <w:spacing w:line="276" w:lineRule="auto"/>
        <w:ind w:firstLine="708"/>
      </w:pPr>
      <w:r>
        <w:t xml:space="preserve">      </w:t>
      </w:r>
      <w:r w:rsidR="00BB3053">
        <w:t xml:space="preserve">2. Stawka </w:t>
      </w:r>
      <w:r w:rsidR="00946853">
        <w:t xml:space="preserve">czynszu za dzierżawę </w:t>
      </w:r>
      <w:r w:rsidR="00102439">
        <w:t xml:space="preserve">wynosi: 100 zł netto za przedmiot dzierżawy </w:t>
      </w:r>
      <w:r w:rsidR="00BB3053">
        <w:br/>
      </w:r>
      <w:r w:rsidR="00102439">
        <w:t>+ 23%VAT tj. 23 zł = 123 zł brutto rocznie.</w:t>
      </w:r>
    </w:p>
    <w:p w:rsidR="00102439" w:rsidRDefault="00102439" w:rsidP="00102439">
      <w:pPr>
        <w:pStyle w:val="Textbodyindent"/>
        <w:spacing w:line="276" w:lineRule="auto"/>
        <w:ind w:firstLine="708"/>
      </w:pPr>
    </w:p>
    <w:p w:rsidR="00946853" w:rsidRDefault="00946853" w:rsidP="00946853">
      <w:pPr>
        <w:pStyle w:val="Textbodyindent"/>
        <w:spacing w:line="276" w:lineRule="auto"/>
        <w:ind w:firstLine="709"/>
      </w:pPr>
      <w:r>
        <w:rPr>
          <w:b/>
          <w:bCs/>
        </w:rPr>
        <w:t>§ </w:t>
      </w:r>
      <w:r w:rsidR="00EB5602">
        <w:rPr>
          <w:b/>
          <w:bCs/>
        </w:rPr>
        <w:t>2</w:t>
      </w:r>
      <w:r>
        <w:rPr>
          <w:b/>
        </w:rPr>
        <w:t>. </w:t>
      </w:r>
      <w:r>
        <w:t>W</w:t>
      </w:r>
      <w:r w:rsidR="00102439">
        <w:t>ykonanie zarządzenia powierzam Naczelnikowi Wydziału Ewidencji i Obrotu Nieruchomościami.</w:t>
      </w:r>
      <w:r>
        <w:t xml:space="preserve"> </w:t>
      </w:r>
    </w:p>
    <w:p w:rsidR="00102439" w:rsidRDefault="00102439" w:rsidP="00946853">
      <w:pPr>
        <w:pStyle w:val="Textbodyindent"/>
        <w:spacing w:line="276" w:lineRule="auto"/>
        <w:ind w:firstLine="709"/>
      </w:pPr>
    </w:p>
    <w:p w:rsidR="00102439" w:rsidRDefault="00102439" w:rsidP="00102439">
      <w:pPr>
        <w:pStyle w:val="Textbodyindent"/>
        <w:spacing w:line="276" w:lineRule="auto"/>
        <w:ind w:firstLine="709"/>
      </w:pPr>
      <w:r>
        <w:rPr>
          <w:b/>
          <w:bCs/>
        </w:rPr>
        <w:t>§ </w:t>
      </w:r>
      <w:r w:rsidR="00EB5602">
        <w:rPr>
          <w:b/>
          <w:bCs/>
        </w:rPr>
        <w:t>3</w:t>
      </w:r>
      <w:r>
        <w:rPr>
          <w:b/>
        </w:rPr>
        <w:t>. </w:t>
      </w:r>
      <w:r>
        <w:t>Zarządzenie wchodzi w życie z dniem podpisania.</w:t>
      </w:r>
    </w:p>
    <w:p w:rsidR="00946853" w:rsidRDefault="00946853" w:rsidP="00102439">
      <w:pPr>
        <w:pStyle w:val="Textbodyindent"/>
      </w:pPr>
    </w:p>
    <w:p w:rsidR="00F76470" w:rsidRDefault="00F76470" w:rsidP="00F76470">
      <w:pPr>
        <w:pStyle w:val="Tekstpodstawowywcity"/>
        <w:spacing w:line="276" w:lineRule="auto"/>
        <w:ind w:left="4536"/>
        <w:jc w:val="center"/>
        <w:rPr>
          <w:sz w:val="24"/>
        </w:rPr>
      </w:pPr>
    </w:p>
    <w:p w:rsidR="00F76470" w:rsidRDefault="00F76470" w:rsidP="00F76470">
      <w:pPr>
        <w:pStyle w:val="Tekstpodstawowywcity"/>
        <w:spacing w:line="276" w:lineRule="auto"/>
        <w:ind w:left="4536"/>
        <w:jc w:val="center"/>
        <w:rPr>
          <w:sz w:val="24"/>
        </w:rPr>
      </w:pPr>
    </w:p>
    <w:p w:rsidR="00F76470" w:rsidRDefault="00F76470" w:rsidP="00F76470">
      <w:pPr>
        <w:pStyle w:val="Tekstpodstawowywcity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t>PREZYDENT MIASTA</w:t>
      </w:r>
    </w:p>
    <w:p w:rsidR="00F76470" w:rsidRDefault="00F76470" w:rsidP="00F76470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F73E2" w:rsidRPr="000D471D" w:rsidRDefault="00F76470" w:rsidP="000D471D">
      <w:pPr>
        <w:pStyle w:val="Tekstpodstawowywcity"/>
        <w:spacing w:line="276" w:lineRule="auto"/>
        <w:ind w:left="4536" w:hanging="5"/>
        <w:jc w:val="center"/>
        <w:rPr>
          <w:sz w:val="24"/>
        </w:rPr>
      </w:pPr>
      <w:r>
        <w:rPr>
          <w:sz w:val="24"/>
        </w:rPr>
        <w:t>mgr inż. Janusz Żmurkiewicz</w:t>
      </w:r>
      <w:bookmarkStart w:id="0" w:name="_GoBack"/>
      <w:bookmarkEnd w:id="0"/>
    </w:p>
    <w:sectPr w:rsidR="00FF73E2" w:rsidRPr="000D471D" w:rsidSect="00EE057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98" w:rsidRDefault="007A1198">
      <w:r>
        <w:separator/>
      </w:r>
    </w:p>
  </w:endnote>
  <w:endnote w:type="continuationSeparator" w:id="0">
    <w:p w:rsidR="007A1198" w:rsidRDefault="007A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7F" w:rsidRDefault="00B36F37" w:rsidP="00EE057F">
    <w:pPr>
      <w:pStyle w:val="Stopka"/>
      <w:tabs>
        <w:tab w:val="clear" w:pos="4536"/>
        <w:tab w:val="clear" w:pos="9072"/>
      </w:tabs>
    </w:pPr>
    <w:r>
      <w:t>Sporządził:</w:t>
    </w:r>
    <w:r>
      <w:tab/>
    </w:r>
    <w:r>
      <w:tab/>
    </w:r>
    <w:r>
      <w:tab/>
      <w:t>Zatwierdził: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98" w:rsidRDefault="007A1198">
      <w:r>
        <w:separator/>
      </w:r>
    </w:p>
  </w:footnote>
  <w:footnote w:type="continuationSeparator" w:id="0">
    <w:p w:rsidR="007A1198" w:rsidRDefault="007A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FA7"/>
    <w:multiLevelType w:val="hybridMultilevel"/>
    <w:tmpl w:val="5C4C60E4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5789D"/>
    <w:multiLevelType w:val="hybridMultilevel"/>
    <w:tmpl w:val="C52CA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C7E53"/>
    <w:multiLevelType w:val="hybridMultilevel"/>
    <w:tmpl w:val="C5F4B556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147062"/>
    <w:multiLevelType w:val="hybridMultilevel"/>
    <w:tmpl w:val="4A40EDC4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53"/>
    <w:rsid w:val="00074822"/>
    <w:rsid w:val="000D471D"/>
    <w:rsid w:val="000E11B0"/>
    <w:rsid w:val="00102439"/>
    <w:rsid w:val="001D22F9"/>
    <w:rsid w:val="00236FD8"/>
    <w:rsid w:val="00253AF7"/>
    <w:rsid w:val="004C1A2B"/>
    <w:rsid w:val="005E2FA3"/>
    <w:rsid w:val="006D243C"/>
    <w:rsid w:val="007A1198"/>
    <w:rsid w:val="00946853"/>
    <w:rsid w:val="00A13C6D"/>
    <w:rsid w:val="00A52FF8"/>
    <w:rsid w:val="00AF018B"/>
    <w:rsid w:val="00B330F7"/>
    <w:rsid w:val="00B36F37"/>
    <w:rsid w:val="00B80C84"/>
    <w:rsid w:val="00B92597"/>
    <w:rsid w:val="00BB3053"/>
    <w:rsid w:val="00C720B2"/>
    <w:rsid w:val="00D166CF"/>
    <w:rsid w:val="00EB5602"/>
    <w:rsid w:val="00F764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7D6D"/>
  <w15:chartTrackingRefBased/>
  <w15:docId w15:val="{531D2C29-DC45-4C03-9A90-F8EAD10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4685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6853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946853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46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85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4685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FD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Karczewicz-Cepa Anna</cp:lastModifiedBy>
  <cp:revision>3</cp:revision>
  <cp:lastPrinted>2020-08-13T13:38:00Z</cp:lastPrinted>
  <dcterms:created xsi:type="dcterms:W3CDTF">2021-01-20T13:18:00Z</dcterms:created>
  <dcterms:modified xsi:type="dcterms:W3CDTF">2021-01-21T09:50:00Z</dcterms:modified>
</cp:coreProperties>
</file>