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0D" w:rsidRDefault="008A680D" w:rsidP="000A227F">
      <w:pPr>
        <w:tabs>
          <w:tab w:val="left" w:pos="851"/>
        </w:tabs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E235BD">
        <w:rPr>
          <w:b/>
          <w:sz w:val="24"/>
        </w:rPr>
        <w:t>875</w:t>
      </w:r>
      <w:r>
        <w:rPr>
          <w:b/>
          <w:sz w:val="24"/>
        </w:rPr>
        <w:t>/</w:t>
      </w:r>
      <w:r w:rsidRPr="00071A61">
        <w:rPr>
          <w:b/>
          <w:sz w:val="24"/>
        </w:rPr>
        <w:t>2020</w:t>
      </w:r>
    </w:p>
    <w:p w:rsidR="008A680D" w:rsidRDefault="008A680D" w:rsidP="008A680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8A680D" w:rsidRDefault="008A680D" w:rsidP="008A680D">
      <w:pPr>
        <w:spacing w:after="0" w:line="240" w:lineRule="auto"/>
        <w:jc w:val="center"/>
        <w:rPr>
          <w:b/>
          <w:sz w:val="24"/>
        </w:rPr>
      </w:pPr>
    </w:p>
    <w:p w:rsidR="008A680D" w:rsidRDefault="008A680D" w:rsidP="003B28CB">
      <w:pPr>
        <w:spacing w:after="0" w:line="240" w:lineRule="auto"/>
        <w:jc w:val="center"/>
        <w:rPr>
          <w:sz w:val="24"/>
        </w:rPr>
      </w:pPr>
      <w:r w:rsidRPr="00071A61">
        <w:rPr>
          <w:sz w:val="24"/>
        </w:rPr>
        <w:t xml:space="preserve">z dnia </w:t>
      </w:r>
      <w:r w:rsidR="00E235BD">
        <w:rPr>
          <w:sz w:val="24"/>
        </w:rPr>
        <w:t>31</w:t>
      </w:r>
      <w:r w:rsidR="00752F57">
        <w:rPr>
          <w:sz w:val="24"/>
        </w:rPr>
        <w:t xml:space="preserve"> grudnia</w:t>
      </w:r>
      <w:r w:rsidRPr="00071A61">
        <w:rPr>
          <w:sz w:val="24"/>
        </w:rPr>
        <w:t xml:space="preserve"> 2020 r.</w:t>
      </w:r>
    </w:p>
    <w:p w:rsidR="00150185" w:rsidRPr="00150185" w:rsidRDefault="00150185" w:rsidP="003B28CB">
      <w:pPr>
        <w:spacing w:after="0" w:line="240" w:lineRule="auto"/>
        <w:jc w:val="center"/>
        <w:rPr>
          <w:sz w:val="24"/>
        </w:rPr>
      </w:pPr>
    </w:p>
    <w:p w:rsidR="008A680D" w:rsidRPr="00F67877" w:rsidRDefault="008A680D" w:rsidP="003B28CB">
      <w:pPr>
        <w:spacing w:after="0" w:line="240" w:lineRule="auto"/>
        <w:jc w:val="center"/>
        <w:rPr>
          <w:b/>
          <w:color w:val="FF0000"/>
          <w:sz w:val="24"/>
        </w:rPr>
      </w:pPr>
      <w:r>
        <w:rPr>
          <w:b/>
          <w:sz w:val="24"/>
        </w:rPr>
        <w:t xml:space="preserve">w sprawie przekazania jednostkom budżetowym </w:t>
      </w:r>
      <w:r w:rsidR="00B749DF">
        <w:rPr>
          <w:b/>
          <w:sz w:val="24"/>
        </w:rPr>
        <w:t xml:space="preserve">środków ochrony osobistej </w:t>
      </w:r>
      <w:r w:rsidR="00752F57">
        <w:rPr>
          <w:b/>
          <w:sz w:val="24"/>
        </w:rPr>
        <w:t xml:space="preserve">                       </w:t>
      </w:r>
      <w:r w:rsidR="00B749DF">
        <w:rPr>
          <w:b/>
          <w:sz w:val="24"/>
        </w:rPr>
        <w:t xml:space="preserve">oraz sprzętu i środków do utrzymania czystości i dezynfekcji w ramach projektu </w:t>
      </w:r>
      <w:r w:rsidR="00F83D41">
        <w:rPr>
          <w:b/>
          <w:sz w:val="24"/>
        </w:rPr>
        <w:t xml:space="preserve">                           pn. </w:t>
      </w:r>
      <w:r w:rsidR="00B749DF">
        <w:rPr>
          <w:b/>
          <w:sz w:val="24"/>
        </w:rPr>
        <w:t>„POMORZE ZACHODNIE – BEZPIECZNA EDUKACJA”</w:t>
      </w:r>
    </w:p>
    <w:p w:rsidR="008A680D" w:rsidRDefault="008A680D" w:rsidP="003B28CB">
      <w:pPr>
        <w:spacing w:after="0" w:line="240" w:lineRule="auto"/>
        <w:jc w:val="center"/>
        <w:rPr>
          <w:b/>
          <w:sz w:val="24"/>
        </w:rPr>
      </w:pPr>
    </w:p>
    <w:p w:rsidR="008A680D" w:rsidRPr="00A13BCE" w:rsidRDefault="008A680D" w:rsidP="003B28CB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             Na podstawie </w:t>
      </w:r>
      <w:r>
        <w:rPr>
          <w:color w:val="000000" w:themeColor="text1"/>
          <w:sz w:val="24"/>
          <w:szCs w:val="20"/>
          <w:lang w:eastAsia="ar-SA"/>
        </w:rPr>
        <w:t xml:space="preserve">art. 30 ust. 2 pkt 3 ustawy z dnia 8 marca 1990 r. o samorządzie gminnym </w:t>
      </w:r>
      <w:r w:rsidRPr="003430B1">
        <w:rPr>
          <w:color w:val="000000" w:themeColor="text1"/>
          <w:sz w:val="24"/>
          <w:szCs w:val="20"/>
          <w:lang w:eastAsia="ar-SA"/>
        </w:rPr>
        <w:t>(Dz. U. z 2020 r. poz. 713, ze zm.)</w:t>
      </w:r>
      <w:r w:rsidR="003B28CB">
        <w:rPr>
          <w:color w:val="000000" w:themeColor="text1"/>
          <w:sz w:val="24"/>
          <w:szCs w:val="20"/>
          <w:lang w:eastAsia="ar-SA"/>
        </w:rPr>
        <w:t xml:space="preserve">, art. 32 ust. 2 pkt 3 ustawy z dnia 5 czerwca 1998 r. </w:t>
      </w:r>
      <w:bookmarkStart w:id="0" w:name="_GoBack"/>
      <w:bookmarkEnd w:id="0"/>
      <w:r w:rsidR="003B28CB">
        <w:rPr>
          <w:color w:val="000000" w:themeColor="text1"/>
          <w:sz w:val="24"/>
          <w:szCs w:val="20"/>
          <w:lang w:eastAsia="ar-SA"/>
        </w:rPr>
        <w:t xml:space="preserve">o samorządzie powiatowym </w:t>
      </w:r>
      <w:r w:rsidRPr="003430B1">
        <w:rPr>
          <w:color w:val="000000" w:themeColor="text1"/>
          <w:sz w:val="24"/>
          <w:szCs w:val="20"/>
          <w:lang w:eastAsia="ar-SA"/>
        </w:rPr>
        <w:t xml:space="preserve"> </w:t>
      </w:r>
      <w:r w:rsidR="003B28CB">
        <w:rPr>
          <w:color w:val="000000" w:themeColor="text1"/>
          <w:sz w:val="24"/>
          <w:szCs w:val="20"/>
          <w:lang w:eastAsia="ar-SA"/>
        </w:rPr>
        <w:t xml:space="preserve">(Dz. U. z 2020 r. poz. 920) </w:t>
      </w:r>
      <w:r w:rsidRPr="003430B1">
        <w:rPr>
          <w:color w:val="000000" w:themeColor="text1"/>
          <w:sz w:val="24"/>
          <w:szCs w:val="20"/>
          <w:lang w:eastAsia="ar-SA"/>
        </w:rPr>
        <w:t xml:space="preserve">w związku z art. 10 ust. 1 pkt </w:t>
      </w:r>
      <w:r w:rsidR="003430B1" w:rsidRPr="003430B1">
        <w:rPr>
          <w:color w:val="000000" w:themeColor="text1"/>
          <w:sz w:val="24"/>
          <w:szCs w:val="20"/>
          <w:lang w:eastAsia="ar-SA"/>
        </w:rPr>
        <w:t>1</w:t>
      </w:r>
      <w:r w:rsidRPr="003430B1">
        <w:rPr>
          <w:color w:val="000000" w:themeColor="text1"/>
          <w:sz w:val="24"/>
          <w:szCs w:val="20"/>
          <w:lang w:eastAsia="ar-SA"/>
        </w:rPr>
        <w:t xml:space="preserve"> ustawy z dnia 14 grudnia </w:t>
      </w:r>
      <w:r>
        <w:rPr>
          <w:color w:val="000000" w:themeColor="text1"/>
          <w:sz w:val="24"/>
          <w:szCs w:val="20"/>
          <w:lang w:eastAsia="ar-SA"/>
        </w:rPr>
        <w:t xml:space="preserve">2016 r. – Prawo </w:t>
      </w:r>
      <w:r w:rsidRPr="003430B1">
        <w:rPr>
          <w:color w:val="000000" w:themeColor="text1"/>
          <w:sz w:val="24"/>
          <w:szCs w:val="20"/>
          <w:lang w:eastAsia="ar-SA"/>
        </w:rPr>
        <w:t xml:space="preserve">oświatowe </w:t>
      </w:r>
      <w:r w:rsidRPr="003430B1">
        <w:rPr>
          <w:color w:val="000000" w:themeColor="text1"/>
          <w:sz w:val="24"/>
          <w:szCs w:val="28"/>
          <w:lang w:eastAsia="ar-SA"/>
        </w:rPr>
        <w:t xml:space="preserve">(Dz. U. z 2020 r. poz. 910, ze zm.) </w:t>
      </w:r>
      <w:r w:rsidRPr="00A13BCE">
        <w:rPr>
          <w:color w:val="000000" w:themeColor="text1"/>
          <w:sz w:val="24"/>
          <w:szCs w:val="20"/>
          <w:lang w:eastAsia="ar-SA"/>
        </w:rPr>
        <w:t>zarządzam</w:t>
      </w:r>
      <w:r w:rsidRPr="00A13BCE">
        <w:rPr>
          <w:sz w:val="24"/>
          <w:szCs w:val="20"/>
          <w:lang w:eastAsia="ar-SA"/>
        </w:rPr>
        <w:t>, co następuje:</w:t>
      </w:r>
    </w:p>
    <w:p w:rsidR="008A680D" w:rsidRDefault="008A680D" w:rsidP="008A680D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8A680D" w:rsidRDefault="008A680D" w:rsidP="008A680D">
      <w:pPr>
        <w:suppressAutoHyphens/>
        <w:spacing w:after="0" w:line="240" w:lineRule="auto"/>
        <w:ind w:firstLine="708"/>
        <w:jc w:val="both"/>
        <w:rPr>
          <w:color w:val="000000" w:themeColor="text1"/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§ 1. </w:t>
      </w:r>
      <w:r>
        <w:rPr>
          <w:sz w:val="24"/>
          <w:szCs w:val="20"/>
          <w:lang w:eastAsia="ar-SA"/>
        </w:rPr>
        <w:t xml:space="preserve">Przekazuję nieodpłatnie, </w:t>
      </w:r>
      <w:r w:rsidR="00910BE2">
        <w:rPr>
          <w:sz w:val="24"/>
          <w:szCs w:val="20"/>
          <w:lang w:eastAsia="ar-SA"/>
        </w:rPr>
        <w:t xml:space="preserve">środki trwałe </w:t>
      </w:r>
      <w:r>
        <w:rPr>
          <w:sz w:val="24"/>
          <w:szCs w:val="20"/>
          <w:lang w:eastAsia="ar-SA"/>
        </w:rPr>
        <w:t>na podstawie dowod</w:t>
      </w:r>
      <w:r w:rsidR="00684B7B">
        <w:rPr>
          <w:sz w:val="24"/>
          <w:szCs w:val="20"/>
          <w:lang w:eastAsia="ar-SA"/>
        </w:rPr>
        <w:t>ów</w:t>
      </w:r>
      <w:r>
        <w:rPr>
          <w:sz w:val="24"/>
          <w:szCs w:val="20"/>
          <w:lang w:eastAsia="ar-SA"/>
        </w:rPr>
        <w:t xml:space="preserve"> PT (protok</w:t>
      </w:r>
      <w:r w:rsidR="00684B7B">
        <w:rPr>
          <w:sz w:val="24"/>
          <w:szCs w:val="20"/>
          <w:lang w:eastAsia="ar-SA"/>
        </w:rPr>
        <w:t>ół</w:t>
      </w:r>
      <w:r>
        <w:rPr>
          <w:sz w:val="24"/>
          <w:szCs w:val="20"/>
          <w:lang w:eastAsia="ar-SA"/>
        </w:rPr>
        <w:t xml:space="preserve"> przekazania-przyjęcia środka trwałego) oraz </w:t>
      </w:r>
      <w:r w:rsidR="00CF751E">
        <w:rPr>
          <w:sz w:val="24"/>
          <w:szCs w:val="20"/>
          <w:lang w:eastAsia="ar-SA"/>
        </w:rPr>
        <w:t xml:space="preserve">na podstawie </w:t>
      </w:r>
      <w:r>
        <w:rPr>
          <w:sz w:val="24"/>
          <w:szCs w:val="20"/>
          <w:lang w:eastAsia="ar-SA"/>
        </w:rPr>
        <w:t>protokoł</w:t>
      </w:r>
      <w:r w:rsidR="00684B7B">
        <w:rPr>
          <w:sz w:val="24"/>
          <w:szCs w:val="20"/>
          <w:lang w:eastAsia="ar-SA"/>
        </w:rPr>
        <w:t>ów</w:t>
      </w:r>
      <w:r>
        <w:rPr>
          <w:sz w:val="24"/>
          <w:szCs w:val="20"/>
          <w:lang w:eastAsia="ar-SA"/>
        </w:rPr>
        <w:t xml:space="preserve"> zdawczo – odbiorcz</w:t>
      </w:r>
      <w:r w:rsidR="00684B7B">
        <w:rPr>
          <w:sz w:val="24"/>
          <w:szCs w:val="20"/>
          <w:lang w:eastAsia="ar-SA"/>
        </w:rPr>
        <w:t>ych</w:t>
      </w:r>
      <w:r>
        <w:rPr>
          <w:sz w:val="24"/>
          <w:szCs w:val="20"/>
          <w:lang w:eastAsia="ar-SA"/>
        </w:rPr>
        <w:t xml:space="preserve"> </w:t>
      </w:r>
      <w:r w:rsidRPr="00D41D73">
        <w:rPr>
          <w:color w:val="000000" w:themeColor="text1"/>
          <w:sz w:val="24"/>
          <w:szCs w:val="20"/>
          <w:lang w:eastAsia="ar-SA"/>
        </w:rPr>
        <w:t>pozostał</w:t>
      </w:r>
      <w:r w:rsidR="00910BE2">
        <w:rPr>
          <w:color w:val="000000" w:themeColor="text1"/>
          <w:sz w:val="24"/>
          <w:szCs w:val="20"/>
          <w:lang w:eastAsia="ar-SA"/>
        </w:rPr>
        <w:t>e</w:t>
      </w:r>
      <w:r w:rsidRPr="00D41D73">
        <w:rPr>
          <w:color w:val="000000" w:themeColor="text1"/>
          <w:sz w:val="24"/>
          <w:szCs w:val="20"/>
          <w:lang w:eastAsia="ar-SA"/>
        </w:rPr>
        <w:t xml:space="preserve"> </w:t>
      </w:r>
      <w:r w:rsidR="00910BE2">
        <w:rPr>
          <w:color w:val="000000" w:themeColor="text1"/>
          <w:sz w:val="24"/>
          <w:szCs w:val="20"/>
          <w:lang w:eastAsia="ar-SA"/>
        </w:rPr>
        <w:t>środki</w:t>
      </w:r>
      <w:r w:rsidR="00BE5016" w:rsidRPr="00D41D73">
        <w:rPr>
          <w:color w:val="000000" w:themeColor="text1"/>
          <w:sz w:val="24"/>
          <w:szCs w:val="20"/>
          <w:lang w:eastAsia="ar-SA"/>
        </w:rPr>
        <w:t xml:space="preserve"> ochrony osobistej i środk</w:t>
      </w:r>
      <w:r w:rsidR="00910BE2">
        <w:rPr>
          <w:color w:val="000000" w:themeColor="text1"/>
          <w:sz w:val="24"/>
          <w:szCs w:val="20"/>
          <w:lang w:eastAsia="ar-SA"/>
        </w:rPr>
        <w:t>i</w:t>
      </w:r>
      <w:r w:rsidR="00BE5016" w:rsidRPr="00D41D73">
        <w:rPr>
          <w:color w:val="000000" w:themeColor="text1"/>
          <w:sz w:val="24"/>
          <w:szCs w:val="20"/>
          <w:lang w:eastAsia="ar-SA"/>
        </w:rPr>
        <w:t xml:space="preserve"> do utrzymania czystości i dezynfekcji</w:t>
      </w:r>
      <w:r w:rsidR="00D41D73" w:rsidRPr="00D41D73">
        <w:rPr>
          <w:color w:val="000000" w:themeColor="text1"/>
          <w:sz w:val="24"/>
          <w:szCs w:val="20"/>
          <w:lang w:eastAsia="ar-SA"/>
        </w:rPr>
        <w:t>, które zostały</w:t>
      </w:r>
      <w:r w:rsidRPr="00D41D73">
        <w:rPr>
          <w:color w:val="000000" w:themeColor="text1"/>
          <w:sz w:val="24"/>
          <w:szCs w:val="20"/>
          <w:lang w:eastAsia="ar-SA"/>
        </w:rPr>
        <w:t xml:space="preserve"> zakupione w ramach realizacji projektu pn. </w:t>
      </w:r>
      <w:r w:rsidR="0046255D">
        <w:rPr>
          <w:color w:val="000000" w:themeColor="text1"/>
          <w:sz w:val="24"/>
          <w:szCs w:val="20"/>
          <w:lang w:eastAsia="ar-SA"/>
        </w:rPr>
        <w:t>„</w:t>
      </w:r>
      <w:r w:rsidR="00D41D73" w:rsidRPr="00D41D73">
        <w:rPr>
          <w:color w:val="000000" w:themeColor="text1"/>
          <w:sz w:val="24"/>
          <w:szCs w:val="20"/>
          <w:lang w:eastAsia="ar-SA"/>
        </w:rPr>
        <w:t>POMORZE ZACHODNIE – BEZPIECZ</w:t>
      </w:r>
      <w:r w:rsidR="0046255D">
        <w:rPr>
          <w:color w:val="000000" w:themeColor="text1"/>
          <w:sz w:val="24"/>
          <w:szCs w:val="20"/>
          <w:lang w:eastAsia="ar-SA"/>
        </w:rPr>
        <w:t>NA</w:t>
      </w:r>
      <w:r w:rsidR="00D41D73" w:rsidRPr="00D41D73">
        <w:rPr>
          <w:color w:val="000000" w:themeColor="text1"/>
          <w:sz w:val="24"/>
          <w:szCs w:val="20"/>
          <w:lang w:eastAsia="ar-SA"/>
        </w:rPr>
        <w:t xml:space="preserve"> EDUKACJA” współfinansowanego przez Unię Europejską w ramach Europejskiego Funduszu Społecznego, Działania 7.7 Wdrożenie programów wczesnego wykrywania wad rozwojowych i rehabilitacji dzieci z niepełnosprawnościami oraz zagrożonych niepełnosprawnością oraz przedsięwzięć związanych z walką i zapobieganiem COVID-19 Regionalnego Programu Operacyjnego Województwa Zachodniopomorskiego 2014-2020</w:t>
      </w:r>
      <w:r w:rsidRPr="00D41D73">
        <w:rPr>
          <w:color w:val="000000" w:themeColor="text1"/>
          <w:sz w:val="24"/>
          <w:szCs w:val="20"/>
          <w:lang w:eastAsia="ar-SA"/>
        </w:rPr>
        <w:t xml:space="preserve"> na łączną kwotę </w:t>
      </w:r>
      <w:r w:rsidR="00CF751E">
        <w:rPr>
          <w:color w:val="000000" w:themeColor="text1"/>
          <w:sz w:val="24"/>
          <w:szCs w:val="20"/>
          <w:lang w:eastAsia="ar-SA"/>
        </w:rPr>
        <w:t xml:space="preserve">                                   </w:t>
      </w:r>
      <w:r w:rsidR="00D41D73">
        <w:rPr>
          <w:color w:val="000000" w:themeColor="text1"/>
          <w:sz w:val="24"/>
          <w:szCs w:val="20"/>
          <w:lang w:eastAsia="ar-SA"/>
        </w:rPr>
        <w:t>480</w:t>
      </w:r>
      <w:r w:rsidR="00752F57">
        <w:rPr>
          <w:color w:val="000000" w:themeColor="text1"/>
          <w:sz w:val="24"/>
          <w:szCs w:val="20"/>
          <w:lang w:eastAsia="ar-SA"/>
        </w:rPr>
        <w:t xml:space="preserve"> </w:t>
      </w:r>
      <w:r w:rsidR="00D41D73">
        <w:rPr>
          <w:color w:val="000000" w:themeColor="text1"/>
          <w:sz w:val="24"/>
          <w:szCs w:val="20"/>
          <w:lang w:eastAsia="ar-SA"/>
        </w:rPr>
        <w:t>544,90</w:t>
      </w:r>
      <w:r w:rsidRPr="00D41D73">
        <w:rPr>
          <w:color w:val="000000" w:themeColor="text1"/>
          <w:sz w:val="24"/>
          <w:szCs w:val="20"/>
          <w:lang w:eastAsia="ar-SA"/>
        </w:rPr>
        <w:t xml:space="preserve"> zł, w tym</w:t>
      </w:r>
      <w:r w:rsidR="002C29D9">
        <w:rPr>
          <w:color w:val="000000" w:themeColor="text1"/>
          <w:sz w:val="24"/>
          <w:szCs w:val="20"/>
          <w:lang w:eastAsia="ar-SA"/>
        </w:rPr>
        <w:t xml:space="preserve"> dla</w:t>
      </w:r>
      <w:r w:rsidRPr="00D41D73">
        <w:rPr>
          <w:color w:val="000000" w:themeColor="text1"/>
          <w:sz w:val="24"/>
          <w:szCs w:val="20"/>
          <w:lang w:eastAsia="ar-SA"/>
        </w:rPr>
        <w:t>:</w:t>
      </w:r>
    </w:p>
    <w:p w:rsidR="0046255D" w:rsidRDefault="0046255D" w:rsidP="008A680D">
      <w:pPr>
        <w:suppressAutoHyphens/>
        <w:spacing w:after="0" w:line="240" w:lineRule="auto"/>
        <w:ind w:firstLine="708"/>
        <w:jc w:val="both"/>
        <w:rPr>
          <w:color w:val="000000" w:themeColor="text1"/>
          <w:sz w:val="24"/>
          <w:szCs w:val="20"/>
          <w:lang w:eastAsia="ar-SA"/>
        </w:rPr>
      </w:pPr>
    </w:p>
    <w:p w:rsidR="0046255D" w:rsidRDefault="0046255D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Przedszkol</w:t>
      </w:r>
      <w:r w:rsidR="002C29D9">
        <w:rPr>
          <w:color w:val="000000" w:themeColor="text1"/>
          <w:sz w:val="24"/>
          <w:szCs w:val="20"/>
          <w:lang w:eastAsia="ar-SA"/>
        </w:rPr>
        <w:t>a</w:t>
      </w:r>
      <w:r>
        <w:rPr>
          <w:color w:val="000000" w:themeColor="text1"/>
          <w:sz w:val="24"/>
          <w:szCs w:val="20"/>
          <w:lang w:eastAsia="ar-SA"/>
        </w:rPr>
        <w:t xml:space="preserve"> Miejskie</w:t>
      </w:r>
      <w:r w:rsidR="002C29D9">
        <w:rPr>
          <w:color w:val="000000" w:themeColor="text1"/>
          <w:sz w:val="24"/>
          <w:szCs w:val="20"/>
          <w:lang w:eastAsia="ar-SA"/>
        </w:rPr>
        <w:t>go</w:t>
      </w:r>
      <w:r>
        <w:rPr>
          <w:color w:val="000000" w:themeColor="text1"/>
          <w:sz w:val="24"/>
          <w:szCs w:val="20"/>
          <w:lang w:eastAsia="ar-SA"/>
        </w:rPr>
        <w:t xml:space="preserve"> nr 1 „Perełki Bałtyku” w Świnoujściu, ul. Warszawska 13, </w:t>
      </w:r>
      <w:r w:rsidR="00752F57">
        <w:rPr>
          <w:color w:val="000000" w:themeColor="text1"/>
          <w:sz w:val="24"/>
          <w:szCs w:val="20"/>
          <w:lang w:eastAsia="ar-SA"/>
        </w:rPr>
        <w:t xml:space="preserve">                       </w:t>
      </w:r>
      <w:r>
        <w:rPr>
          <w:color w:val="000000" w:themeColor="text1"/>
          <w:sz w:val="24"/>
          <w:szCs w:val="20"/>
          <w:lang w:eastAsia="ar-SA"/>
        </w:rPr>
        <w:t>72-600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27 </w:t>
      </w:r>
      <w:r>
        <w:rPr>
          <w:color w:val="000000" w:themeColor="text1"/>
          <w:sz w:val="24"/>
          <w:szCs w:val="20"/>
          <w:lang w:eastAsia="ar-SA"/>
        </w:rPr>
        <w:t>220,14 zł, w tym:</w:t>
      </w:r>
    </w:p>
    <w:p w:rsidR="0046255D" w:rsidRDefault="0046255D" w:rsidP="00D029C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16 </w:t>
      </w:r>
      <w:r w:rsidR="005901E8">
        <w:rPr>
          <w:color w:val="000000" w:themeColor="text1"/>
          <w:sz w:val="24"/>
          <w:szCs w:val="20"/>
          <w:lang w:eastAsia="ar-SA"/>
        </w:rPr>
        <w:t>686,80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46255D" w:rsidRDefault="0046255D" w:rsidP="00D029C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10 </w:t>
      </w:r>
      <w:r w:rsidR="005901E8">
        <w:rPr>
          <w:color w:val="000000" w:themeColor="text1"/>
          <w:sz w:val="24"/>
          <w:szCs w:val="20"/>
          <w:lang w:eastAsia="ar-SA"/>
        </w:rPr>
        <w:t>533,34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46255D" w:rsidRDefault="0046255D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Przedszkol</w:t>
      </w:r>
      <w:r w:rsidR="002C29D9">
        <w:rPr>
          <w:color w:val="000000" w:themeColor="text1"/>
          <w:sz w:val="24"/>
          <w:szCs w:val="20"/>
          <w:lang w:eastAsia="ar-SA"/>
        </w:rPr>
        <w:t>a</w:t>
      </w:r>
      <w:r>
        <w:rPr>
          <w:color w:val="000000" w:themeColor="text1"/>
          <w:sz w:val="24"/>
          <w:szCs w:val="20"/>
          <w:lang w:eastAsia="ar-SA"/>
        </w:rPr>
        <w:t xml:space="preserve"> Miejskie</w:t>
      </w:r>
      <w:r w:rsidR="002C29D9">
        <w:rPr>
          <w:color w:val="000000" w:themeColor="text1"/>
          <w:sz w:val="24"/>
          <w:szCs w:val="20"/>
          <w:lang w:eastAsia="ar-SA"/>
        </w:rPr>
        <w:t>go</w:t>
      </w:r>
      <w:r>
        <w:rPr>
          <w:color w:val="000000" w:themeColor="text1"/>
          <w:sz w:val="24"/>
          <w:szCs w:val="20"/>
          <w:lang w:eastAsia="ar-SA"/>
        </w:rPr>
        <w:t xml:space="preserve"> nr 3 „Pod Żaglami” w Świnoujściu, ul. Batalionów Chłopskich 5, 72-600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27 </w:t>
      </w:r>
      <w:r>
        <w:rPr>
          <w:color w:val="000000" w:themeColor="text1"/>
          <w:sz w:val="24"/>
          <w:szCs w:val="20"/>
          <w:lang w:eastAsia="ar-SA"/>
        </w:rPr>
        <w:t>634,54 zł, w tym:</w:t>
      </w:r>
    </w:p>
    <w:p w:rsidR="0046255D" w:rsidRDefault="0046255D" w:rsidP="00D029CE">
      <w:pPr>
        <w:pStyle w:val="Akapitzlist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17 </w:t>
      </w:r>
      <w:r w:rsidR="005901E8">
        <w:rPr>
          <w:color w:val="000000" w:themeColor="text1"/>
          <w:sz w:val="24"/>
          <w:szCs w:val="20"/>
          <w:lang w:eastAsia="ar-SA"/>
        </w:rPr>
        <w:t>101,20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46255D" w:rsidRDefault="0046255D" w:rsidP="00D029CE">
      <w:pPr>
        <w:pStyle w:val="Akapitzlist"/>
        <w:numPr>
          <w:ilvl w:val="0"/>
          <w:numId w:val="4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10 </w:t>
      </w:r>
      <w:r w:rsidR="005901E8">
        <w:rPr>
          <w:color w:val="000000" w:themeColor="text1"/>
          <w:sz w:val="24"/>
          <w:szCs w:val="20"/>
          <w:lang w:eastAsia="ar-SA"/>
        </w:rPr>
        <w:t>533,34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46255D" w:rsidRDefault="0046255D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Przedszkol</w:t>
      </w:r>
      <w:r w:rsidR="002C29D9">
        <w:rPr>
          <w:color w:val="000000" w:themeColor="text1"/>
          <w:sz w:val="24"/>
          <w:szCs w:val="20"/>
          <w:lang w:eastAsia="ar-SA"/>
        </w:rPr>
        <w:t>a</w:t>
      </w:r>
      <w:r>
        <w:rPr>
          <w:color w:val="000000" w:themeColor="text1"/>
          <w:sz w:val="24"/>
          <w:szCs w:val="20"/>
          <w:lang w:eastAsia="ar-SA"/>
        </w:rPr>
        <w:t xml:space="preserve"> Miejskie</w:t>
      </w:r>
      <w:r w:rsidR="002C29D9">
        <w:rPr>
          <w:color w:val="000000" w:themeColor="text1"/>
          <w:sz w:val="24"/>
          <w:szCs w:val="20"/>
          <w:lang w:eastAsia="ar-SA"/>
        </w:rPr>
        <w:t>go</w:t>
      </w:r>
      <w:r>
        <w:rPr>
          <w:color w:val="000000" w:themeColor="text1"/>
          <w:sz w:val="24"/>
          <w:szCs w:val="20"/>
          <w:lang w:eastAsia="ar-SA"/>
        </w:rPr>
        <w:t xml:space="preserve"> nr 5 z Oddziałami Integracyjnymi „Bajka” w Świnoujściu, </w:t>
      </w:r>
      <w:r w:rsidR="00752F57">
        <w:rPr>
          <w:color w:val="000000" w:themeColor="text1"/>
          <w:sz w:val="24"/>
          <w:szCs w:val="20"/>
          <w:lang w:eastAsia="ar-SA"/>
        </w:rPr>
        <w:t xml:space="preserve">                       </w:t>
      </w:r>
      <w:r>
        <w:rPr>
          <w:color w:val="000000" w:themeColor="text1"/>
          <w:sz w:val="24"/>
          <w:szCs w:val="20"/>
          <w:lang w:eastAsia="ar-SA"/>
        </w:rPr>
        <w:t>ul. Wincentego Witosa 7, 72-600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25 </w:t>
      </w:r>
      <w:r>
        <w:rPr>
          <w:color w:val="000000" w:themeColor="text1"/>
          <w:sz w:val="24"/>
          <w:szCs w:val="20"/>
          <w:lang w:eastAsia="ar-SA"/>
        </w:rPr>
        <w:t>448,94 zł, w tym:</w:t>
      </w:r>
    </w:p>
    <w:p w:rsidR="0046255D" w:rsidRDefault="0046255D" w:rsidP="00D029CE">
      <w:pPr>
        <w:pStyle w:val="Akapitzlist"/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14 </w:t>
      </w:r>
      <w:r w:rsidR="005901E8">
        <w:rPr>
          <w:color w:val="000000" w:themeColor="text1"/>
          <w:sz w:val="24"/>
          <w:szCs w:val="20"/>
          <w:lang w:eastAsia="ar-SA"/>
        </w:rPr>
        <w:t>915,60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46255D" w:rsidRPr="0046255D" w:rsidRDefault="0046255D" w:rsidP="00D029CE">
      <w:pPr>
        <w:pStyle w:val="Akapitzlist"/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10 </w:t>
      </w:r>
      <w:r w:rsidR="005901E8">
        <w:rPr>
          <w:color w:val="000000" w:themeColor="text1"/>
          <w:sz w:val="24"/>
          <w:szCs w:val="20"/>
          <w:lang w:eastAsia="ar-SA"/>
        </w:rPr>
        <w:t>533,34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46255D" w:rsidRDefault="0046255D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Przedszkol</w:t>
      </w:r>
      <w:r w:rsidR="002C29D9">
        <w:rPr>
          <w:color w:val="000000" w:themeColor="text1"/>
          <w:sz w:val="24"/>
          <w:szCs w:val="20"/>
          <w:lang w:eastAsia="ar-SA"/>
        </w:rPr>
        <w:t xml:space="preserve">a Miejskiego </w:t>
      </w:r>
      <w:r>
        <w:rPr>
          <w:color w:val="000000" w:themeColor="text1"/>
          <w:sz w:val="24"/>
          <w:szCs w:val="20"/>
          <w:lang w:eastAsia="ar-SA"/>
        </w:rPr>
        <w:t xml:space="preserve">nr 9 „Fantazja” w Świnoujściu, ul. Sosnowa 16, </w:t>
      </w:r>
      <w:r w:rsidR="00752F57">
        <w:rPr>
          <w:color w:val="000000" w:themeColor="text1"/>
          <w:sz w:val="24"/>
          <w:szCs w:val="20"/>
          <w:lang w:eastAsia="ar-SA"/>
        </w:rPr>
        <w:t xml:space="preserve">                                     </w:t>
      </w:r>
      <w:r>
        <w:rPr>
          <w:color w:val="000000" w:themeColor="text1"/>
          <w:sz w:val="24"/>
          <w:szCs w:val="20"/>
          <w:lang w:eastAsia="ar-SA"/>
        </w:rPr>
        <w:t>72-602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23 </w:t>
      </w:r>
      <w:r>
        <w:rPr>
          <w:color w:val="000000" w:themeColor="text1"/>
          <w:sz w:val="24"/>
          <w:szCs w:val="20"/>
          <w:lang w:eastAsia="ar-SA"/>
        </w:rPr>
        <w:t>311,97 zł, w tym:</w:t>
      </w:r>
    </w:p>
    <w:p w:rsidR="0046255D" w:rsidRDefault="0046255D" w:rsidP="00D029CE">
      <w:pPr>
        <w:pStyle w:val="Akapitzlist"/>
        <w:numPr>
          <w:ilvl w:val="0"/>
          <w:numId w:val="6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12 </w:t>
      </w:r>
      <w:r w:rsidR="005901E8">
        <w:rPr>
          <w:color w:val="000000" w:themeColor="text1"/>
          <w:sz w:val="24"/>
          <w:szCs w:val="20"/>
          <w:lang w:eastAsia="ar-SA"/>
        </w:rPr>
        <w:t>778,63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46255D" w:rsidRPr="00AE1C73" w:rsidRDefault="0046255D" w:rsidP="00D029CE">
      <w:pPr>
        <w:pStyle w:val="Akapitzlist"/>
        <w:numPr>
          <w:ilvl w:val="0"/>
          <w:numId w:val="6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10 </w:t>
      </w:r>
      <w:r w:rsidR="005901E8">
        <w:rPr>
          <w:color w:val="000000" w:themeColor="text1"/>
          <w:sz w:val="24"/>
          <w:szCs w:val="20"/>
          <w:lang w:eastAsia="ar-SA"/>
        </w:rPr>
        <w:t>533,34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46255D" w:rsidRDefault="0046255D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Przedszkol</w:t>
      </w:r>
      <w:r w:rsidR="002C29D9">
        <w:rPr>
          <w:color w:val="000000" w:themeColor="text1"/>
          <w:sz w:val="24"/>
          <w:szCs w:val="20"/>
          <w:lang w:eastAsia="ar-SA"/>
        </w:rPr>
        <w:t>a Miejskiego</w:t>
      </w:r>
      <w:r>
        <w:rPr>
          <w:color w:val="000000" w:themeColor="text1"/>
          <w:sz w:val="24"/>
          <w:szCs w:val="20"/>
          <w:lang w:eastAsia="ar-SA"/>
        </w:rPr>
        <w:t xml:space="preserve"> nr 1</w:t>
      </w:r>
      <w:r w:rsidR="00AE1C73">
        <w:rPr>
          <w:color w:val="000000" w:themeColor="text1"/>
          <w:sz w:val="24"/>
          <w:szCs w:val="20"/>
          <w:lang w:eastAsia="ar-SA"/>
        </w:rPr>
        <w:t>0</w:t>
      </w:r>
      <w:r>
        <w:rPr>
          <w:color w:val="000000" w:themeColor="text1"/>
          <w:sz w:val="24"/>
          <w:szCs w:val="20"/>
          <w:lang w:eastAsia="ar-SA"/>
        </w:rPr>
        <w:t xml:space="preserve"> „</w:t>
      </w:r>
      <w:r w:rsidR="00AE1C73">
        <w:rPr>
          <w:color w:val="000000" w:themeColor="text1"/>
          <w:sz w:val="24"/>
          <w:szCs w:val="20"/>
          <w:lang w:eastAsia="ar-SA"/>
        </w:rPr>
        <w:t>Kolorowy Świat</w:t>
      </w:r>
      <w:r>
        <w:rPr>
          <w:color w:val="000000" w:themeColor="text1"/>
          <w:sz w:val="24"/>
          <w:szCs w:val="20"/>
          <w:lang w:eastAsia="ar-SA"/>
        </w:rPr>
        <w:t xml:space="preserve">” w Świnoujściu, ul. </w:t>
      </w:r>
      <w:r w:rsidR="00AE1C73">
        <w:rPr>
          <w:color w:val="000000" w:themeColor="text1"/>
          <w:sz w:val="24"/>
          <w:szCs w:val="20"/>
          <w:lang w:eastAsia="ar-SA"/>
        </w:rPr>
        <w:t>Monte Cassino 24-25</w:t>
      </w:r>
      <w:r>
        <w:rPr>
          <w:color w:val="000000" w:themeColor="text1"/>
          <w:sz w:val="24"/>
          <w:szCs w:val="20"/>
          <w:lang w:eastAsia="ar-SA"/>
        </w:rPr>
        <w:t xml:space="preserve">, 72-600 Świnoujście na łączną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27 </w:t>
      </w:r>
      <w:r w:rsidR="00AE1C73">
        <w:rPr>
          <w:color w:val="000000" w:themeColor="text1"/>
          <w:sz w:val="24"/>
          <w:szCs w:val="20"/>
          <w:lang w:eastAsia="ar-SA"/>
        </w:rPr>
        <w:t>220,18</w:t>
      </w:r>
      <w:r>
        <w:rPr>
          <w:color w:val="000000" w:themeColor="text1"/>
          <w:sz w:val="24"/>
          <w:szCs w:val="20"/>
          <w:lang w:eastAsia="ar-SA"/>
        </w:rPr>
        <w:t xml:space="preserve"> zł, w tym:</w:t>
      </w:r>
    </w:p>
    <w:p w:rsidR="0046255D" w:rsidRDefault="0046255D" w:rsidP="00D029CE">
      <w:pPr>
        <w:pStyle w:val="Akapitzlist"/>
        <w:numPr>
          <w:ilvl w:val="0"/>
          <w:numId w:val="8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16 </w:t>
      </w:r>
      <w:r w:rsidR="005901E8">
        <w:rPr>
          <w:color w:val="000000" w:themeColor="text1"/>
          <w:sz w:val="24"/>
          <w:szCs w:val="20"/>
          <w:lang w:eastAsia="ar-SA"/>
        </w:rPr>
        <w:t>686,84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46255D" w:rsidRDefault="0046255D" w:rsidP="00D029CE">
      <w:pPr>
        <w:pStyle w:val="Akapitzlist"/>
        <w:numPr>
          <w:ilvl w:val="0"/>
          <w:numId w:val="8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10 </w:t>
      </w:r>
      <w:r w:rsidR="005901E8">
        <w:rPr>
          <w:color w:val="000000" w:themeColor="text1"/>
          <w:sz w:val="24"/>
          <w:szCs w:val="20"/>
          <w:lang w:eastAsia="ar-SA"/>
        </w:rPr>
        <w:t>533,34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A43031" w:rsidRDefault="00A43031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Przedszkol</w:t>
      </w:r>
      <w:r w:rsidR="002C29D9">
        <w:rPr>
          <w:color w:val="000000" w:themeColor="text1"/>
          <w:sz w:val="24"/>
          <w:szCs w:val="20"/>
          <w:lang w:eastAsia="ar-SA"/>
        </w:rPr>
        <w:t>a</w:t>
      </w:r>
      <w:r>
        <w:rPr>
          <w:color w:val="000000" w:themeColor="text1"/>
          <w:sz w:val="24"/>
          <w:szCs w:val="20"/>
          <w:lang w:eastAsia="ar-SA"/>
        </w:rPr>
        <w:t xml:space="preserve"> Miejskie</w:t>
      </w:r>
      <w:r w:rsidR="002C29D9">
        <w:rPr>
          <w:color w:val="000000" w:themeColor="text1"/>
          <w:sz w:val="24"/>
          <w:szCs w:val="20"/>
          <w:lang w:eastAsia="ar-SA"/>
        </w:rPr>
        <w:t>go</w:t>
      </w:r>
      <w:r>
        <w:rPr>
          <w:color w:val="000000" w:themeColor="text1"/>
          <w:sz w:val="24"/>
          <w:szCs w:val="20"/>
          <w:lang w:eastAsia="ar-SA"/>
        </w:rPr>
        <w:t xml:space="preserve"> nr 11 z Oddziałami Integracyjnymi „Tęcza” w Świnoujściu, </w:t>
      </w:r>
      <w:r w:rsidR="00752F57">
        <w:rPr>
          <w:color w:val="000000" w:themeColor="text1"/>
          <w:sz w:val="24"/>
          <w:szCs w:val="20"/>
          <w:lang w:eastAsia="ar-SA"/>
        </w:rPr>
        <w:t xml:space="preserve">                   </w:t>
      </w:r>
      <w:r>
        <w:rPr>
          <w:color w:val="000000" w:themeColor="text1"/>
          <w:sz w:val="24"/>
          <w:szCs w:val="20"/>
          <w:lang w:eastAsia="ar-SA"/>
        </w:rPr>
        <w:t>ul. Bydgoska 15, 72-600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33 </w:t>
      </w:r>
      <w:r>
        <w:rPr>
          <w:color w:val="000000" w:themeColor="text1"/>
          <w:sz w:val="24"/>
          <w:szCs w:val="20"/>
          <w:lang w:eastAsia="ar-SA"/>
        </w:rPr>
        <w:t>906,34 zł, w tym:</w:t>
      </w:r>
    </w:p>
    <w:p w:rsidR="00A43031" w:rsidRDefault="00A43031" w:rsidP="00D029CE">
      <w:pPr>
        <w:pStyle w:val="Akapitzlist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22 </w:t>
      </w:r>
      <w:r w:rsidR="005901E8">
        <w:rPr>
          <w:color w:val="000000" w:themeColor="text1"/>
          <w:sz w:val="24"/>
          <w:szCs w:val="20"/>
          <w:lang w:eastAsia="ar-SA"/>
        </w:rPr>
        <w:t>611,60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A43031" w:rsidRDefault="00D029CE" w:rsidP="00D029CE">
      <w:pPr>
        <w:pStyle w:val="Akapitzlist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lastRenderedPageBreak/>
        <w:t>p</w:t>
      </w:r>
      <w:r w:rsidR="00A43031">
        <w:rPr>
          <w:color w:val="000000" w:themeColor="text1"/>
          <w:sz w:val="24"/>
          <w:szCs w:val="20"/>
          <w:lang w:eastAsia="ar-SA"/>
        </w:rPr>
        <w:t xml:space="preserve">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11 </w:t>
      </w:r>
      <w:r w:rsidR="005901E8">
        <w:rPr>
          <w:color w:val="000000" w:themeColor="text1"/>
          <w:sz w:val="24"/>
          <w:szCs w:val="20"/>
          <w:lang w:eastAsia="ar-SA"/>
        </w:rPr>
        <w:t>294,74</w:t>
      </w:r>
      <w:r w:rsidR="00A43031"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A43031" w:rsidRDefault="002C29D9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Szkoły</w:t>
      </w:r>
      <w:r w:rsidR="00A43031">
        <w:rPr>
          <w:color w:val="000000" w:themeColor="text1"/>
          <w:sz w:val="24"/>
          <w:szCs w:val="20"/>
          <w:lang w:eastAsia="ar-SA"/>
        </w:rPr>
        <w:t xml:space="preserve"> Podstawowej nr 1 im. Marynarki Wojennej RP w Świnoujściu, ul. Gabriela Narutowicza 10, 72-600 </w:t>
      </w:r>
      <w:r w:rsidR="00752F57">
        <w:rPr>
          <w:color w:val="000000" w:themeColor="text1"/>
          <w:sz w:val="24"/>
          <w:szCs w:val="20"/>
          <w:lang w:eastAsia="ar-SA"/>
        </w:rPr>
        <w:t xml:space="preserve">Świnoujście na łączną kwotę 55 </w:t>
      </w:r>
      <w:r w:rsidR="00A43031">
        <w:rPr>
          <w:color w:val="000000" w:themeColor="text1"/>
          <w:sz w:val="24"/>
          <w:szCs w:val="20"/>
          <w:lang w:eastAsia="ar-SA"/>
        </w:rPr>
        <w:t>768,17 zł, w tym:</w:t>
      </w:r>
    </w:p>
    <w:p w:rsidR="00A43031" w:rsidRDefault="00A43031" w:rsidP="00890A2C">
      <w:pPr>
        <w:pStyle w:val="Akapitzlist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45 </w:t>
      </w:r>
      <w:r w:rsidR="005901E8">
        <w:rPr>
          <w:color w:val="000000" w:themeColor="text1"/>
          <w:sz w:val="24"/>
          <w:szCs w:val="20"/>
          <w:lang w:eastAsia="ar-SA"/>
        </w:rPr>
        <w:t>305,60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A43031" w:rsidRDefault="00A43031" w:rsidP="00890A2C">
      <w:pPr>
        <w:pStyle w:val="Akapitzlist"/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10 </w:t>
      </w:r>
      <w:r w:rsidR="005901E8">
        <w:rPr>
          <w:color w:val="000000" w:themeColor="text1"/>
          <w:sz w:val="24"/>
          <w:szCs w:val="20"/>
          <w:lang w:eastAsia="ar-SA"/>
        </w:rPr>
        <w:t>462,57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A43031" w:rsidRDefault="002C29D9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Szkoły</w:t>
      </w:r>
      <w:r w:rsidR="00A43031">
        <w:rPr>
          <w:color w:val="000000" w:themeColor="text1"/>
          <w:sz w:val="24"/>
          <w:szCs w:val="20"/>
          <w:lang w:eastAsia="ar-SA"/>
        </w:rPr>
        <w:t xml:space="preserve"> Podstawowej nr 2 im. mjra Henryk</w:t>
      </w:r>
      <w:r w:rsidR="00752F57">
        <w:rPr>
          <w:color w:val="000000" w:themeColor="text1"/>
          <w:sz w:val="24"/>
          <w:szCs w:val="20"/>
          <w:lang w:eastAsia="ar-SA"/>
        </w:rPr>
        <w:t xml:space="preserve">a Sucharskiego w Świnoujściu,                                              </w:t>
      </w:r>
      <w:r w:rsidR="00A43031">
        <w:rPr>
          <w:color w:val="000000" w:themeColor="text1"/>
          <w:sz w:val="24"/>
          <w:szCs w:val="20"/>
          <w:lang w:eastAsia="ar-SA"/>
        </w:rPr>
        <w:t>ul. Białoruska 2, 72-602 Świn</w:t>
      </w:r>
      <w:r w:rsidR="00752F57">
        <w:rPr>
          <w:color w:val="000000" w:themeColor="text1"/>
          <w:sz w:val="24"/>
          <w:szCs w:val="20"/>
          <w:lang w:eastAsia="ar-SA"/>
        </w:rPr>
        <w:t xml:space="preserve">oujście na łączną kwotę 32 </w:t>
      </w:r>
      <w:r w:rsidR="00A43031">
        <w:rPr>
          <w:color w:val="000000" w:themeColor="text1"/>
          <w:sz w:val="24"/>
          <w:szCs w:val="20"/>
          <w:lang w:eastAsia="ar-SA"/>
        </w:rPr>
        <w:t>375,57 zł, w tym:</w:t>
      </w:r>
    </w:p>
    <w:p w:rsidR="00A43031" w:rsidRDefault="00A43031" w:rsidP="00890A2C">
      <w:pPr>
        <w:pStyle w:val="Akapitzlist"/>
        <w:numPr>
          <w:ilvl w:val="0"/>
          <w:numId w:val="10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22 </w:t>
      </w:r>
      <w:r w:rsidR="005901E8">
        <w:rPr>
          <w:color w:val="000000" w:themeColor="text1"/>
          <w:sz w:val="24"/>
          <w:szCs w:val="20"/>
          <w:lang w:eastAsia="ar-SA"/>
        </w:rPr>
        <w:t>652,80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A43031" w:rsidRDefault="00A43031" w:rsidP="00890A2C">
      <w:pPr>
        <w:pStyle w:val="Akapitzlist"/>
        <w:numPr>
          <w:ilvl w:val="0"/>
          <w:numId w:val="10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9 </w:t>
      </w:r>
      <w:r w:rsidR="005901E8">
        <w:rPr>
          <w:color w:val="000000" w:themeColor="text1"/>
          <w:sz w:val="24"/>
          <w:szCs w:val="20"/>
          <w:lang w:eastAsia="ar-SA"/>
        </w:rPr>
        <w:t>722,77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A43031" w:rsidRDefault="002C29D9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Szkoły</w:t>
      </w:r>
      <w:r w:rsidR="00A43031">
        <w:rPr>
          <w:color w:val="000000" w:themeColor="text1"/>
          <w:sz w:val="24"/>
          <w:szCs w:val="20"/>
          <w:lang w:eastAsia="ar-SA"/>
        </w:rPr>
        <w:t xml:space="preserve"> Podstawowej nr 4 z Oddziałami Integracyjnymi im. kpt. ż. w. Mamerta Stankiewicza w Świnoujściu, ul. Szkolna 1, 72-600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                           38 </w:t>
      </w:r>
      <w:r w:rsidR="00A43031">
        <w:rPr>
          <w:color w:val="000000" w:themeColor="text1"/>
          <w:sz w:val="24"/>
          <w:szCs w:val="20"/>
          <w:lang w:eastAsia="ar-SA"/>
        </w:rPr>
        <w:t>951,82 zł, w tym:</w:t>
      </w:r>
    </w:p>
    <w:p w:rsidR="00A43031" w:rsidRDefault="00890A2C" w:rsidP="00890A2C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ś</w:t>
      </w:r>
      <w:r w:rsidR="00A43031">
        <w:rPr>
          <w:color w:val="000000" w:themeColor="text1"/>
          <w:sz w:val="24"/>
          <w:szCs w:val="20"/>
          <w:lang w:eastAsia="ar-SA"/>
        </w:rPr>
        <w:t xml:space="preserve">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29 </w:t>
      </w:r>
      <w:r w:rsidR="005901E8">
        <w:rPr>
          <w:color w:val="000000" w:themeColor="text1"/>
          <w:sz w:val="24"/>
          <w:szCs w:val="20"/>
          <w:lang w:eastAsia="ar-SA"/>
        </w:rPr>
        <w:t>063,80</w:t>
      </w:r>
      <w:r w:rsidR="00A43031"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A43031" w:rsidRDefault="00A43031" w:rsidP="00890A2C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9 </w:t>
      </w:r>
      <w:r w:rsidR="005901E8">
        <w:rPr>
          <w:color w:val="000000" w:themeColor="text1"/>
          <w:sz w:val="24"/>
          <w:szCs w:val="20"/>
          <w:lang w:eastAsia="ar-SA"/>
        </w:rPr>
        <w:t>888,02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A43031" w:rsidRDefault="002C29D9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Szkoły</w:t>
      </w:r>
      <w:r w:rsidR="00A43031">
        <w:rPr>
          <w:color w:val="000000" w:themeColor="text1"/>
          <w:sz w:val="24"/>
          <w:szCs w:val="20"/>
          <w:lang w:eastAsia="ar-SA"/>
        </w:rPr>
        <w:t xml:space="preserve"> Podstawowej nr 6 im. Mieszka I w Świnoujściu, ul. Stanisława Staszica 17, 72-600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54 </w:t>
      </w:r>
      <w:r w:rsidR="00A43031">
        <w:rPr>
          <w:color w:val="000000" w:themeColor="text1"/>
          <w:sz w:val="24"/>
          <w:szCs w:val="20"/>
          <w:lang w:eastAsia="ar-SA"/>
        </w:rPr>
        <w:t>510,51 zł, w tym:</w:t>
      </w:r>
    </w:p>
    <w:p w:rsidR="00A43031" w:rsidRDefault="00A43031" w:rsidP="00890A2C">
      <w:pPr>
        <w:pStyle w:val="Akapitzlist"/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44 </w:t>
      </w:r>
      <w:r w:rsidR="005901E8">
        <w:rPr>
          <w:color w:val="000000" w:themeColor="text1"/>
          <w:sz w:val="24"/>
          <w:szCs w:val="20"/>
          <w:lang w:eastAsia="ar-SA"/>
        </w:rPr>
        <w:t>005,60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A43031" w:rsidRDefault="00A43031" w:rsidP="00890A2C">
      <w:pPr>
        <w:pStyle w:val="Akapitzlist"/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10 </w:t>
      </w:r>
      <w:r w:rsidR="005901E8">
        <w:rPr>
          <w:color w:val="000000" w:themeColor="text1"/>
          <w:sz w:val="24"/>
          <w:szCs w:val="20"/>
          <w:lang w:eastAsia="ar-SA"/>
        </w:rPr>
        <w:t>504,91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A43031" w:rsidRDefault="002C29D9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Zespołu</w:t>
      </w:r>
      <w:r w:rsidR="00A43031">
        <w:rPr>
          <w:color w:val="000000" w:themeColor="text1"/>
          <w:sz w:val="24"/>
          <w:szCs w:val="20"/>
          <w:lang w:eastAsia="ar-SA"/>
        </w:rPr>
        <w:t xml:space="preserve"> Szkolno-Przedszkolne</w:t>
      </w:r>
      <w:r>
        <w:rPr>
          <w:color w:val="000000" w:themeColor="text1"/>
          <w:sz w:val="24"/>
          <w:szCs w:val="20"/>
          <w:lang w:eastAsia="ar-SA"/>
        </w:rPr>
        <w:t>go</w:t>
      </w:r>
      <w:r w:rsidR="00A43031">
        <w:rPr>
          <w:color w:val="000000" w:themeColor="text1"/>
          <w:sz w:val="24"/>
          <w:szCs w:val="20"/>
          <w:lang w:eastAsia="ar-SA"/>
        </w:rPr>
        <w:t>: Przedszkol</w:t>
      </w:r>
      <w:r>
        <w:rPr>
          <w:color w:val="000000" w:themeColor="text1"/>
          <w:sz w:val="24"/>
          <w:szCs w:val="20"/>
          <w:lang w:eastAsia="ar-SA"/>
        </w:rPr>
        <w:t>a</w:t>
      </w:r>
      <w:r w:rsidR="00A43031">
        <w:rPr>
          <w:color w:val="000000" w:themeColor="text1"/>
          <w:sz w:val="24"/>
          <w:szCs w:val="20"/>
          <w:lang w:eastAsia="ar-SA"/>
        </w:rPr>
        <w:t xml:space="preserve"> Miejskie</w:t>
      </w:r>
      <w:r>
        <w:rPr>
          <w:color w:val="000000" w:themeColor="text1"/>
          <w:sz w:val="24"/>
          <w:szCs w:val="20"/>
          <w:lang w:eastAsia="ar-SA"/>
        </w:rPr>
        <w:t>go</w:t>
      </w:r>
      <w:r w:rsidR="00A43031">
        <w:rPr>
          <w:color w:val="000000" w:themeColor="text1"/>
          <w:sz w:val="24"/>
          <w:szCs w:val="20"/>
          <w:lang w:eastAsia="ar-SA"/>
        </w:rPr>
        <w:t xml:space="preserve"> nr 7 i </w:t>
      </w:r>
      <w:r>
        <w:rPr>
          <w:color w:val="000000" w:themeColor="text1"/>
          <w:sz w:val="24"/>
          <w:szCs w:val="20"/>
          <w:lang w:eastAsia="ar-SA"/>
        </w:rPr>
        <w:t>Szkoły</w:t>
      </w:r>
      <w:r w:rsidR="00A43031">
        <w:rPr>
          <w:color w:val="000000" w:themeColor="text1"/>
          <w:sz w:val="24"/>
          <w:szCs w:val="20"/>
          <w:lang w:eastAsia="ar-SA"/>
        </w:rPr>
        <w:t xml:space="preserve"> Podstawowej </w:t>
      </w:r>
      <w:r w:rsidR="00752F57">
        <w:rPr>
          <w:color w:val="000000" w:themeColor="text1"/>
          <w:sz w:val="24"/>
          <w:szCs w:val="20"/>
          <w:lang w:eastAsia="ar-SA"/>
        </w:rPr>
        <w:t xml:space="preserve">                 </w:t>
      </w:r>
      <w:r w:rsidR="00A43031">
        <w:rPr>
          <w:color w:val="000000" w:themeColor="text1"/>
          <w:sz w:val="24"/>
          <w:szCs w:val="20"/>
          <w:lang w:eastAsia="ar-SA"/>
        </w:rPr>
        <w:t>nr 9 im. Jana Pawła II w Świnoujściu, ul. Sąsiedzka 13a, 72-605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48 </w:t>
      </w:r>
      <w:r w:rsidR="00A43031">
        <w:rPr>
          <w:color w:val="000000" w:themeColor="text1"/>
          <w:sz w:val="24"/>
          <w:szCs w:val="20"/>
          <w:lang w:eastAsia="ar-SA"/>
        </w:rPr>
        <w:t>091,01 zł, w tym:</w:t>
      </w:r>
    </w:p>
    <w:p w:rsidR="00A43031" w:rsidRDefault="00A43031" w:rsidP="00890A2C">
      <w:pPr>
        <w:pStyle w:val="Akapitzlist"/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30 </w:t>
      </w:r>
      <w:r w:rsidR="005901E8">
        <w:rPr>
          <w:color w:val="000000" w:themeColor="text1"/>
          <w:sz w:val="24"/>
          <w:szCs w:val="20"/>
          <w:lang w:eastAsia="ar-SA"/>
        </w:rPr>
        <w:t>926,40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A43031" w:rsidRDefault="00A43031" w:rsidP="00890A2C">
      <w:pPr>
        <w:pStyle w:val="Akapitzlist"/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17 </w:t>
      </w:r>
      <w:r w:rsidR="005901E8">
        <w:rPr>
          <w:color w:val="000000" w:themeColor="text1"/>
          <w:sz w:val="24"/>
          <w:szCs w:val="20"/>
          <w:lang w:eastAsia="ar-SA"/>
        </w:rPr>
        <w:t>164,61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A43031" w:rsidRDefault="00A43031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Liceum Ogólnokształcące</w:t>
      </w:r>
      <w:r w:rsidR="002C29D9">
        <w:rPr>
          <w:color w:val="000000" w:themeColor="text1"/>
          <w:sz w:val="24"/>
          <w:szCs w:val="20"/>
          <w:lang w:eastAsia="ar-SA"/>
        </w:rPr>
        <w:t>go</w:t>
      </w:r>
      <w:r>
        <w:rPr>
          <w:color w:val="000000" w:themeColor="text1"/>
          <w:sz w:val="24"/>
          <w:szCs w:val="20"/>
          <w:lang w:eastAsia="ar-SA"/>
        </w:rPr>
        <w:t xml:space="preserve"> z Oddziałam</w:t>
      </w:r>
      <w:r w:rsidR="00752F57">
        <w:rPr>
          <w:color w:val="000000" w:themeColor="text1"/>
          <w:sz w:val="24"/>
          <w:szCs w:val="20"/>
          <w:lang w:eastAsia="ar-SA"/>
        </w:rPr>
        <w:t>i Integracyjnymi im. Mieszka I</w:t>
      </w:r>
      <w:r>
        <w:rPr>
          <w:color w:val="000000" w:themeColor="text1"/>
          <w:sz w:val="24"/>
          <w:szCs w:val="20"/>
          <w:lang w:eastAsia="ar-SA"/>
        </w:rPr>
        <w:t xml:space="preserve"> w Świnoujściu, ul. Mieczysława Niedziałkowskiego 2, 72-600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28 </w:t>
      </w:r>
      <w:r>
        <w:rPr>
          <w:color w:val="000000" w:themeColor="text1"/>
          <w:sz w:val="24"/>
          <w:szCs w:val="20"/>
          <w:lang w:eastAsia="ar-SA"/>
        </w:rPr>
        <w:t>198,67 zł, w tym:</w:t>
      </w:r>
    </w:p>
    <w:p w:rsidR="00A43031" w:rsidRDefault="00A43031" w:rsidP="00890A2C">
      <w:pPr>
        <w:pStyle w:val="Akapitzlist"/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18 </w:t>
      </w:r>
      <w:r w:rsidR="005901E8">
        <w:rPr>
          <w:color w:val="000000" w:themeColor="text1"/>
          <w:sz w:val="24"/>
          <w:szCs w:val="20"/>
          <w:lang w:eastAsia="ar-SA"/>
        </w:rPr>
        <w:t>224,80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A43031" w:rsidRDefault="00A43031" w:rsidP="00890A2C">
      <w:pPr>
        <w:pStyle w:val="Akapitzlist"/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9 </w:t>
      </w:r>
      <w:r w:rsidR="005901E8">
        <w:rPr>
          <w:color w:val="000000" w:themeColor="text1"/>
          <w:sz w:val="24"/>
          <w:szCs w:val="20"/>
          <w:lang w:eastAsia="ar-SA"/>
        </w:rPr>
        <w:t>973,87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A43031" w:rsidRDefault="00A43031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Centrum Edukacji Zawodowej i Turystyki: Technikum Zawodowego nr 1 oraz Szkolnego Schroniska Młodzieżowego w Świnoujściu, ul. Gdyńska 26, 72-600</w:t>
      </w:r>
      <w:r w:rsidR="00752F57">
        <w:rPr>
          <w:color w:val="000000" w:themeColor="text1"/>
          <w:sz w:val="24"/>
          <w:szCs w:val="20"/>
          <w:lang w:eastAsia="ar-SA"/>
        </w:rPr>
        <w:t xml:space="preserve"> Świnoujście na łączną kwotę 30 </w:t>
      </w:r>
      <w:r>
        <w:rPr>
          <w:color w:val="000000" w:themeColor="text1"/>
          <w:sz w:val="24"/>
          <w:szCs w:val="20"/>
          <w:lang w:eastAsia="ar-SA"/>
        </w:rPr>
        <w:t>089,07 zł, w tym:</w:t>
      </w:r>
    </w:p>
    <w:p w:rsidR="00A43031" w:rsidRDefault="00A43031" w:rsidP="00890A2C">
      <w:pPr>
        <w:pStyle w:val="Akapitzlist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19 </w:t>
      </w:r>
      <w:r w:rsidR="005901E8">
        <w:rPr>
          <w:color w:val="000000" w:themeColor="text1"/>
          <w:sz w:val="24"/>
          <w:szCs w:val="20"/>
          <w:lang w:eastAsia="ar-SA"/>
        </w:rPr>
        <w:t>524,80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A43031" w:rsidRDefault="00A43031" w:rsidP="00890A2C">
      <w:pPr>
        <w:pStyle w:val="Akapitzlist"/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10 </w:t>
      </w:r>
      <w:r w:rsidR="005901E8">
        <w:rPr>
          <w:color w:val="000000" w:themeColor="text1"/>
          <w:sz w:val="24"/>
          <w:szCs w:val="20"/>
          <w:lang w:eastAsia="ar-SA"/>
        </w:rPr>
        <w:t>564,27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2C29D9" w:rsidRDefault="002C29D9" w:rsidP="00752F5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>Specjalnego Ośrodka Szkolno – Wycho</w:t>
      </w:r>
      <w:r w:rsidR="00752F57">
        <w:rPr>
          <w:color w:val="000000" w:themeColor="text1"/>
          <w:sz w:val="24"/>
          <w:szCs w:val="20"/>
          <w:lang w:eastAsia="ar-SA"/>
        </w:rPr>
        <w:t>wawczego im. Marii Konopnickiej</w:t>
      </w:r>
      <w:r>
        <w:rPr>
          <w:color w:val="000000" w:themeColor="text1"/>
          <w:sz w:val="24"/>
          <w:szCs w:val="20"/>
          <w:lang w:eastAsia="ar-SA"/>
        </w:rPr>
        <w:t xml:space="preserve"> w Świnoujściu, ul. Piastowska 55, 72-600 Świnoujście na łączną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27 </w:t>
      </w:r>
      <w:r>
        <w:rPr>
          <w:color w:val="000000" w:themeColor="text1"/>
          <w:sz w:val="24"/>
          <w:szCs w:val="20"/>
          <w:lang w:eastAsia="ar-SA"/>
        </w:rPr>
        <w:t>817,97 zł, w tym:</w:t>
      </w:r>
    </w:p>
    <w:p w:rsidR="002C29D9" w:rsidRDefault="002C29D9" w:rsidP="00890A2C">
      <w:pPr>
        <w:pStyle w:val="Akapitzlist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środki trwałe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18 </w:t>
      </w:r>
      <w:r w:rsidR="005901E8">
        <w:rPr>
          <w:color w:val="000000" w:themeColor="text1"/>
          <w:sz w:val="24"/>
          <w:szCs w:val="20"/>
          <w:lang w:eastAsia="ar-SA"/>
        </w:rPr>
        <w:t>224,80</w:t>
      </w:r>
      <w:r>
        <w:rPr>
          <w:color w:val="000000" w:themeColor="text1"/>
          <w:sz w:val="24"/>
          <w:szCs w:val="20"/>
          <w:lang w:eastAsia="ar-SA"/>
        </w:rPr>
        <w:t xml:space="preserve"> zł,</w:t>
      </w:r>
    </w:p>
    <w:p w:rsidR="002C29D9" w:rsidRDefault="002C29D9" w:rsidP="00890A2C">
      <w:pPr>
        <w:pStyle w:val="Akapitzlist"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color w:val="000000" w:themeColor="text1"/>
          <w:sz w:val="24"/>
          <w:szCs w:val="20"/>
          <w:lang w:eastAsia="ar-SA"/>
        </w:rPr>
      </w:pPr>
      <w:r>
        <w:rPr>
          <w:color w:val="000000" w:themeColor="text1"/>
          <w:sz w:val="24"/>
          <w:szCs w:val="20"/>
          <w:lang w:eastAsia="ar-SA"/>
        </w:rPr>
        <w:t xml:space="preserve">pozostałe środki na kwotę </w:t>
      </w:r>
      <w:r w:rsidR="00752F57">
        <w:rPr>
          <w:color w:val="000000" w:themeColor="text1"/>
          <w:sz w:val="24"/>
          <w:szCs w:val="20"/>
          <w:lang w:eastAsia="ar-SA"/>
        </w:rPr>
        <w:t xml:space="preserve">9 </w:t>
      </w:r>
      <w:r w:rsidR="005901E8">
        <w:rPr>
          <w:color w:val="000000" w:themeColor="text1"/>
          <w:sz w:val="24"/>
          <w:szCs w:val="20"/>
          <w:lang w:eastAsia="ar-SA"/>
        </w:rPr>
        <w:t>593,17</w:t>
      </w:r>
      <w:r>
        <w:rPr>
          <w:color w:val="000000" w:themeColor="text1"/>
          <w:sz w:val="24"/>
          <w:szCs w:val="20"/>
          <w:lang w:eastAsia="ar-SA"/>
        </w:rPr>
        <w:t xml:space="preserve"> zł.</w:t>
      </w:r>
    </w:p>
    <w:p w:rsidR="008A680D" w:rsidRPr="00887020" w:rsidRDefault="008A680D" w:rsidP="002C29D9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  <w:r w:rsidRPr="00887020">
        <w:rPr>
          <w:sz w:val="24"/>
          <w:szCs w:val="20"/>
          <w:lang w:eastAsia="ar-SA"/>
        </w:rPr>
        <w:tab/>
      </w:r>
    </w:p>
    <w:p w:rsidR="008A680D" w:rsidRDefault="008A680D" w:rsidP="008A680D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ab/>
      </w:r>
      <w:r>
        <w:rPr>
          <w:b/>
          <w:sz w:val="24"/>
          <w:szCs w:val="20"/>
          <w:lang w:eastAsia="ar-SA"/>
        </w:rPr>
        <w:t xml:space="preserve">§ 2. </w:t>
      </w:r>
      <w:r>
        <w:rPr>
          <w:sz w:val="24"/>
          <w:szCs w:val="20"/>
          <w:lang w:eastAsia="ar-SA"/>
        </w:rPr>
        <w:t xml:space="preserve">Wykonanie zarządzenia powierzam Naczelnikowi Wydziału Edukacji. </w:t>
      </w:r>
    </w:p>
    <w:p w:rsidR="008A680D" w:rsidRDefault="008A680D" w:rsidP="008A680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8A680D" w:rsidRDefault="008A680D" w:rsidP="008A680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     § 3. </w:t>
      </w:r>
      <w:r>
        <w:rPr>
          <w:sz w:val="24"/>
          <w:szCs w:val="20"/>
          <w:lang w:eastAsia="ar-SA"/>
        </w:rPr>
        <w:t>Zarządzenie wchodzi w życie z dniem podpisania.</w:t>
      </w:r>
    </w:p>
    <w:p w:rsidR="00752F57" w:rsidRDefault="00752F57" w:rsidP="008A680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8A680D" w:rsidRDefault="008A680D" w:rsidP="008A680D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E82448" w:rsidRDefault="00752F57" w:rsidP="00752F57">
      <w:pPr>
        <w:ind w:firstLine="5387"/>
        <w:jc w:val="center"/>
      </w:pPr>
      <w:r>
        <w:t>Prezydent Miasta</w:t>
      </w:r>
    </w:p>
    <w:p w:rsidR="00752F57" w:rsidRDefault="00752F57" w:rsidP="00752F57">
      <w:pPr>
        <w:ind w:firstLine="5387"/>
        <w:jc w:val="center"/>
      </w:pPr>
    </w:p>
    <w:p w:rsidR="00752F57" w:rsidRDefault="00752F57" w:rsidP="00752F57">
      <w:pPr>
        <w:ind w:firstLine="5387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sectPr w:rsidR="0075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8B9"/>
    <w:multiLevelType w:val="hybridMultilevel"/>
    <w:tmpl w:val="B0089020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4A6AF2"/>
    <w:multiLevelType w:val="hybridMultilevel"/>
    <w:tmpl w:val="4968923A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8A517A"/>
    <w:multiLevelType w:val="hybridMultilevel"/>
    <w:tmpl w:val="EC18E58A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D23E9E"/>
    <w:multiLevelType w:val="hybridMultilevel"/>
    <w:tmpl w:val="0C324354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9C42F9"/>
    <w:multiLevelType w:val="hybridMultilevel"/>
    <w:tmpl w:val="21669AF4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FD2C7B"/>
    <w:multiLevelType w:val="hybridMultilevel"/>
    <w:tmpl w:val="70EED938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E8879AC"/>
    <w:multiLevelType w:val="hybridMultilevel"/>
    <w:tmpl w:val="3E76A008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8353E"/>
    <w:multiLevelType w:val="hybridMultilevel"/>
    <w:tmpl w:val="AF3C0F4E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81D1571"/>
    <w:multiLevelType w:val="hybridMultilevel"/>
    <w:tmpl w:val="AA5652AA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BB70C9"/>
    <w:multiLevelType w:val="hybridMultilevel"/>
    <w:tmpl w:val="3AE863D2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CC2808"/>
    <w:multiLevelType w:val="hybridMultilevel"/>
    <w:tmpl w:val="0EA42D5A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B451199"/>
    <w:multiLevelType w:val="hybridMultilevel"/>
    <w:tmpl w:val="9AFEA480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06D5DB7"/>
    <w:multiLevelType w:val="hybridMultilevel"/>
    <w:tmpl w:val="DF5C5708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3566ABD"/>
    <w:multiLevelType w:val="hybridMultilevel"/>
    <w:tmpl w:val="68EA48FA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7C9386B"/>
    <w:multiLevelType w:val="hybridMultilevel"/>
    <w:tmpl w:val="64FA6292"/>
    <w:lvl w:ilvl="0" w:tplc="E8EC38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0"/>
  </w:num>
  <w:num w:numId="5">
    <w:abstractNumId w:val="13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4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0D"/>
    <w:rsid w:val="000A227F"/>
    <w:rsid w:val="000E5E6D"/>
    <w:rsid w:val="00150185"/>
    <w:rsid w:val="00212283"/>
    <w:rsid w:val="002C29D9"/>
    <w:rsid w:val="003430B1"/>
    <w:rsid w:val="003746AE"/>
    <w:rsid w:val="00375597"/>
    <w:rsid w:val="003B28CB"/>
    <w:rsid w:val="0046255D"/>
    <w:rsid w:val="005833B4"/>
    <w:rsid w:val="005901E8"/>
    <w:rsid w:val="00681F9A"/>
    <w:rsid w:val="00684B7B"/>
    <w:rsid w:val="006B73EC"/>
    <w:rsid w:val="006E4BCA"/>
    <w:rsid w:val="00752F57"/>
    <w:rsid w:val="00890A2C"/>
    <w:rsid w:val="008A680D"/>
    <w:rsid w:val="00910BE2"/>
    <w:rsid w:val="00A13BCE"/>
    <w:rsid w:val="00A43031"/>
    <w:rsid w:val="00AE1C73"/>
    <w:rsid w:val="00B749DF"/>
    <w:rsid w:val="00BE5016"/>
    <w:rsid w:val="00CF751E"/>
    <w:rsid w:val="00D029CE"/>
    <w:rsid w:val="00D41D73"/>
    <w:rsid w:val="00E235BD"/>
    <w:rsid w:val="00E82448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80D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D41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80D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D4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Dorota</dc:creator>
  <cp:keywords/>
  <dc:description/>
  <cp:lastModifiedBy>alesiewicz</cp:lastModifiedBy>
  <cp:revision>20</cp:revision>
  <cp:lastPrinted>2020-12-30T07:22:00Z</cp:lastPrinted>
  <dcterms:created xsi:type="dcterms:W3CDTF">2020-11-27T13:33:00Z</dcterms:created>
  <dcterms:modified xsi:type="dcterms:W3CDTF">2021-01-04T10:43:00Z</dcterms:modified>
</cp:coreProperties>
</file>