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44E2" w14:textId="77777777" w:rsidR="00536EC1" w:rsidRPr="009A501F" w:rsidRDefault="00536EC1"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ab/>
      </w:r>
      <w:r w:rsidRPr="009A501F">
        <w:rPr>
          <w:rFonts w:ascii="Times New Roman" w:hAnsi="Times New Roman" w:cs="Times New Roman"/>
          <w:b/>
          <w:bCs/>
          <w:color w:val="000000" w:themeColor="text1"/>
          <w:sz w:val="24"/>
          <w:szCs w:val="24"/>
        </w:rPr>
        <w:tab/>
      </w:r>
      <w:r w:rsidRPr="009A501F">
        <w:rPr>
          <w:rFonts w:ascii="Times New Roman" w:hAnsi="Times New Roman" w:cs="Times New Roman"/>
          <w:b/>
          <w:bCs/>
          <w:color w:val="000000" w:themeColor="text1"/>
          <w:sz w:val="24"/>
          <w:szCs w:val="24"/>
        </w:rPr>
        <w:tab/>
      </w:r>
      <w:r w:rsidRPr="009A501F">
        <w:rPr>
          <w:rFonts w:ascii="Times New Roman" w:hAnsi="Times New Roman" w:cs="Times New Roman"/>
          <w:b/>
          <w:bCs/>
          <w:color w:val="000000" w:themeColor="text1"/>
          <w:sz w:val="24"/>
          <w:szCs w:val="24"/>
        </w:rPr>
        <w:tab/>
      </w:r>
      <w:r w:rsidRPr="009A501F">
        <w:rPr>
          <w:rFonts w:ascii="Times New Roman" w:hAnsi="Times New Roman" w:cs="Times New Roman"/>
          <w:b/>
          <w:bCs/>
          <w:color w:val="000000" w:themeColor="text1"/>
          <w:sz w:val="24"/>
          <w:szCs w:val="24"/>
        </w:rPr>
        <w:tab/>
      </w:r>
      <w:r w:rsidRPr="009A501F">
        <w:rPr>
          <w:rFonts w:ascii="Times New Roman" w:hAnsi="Times New Roman" w:cs="Times New Roman"/>
          <w:b/>
          <w:bCs/>
          <w:color w:val="000000" w:themeColor="text1"/>
          <w:sz w:val="24"/>
          <w:szCs w:val="24"/>
        </w:rPr>
        <w:tab/>
      </w:r>
      <w:r w:rsidRPr="009A501F">
        <w:rPr>
          <w:rFonts w:ascii="Times New Roman" w:hAnsi="Times New Roman" w:cs="Times New Roman"/>
          <w:b/>
          <w:bCs/>
          <w:color w:val="000000" w:themeColor="text1"/>
          <w:sz w:val="24"/>
          <w:szCs w:val="24"/>
        </w:rPr>
        <w:tab/>
      </w:r>
      <w:r w:rsidRPr="009A501F">
        <w:rPr>
          <w:rFonts w:ascii="Times New Roman" w:hAnsi="Times New Roman" w:cs="Times New Roman"/>
          <w:b/>
          <w:bCs/>
          <w:color w:val="000000" w:themeColor="text1"/>
          <w:sz w:val="24"/>
          <w:szCs w:val="24"/>
        </w:rPr>
        <w:tab/>
      </w:r>
      <w:r w:rsidRPr="009A501F">
        <w:rPr>
          <w:rFonts w:ascii="Times New Roman" w:hAnsi="Times New Roman" w:cs="Times New Roman"/>
          <w:b/>
          <w:bCs/>
          <w:color w:val="000000" w:themeColor="text1"/>
          <w:sz w:val="24"/>
          <w:szCs w:val="24"/>
        </w:rPr>
        <w:tab/>
        <w:t>Projekt umowy</w:t>
      </w:r>
    </w:p>
    <w:p w14:paraId="6476736E" w14:textId="6D7C6171" w:rsidR="006242A9"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UMOWA NR WI</w:t>
      </w:r>
      <w:r w:rsidR="00704934" w:rsidRPr="009A501F">
        <w:rPr>
          <w:rFonts w:ascii="Times New Roman" w:hAnsi="Times New Roman" w:cs="Times New Roman"/>
          <w:b/>
          <w:bCs/>
          <w:color w:val="000000" w:themeColor="text1"/>
          <w:sz w:val="24"/>
          <w:szCs w:val="24"/>
        </w:rPr>
        <w:t>M</w:t>
      </w:r>
      <w:r w:rsidR="00861317" w:rsidRPr="009A501F">
        <w:rPr>
          <w:rFonts w:ascii="Times New Roman" w:hAnsi="Times New Roman" w:cs="Times New Roman"/>
          <w:b/>
          <w:bCs/>
          <w:color w:val="000000" w:themeColor="text1"/>
          <w:sz w:val="24"/>
          <w:szCs w:val="24"/>
        </w:rPr>
        <w:t>/…../202</w:t>
      </w:r>
      <w:r w:rsidR="00960437" w:rsidRPr="009A501F">
        <w:rPr>
          <w:rFonts w:ascii="Times New Roman" w:hAnsi="Times New Roman" w:cs="Times New Roman"/>
          <w:b/>
          <w:bCs/>
          <w:color w:val="000000" w:themeColor="text1"/>
          <w:sz w:val="24"/>
          <w:szCs w:val="24"/>
        </w:rPr>
        <w:t>1</w:t>
      </w:r>
    </w:p>
    <w:p w14:paraId="2F37414B" w14:textId="3AA45E81" w:rsidR="006242A9" w:rsidRPr="009A501F" w:rsidRDefault="00861317" w:rsidP="00D419CD">
      <w:pPr>
        <w:spacing w:after="0" w:line="240" w:lineRule="auto"/>
        <w:jc w:val="center"/>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 dnia …………… 202</w:t>
      </w:r>
      <w:r w:rsidR="00960437" w:rsidRPr="009A501F">
        <w:rPr>
          <w:rFonts w:ascii="Times New Roman" w:hAnsi="Times New Roman" w:cs="Times New Roman"/>
          <w:color w:val="000000" w:themeColor="text1"/>
          <w:sz w:val="24"/>
          <w:szCs w:val="24"/>
        </w:rPr>
        <w:t>1 r</w:t>
      </w:r>
      <w:r w:rsidR="006242A9" w:rsidRPr="009A501F">
        <w:rPr>
          <w:rFonts w:ascii="Times New Roman" w:hAnsi="Times New Roman" w:cs="Times New Roman"/>
          <w:color w:val="000000" w:themeColor="text1"/>
          <w:sz w:val="24"/>
          <w:szCs w:val="24"/>
        </w:rPr>
        <w:t>oku</w:t>
      </w:r>
    </w:p>
    <w:p w14:paraId="75D09729" w14:textId="77777777" w:rsidR="00704934" w:rsidRPr="009A501F" w:rsidRDefault="00704934" w:rsidP="00D419CD">
      <w:pPr>
        <w:spacing w:after="0" w:line="240" w:lineRule="auto"/>
        <w:jc w:val="both"/>
        <w:rPr>
          <w:rFonts w:ascii="Times New Roman" w:hAnsi="Times New Roman" w:cs="Times New Roman"/>
          <w:color w:val="000000" w:themeColor="text1"/>
          <w:sz w:val="24"/>
          <w:szCs w:val="24"/>
        </w:rPr>
      </w:pPr>
    </w:p>
    <w:p w14:paraId="5E43F395" w14:textId="77777777" w:rsidR="006242A9" w:rsidRPr="009A501F" w:rsidRDefault="006242A9" w:rsidP="00D419CD">
      <w:pPr>
        <w:spacing w:after="0" w:line="240" w:lineRule="auto"/>
        <w:jc w:val="center"/>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zawarta w Świnoujściu pomiędzy:</w:t>
      </w:r>
    </w:p>
    <w:p w14:paraId="1F89CDA4" w14:textId="77777777" w:rsidR="001A560A" w:rsidRPr="009A501F" w:rsidRDefault="001A560A" w:rsidP="00D419CD">
      <w:pPr>
        <w:spacing w:after="0" w:line="240" w:lineRule="auto"/>
        <w:jc w:val="both"/>
        <w:rPr>
          <w:rFonts w:ascii="Times New Roman" w:hAnsi="Times New Roman" w:cs="Times New Roman"/>
          <w:b/>
          <w:color w:val="000000" w:themeColor="text1"/>
          <w:sz w:val="24"/>
          <w:szCs w:val="24"/>
        </w:rPr>
      </w:pPr>
    </w:p>
    <w:p w14:paraId="2D0301C3" w14:textId="1F47C629" w:rsidR="00F613BE" w:rsidRPr="009A501F" w:rsidRDefault="006242A9"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b/>
          <w:color w:val="000000" w:themeColor="text1"/>
          <w:sz w:val="24"/>
          <w:szCs w:val="24"/>
        </w:rPr>
        <w:t>Gminą Miasto Świnoujście</w:t>
      </w:r>
      <w:r w:rsidRPr="009A501F">
        <w:rPr>
          <w:rFonts w:ascii="Times New Roman" w:hAnsi="Times New Roman" w:cs="Times New Roman"/>
          <w:color w:val="000000" w:themeColor="text1"/>
          <w:sz w:val="24"/>
          <w:szCs w:val="24"/>
        </w:rPr>
        <w:t>,</w:t>
      </w:r>
      <w:r w:rsidR="00861317" w:rsidRPr="009A501F">
        <w:rPr>
          <w:rFonts w:ascii="Times New Roman" w:hAnsi="Times New Roman" w:cs="Times New Roman"/>
          <w:color w:val="000000" w:themeColor="text1"/>
          <w:sz w:val="24"/>
          <w:szCs w:val="24"/>
        </w:rPr>
        <w:t xml:space="preserve"> z siedzibą w Świnoujściu</w:t>
      </w:r>
      <w:r w:rsidRPr="009A501F">
        <w:rPr>
          <w:rFonts w:ascii="Times New Roman" w:hAnsi="Times New Roman" w:cs="Times New Roman"/>
          <w:color w:val="000000" w:themeColor="text1"/>
          <w:sz w:val="24"/>
          <w:szCs w:val="24"/>
        </w:rPr>
        <w:t xml:space="preserve"> </w:t>
      </w:r>
      <w:r w:rsidR="00F613BE" w:rsidRPr="009A501F">
        <w:rPr>
          <w:rFonts w:ascii="Times New Roman" w:hAnsi="Times New Roman" w:cs="Times New Roman"/>
          <w:color w:val="000000" w:themeColor="text1"/>
          <w:sz w:val="24"/>
          <w:szCs w:val="24"/>
        </w:rPr>
        <w:t>ul. Wojska Polskiego 1/5,</w:t>
      </w:r>
      <w:r w:rsidR="00C35E41" w:rsidRPr="009A501F">
        <w:rPr>
          <w:rFonts w:ascii="Times New Roman" w:hAnsi="Times New Roman" w:cs="Times New Roman"/>
          <w:color w:val="000000" w:themeColor="text1"/>
          <w:sz w:val="24"/>
          <w:szCs w:val="24"/>
        </w:rPr>
        <w:t xml:space="preserve"> </w:t>
      </w:r>
      <w:r w:rsidR="00F613BE" w:rsidRPr="009A501F">
        <w:rPr>
          <w:rFonts w:ascii="Times New Roman" w:hAnsi="Times New Roman" w:cs="Times New Roman"/>
          <w:color w:val="000000" w:themeColor="text1"/>
          <w:sz w:val="24"/>
          <w:szCs w:val="24"/>
        </w:rPr>
        <w:t>NIP 855-15-71-375, </w:t>
      </w:r>
      <w:r w:rsidR="00861317" w:rsidRPr="009A501F">
        <w:rPr>
          <w:rFonts w:ascii="Times New Roman" w:hAnsi="Times New Roman" w:cs="Times New Roman"/>
          <w:color w:val="000000" w:themeColor="text1"/>
          <w:sz w:val="24"/>
          <w:szCs w:val="24"/>
        </w:rPr>
        <w:t>REGON 811684290</w:t>
      </w:r>
    </w:p>
    <w:p w14:paraId="67677260" w14:textId="2B5775AB" w:rsidR="006242A9" w:rsidRPr="009A501F" w:rsidRDefault="00C35E41"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r</w:t>
      </w:r>
      <w:r w:rsidR="00861317" w:rsidRPr="009A501F">
        <w:rPr>
          <w:rFonts w:ascii="Times New Roman" w:hAnsi="Times New Roman" w:cs="Times New Roman"/>
          <w:color w:val="000000" w:themeColor="text1"/>
          <w:sz w:val="24"/>
          <w:szCs w:val="24"/>
        </w:rPr>
        <w:t>eprezentowaną przez</w:t>
      </w:r>
      <w:r w:rsidRPr="009A501F">
        <w:rPr>
          <w:rFonts w:ascii="Times New Roman" w:hAnsi="Times New Roman" w:cs="Times New Roman"/>
          <w:color w:val="000000" w:themeColor="text1"/>
          <w:sz w:val="24"/>
          <w:szCs w:val="24"/>
        </w:rPr>
        <w:t>:</w:t>
      </w:r>
    </w:p>
    <w:p w14:paraId="069BB33B" w14:textId="77777777" w:rsidR="0096686F" w:rsidRPr="009A501F" w:rsidRDefault="006242A9"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t>
      </w:r>
    </w:p>
    <w:p w14:paraId="7BAA7F97" w14:textId="1A46A376" w:rsidR="00C35E41" w:rsidRPr="009A501F" w:rsidRDefault="006242A9"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zwaną dalej </w:t>
      </w:r>
      <w:r w:rsidR="00661F96" w:rsidRPr="009A501F">
        <w:rPr>
          <w:rFonts w:ascii="Times New Roman" w:hAnsi="Times New Roman" w:cs="Times New Roman"/>
          <w:b/>
          <w:bCs/>
          <w:color w:val="000000" w:themeColor="text1"/>
          <w:sz w:val="24"/>
          <w:szCs w:val="24"/>
        </w:rPr>
        <w:t>Zamawiającym,</w:t>
      </w:r>
    </w:p>
    <w:p w14:paraId="5597A14C" w14:textId="56EDC75B" w:rsidR="006242A9" w:rsidRPr="009A501F" w:rsidRDefault="006242A9" w:rsidP="00D419CD">
      <w:pPr>
        <w:spacing w:after="0" w:line="240" w:lineRule="auto"/>
        <w:jc w:val="center"/>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a</w:t>
      </w:r>
    </w:p>
    <w:p w14:paraId="7B05BF81" w14:textId="77777777" w:rsidR="00C35E41" w:rsidRPr="009A501F" w:rsidRDefault="00C35E41" w:rsidP="00D419CD">
      <w:pPr>
        <w:spacing w:after="0" w:line="240" w:lineRule="auto"/>
        <w:jc w:val="center"/>
        <w:rPr>
          <w:rFonts w:ascii="Times New Roman" w:hAnsi="Times New Roman" w:cs="Times New Roman"/>
          <w:color w:val="000000" w:themeColor="text1"/>
          <w:sz w:val="24"/>
          <w:szCs w:val="24"/>
        </w:rPr>
      </w:pPr>
    </w:p>
    <w:p w14:paraId="3513C70A" w14:textId="77777777" w:rsidR="007E709A" w:rsidRPr="009A501F" w:rsidRDefault="007E709A"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9A501F" w:rsidRDefault="007E709A"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b/>
          <w:color w:val="000000" w:themeColor="text1"/>
          <w:sz w:val="24"/>
          <w:szCs w:val="24"/>
        </w:rPr>
        <w:t>1.</w:t>
      </w:r>
      <w:r w:rsidRPr="009A501F">
        <w:rPr>
          <w:rFonts w:ascii="Times New Roman" w:hAnsi="Times New Roman" w:cs="Times New Roman"/>
          <w:color w:val="000000" w:themeColor="text1"/>
          <w:sz w:val="24"/>
          <w:szCs w:val="24"/>
        </w:rPr>
        <w:tab/>
        <w:t>________________ - ________________</w:t>
      </w:r>
    </w:p>
    <w:p w14:paraId="4BFB55CC" w14:textId="77777777" w:rsidR="007E709A" w:rsidRPr="009A501F" w:rsidRDefault="007E709A"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b/>
          <w:color w:val="000000" w:themeColor="text1"/>
          <w:sz w:val="24"/>
          <w:szCs w:val="24"/>
        </w:rPr>
        <w:t>2.</w:t>
      </w:r>
      <w:r w:rsidRPr="009A501F">
        <w:rPr>
          <w:rFonts w:ascii="Times New Roman" w:hAnsi="Times New Roman" w:cs="Times New Roman"/>
          <w:color w:val="000000" w:themeColor="text1"/>
          <w:sz w:val="24"/>
          <w:szCs w:val="24"/>
        </w:rPr>
        <w:tab/>
        <w:t>________________ - ________________……………………………………….,</w:t>
      </w:r>
    </w:p>
    <w:p w14:paraId="14184813" w14:textId="0291AB17" w:rsidR="00C35E41" w:rsidRPr="009A501F" w:rsidRDefault="007E709A" w:rsidP="00D419CD">
      <w:pPr>
        <w:spacing w:after="0" w:line="240" w:lineRule="auto"/>
        <w:jc w:val="both"/>
        <w:rPr>
          <w:rFonts w:ascii="Times New Roman" w:hAnsi="Times New Roman"/>
          <w:b/>
          <w:color w:val="000000" w:themeColor="text1"/>
          <w:sz w:val="24"/>
        </w:rPr>
      </w:pPr>
      <w:r w:rsidRPr="009A501F">
        <w:rPr>
          <w:rFonts w:ascii="Times New Roman" w:hAnsi="Times New Roman" w:cs="Times New Roman"/>
          <w:color w:val="000000" w:themeColor="text1"/>
          <w:sz w:val="24"/>
          <w:szCs w:val="24"/>
        </w:rPr>
        <w:t xml:space="preserve">zwaną dalej </w:t>
      </w:r>
      <w:r w:rsidRPr="009A501F">
        <w:rPr>
          <w:rFonts w:ascii="Times New Roman" w:hAnsi="Times New Roman" w:cs="Times New Roman"/>
          <w:b/>
          <w:color w:val="000000" w:themeColor="text1"/>
          <w:sz w:val="24"/>
          <w:szCs w:val="24"/>
        </w:rPr>
        <w:t>Wykonawcą</w:t>
      </w:r>
    </w:p>
    <w:p w14:paraId="0EE12194" w14:textId="77777777" w:rsidR="007E709A" w:rsidRPr="009A501F" w:rsidRDefault="007E709A" w:rsidP="00D419CD">
      <w:pPr>
        <w:spacing w:after="0" w:line="240" w:lineRule="auto"/>
        <w:jc w:val="both"/>
        <w:rPr>
          <w:rFonts w:ascii="Times New Roman" w:hAnsi="Times New Roman" w:cs="Times New Roman"/>
          <w:i/>
          <w:color w:val="000000" w:themeColor="text1"/>
          <w:sz w:val="24"/>
          <w:szCs w:val="24"/>
        </w:rPr>
      </w:pPr>
      <w:r w:rsidRPr="009A501F">
        <w:rPr>
          <w:rFonts w:ascii="Times New Roman" w:hAnsi="Times New Roman" w:cs="Times New Roman"/>
          <w:i/>
          <w:color w:val="000000" w:themeColor="text1"/>
          <w:sz w:val="24"/>
          <w:szCs w:val="24"/>
        </w:rPr>
        <w:t>LUB W PRZYPADKU ZAWARCIA UMOWY Z OSOBĄ FIZYCZNĄ PROWADZĄCĄ DZIAŁALNOŚĆ GOSPODARCZĄ:</w:t>
      </w:r>
    </w:p>
    <w:p w14:paraId="6DD1EDC0" w14:textId="77777777" w:rsidR="007E709A" w:rsidRPr="009A501F" w:rsidRDefault="007E709A"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_________ __________, </w:t>
      </w:r>
      <w:proofErr w:type="spellStart"/>
      <w:r w:rsidRPr="009A501F">
        <w:rPr>
          <w:rFonts w:ascii="Times New Roman" w:hAnsi="Times New Roman" w:cs="Times New Roman"/>
          <w:color w:val="000000" w:themeColor="text1"/>
          <w:sz w:val="24"/>
          <w:szCs w:val="24"/>
        </w:rPr>
        <w:t>zam</w:t>
      </w:r>
      <w:proofErr w:type="spellEnd"/>
      <w:r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u w:val="single"/>
        </w:rPr>
        <w:t>__________</w:t>
      </w:r>
      <w:r w:rsidRPr="009A501F">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9A501F">
        <w:rPr>
          <w:rFonts w:ascii="Times New Roman" w:hAnsi="Times New Roman" w:cs="Times New Roman"/>
          <w:color w:val="000000" w:themeColor="text1"/>
          <w:sz w:val="24"/>
          <w:szCs w:val="24"/>
        </w:rPr>
        <w:t>ym</w:t>
      </w:r>
      <w:proofErr w:type="spellEnd"/>
      <w:r w:rsidRPr="009A501F">
        <w:rPr>
          <w:rFonts w:ascii="Times New Roman" w:hAnsi="Times New Roman" w:cs="Times New Roman"/>
          <w:color w:val="000000" w:themeColor="text1"/>
          <w:sz w:val="24"/>
          <w:szCs w:val="24"/>
        </w:rPr>
        <w:t xml:space="preserve"> osobiście/</w:t>
      </w:r>
      <w:proofErr w:type="spellStart"/>
      <w:r w:rsidRPr="009A501F">
        <w:rPr>
          <w:rFonts w:ascii="Times New Roman" w:hAnsi="Times New Roman" w:cs="Times New Roman"/>
          <w:color w:val="000000" w:themeColor="text1"/>
          <w:sz w:val="24"/>
          <w:szCs w:val="24"/>
        </w:rPr>
        <w:t>któr</w:t>
      </w:r>
      <w:proofErr w:type="spellEnd"/>
      <w:r w:rsidRPr="009A501F">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9A501F" w:rsidRDefault="007E709A" w:rsidP="00D419CD">
      <w:pPr>
        <w:spacing w:after="0" w:line="240" w:lineRule="auto"/>
        <w:jc w:val="both"/>
        <w:rPr>
          <w:rFonts w:ascii="Times New Roman" w:hAnsi="Times New Roman" w:cs="Times New Roman"/>
          <w:b/>
          <w:color w:val="000000" w:themeColor="text1"/>
          <w:sz w:val="24"/>
          <w:szCs w:val="24"/>
        </w:rPr>
      </w:pPr>
      <w:proofErr w:type="spellStart"/>
      <w:r w:rsidRPr="009A501F">
        <w:rPr>
          <w:rFonts w:ascii="Times New Roman" w:hAnsi="Times New Roman" w:cs="Times New Roman"/>
          <w:color w:val="000000" w:themeColor="text1"/>
          <w:sz w:val="24"/>
          <w:szCs w:val="24"/>
        </w:rPr>
        <w:t>zwan</w:t>
      </w:r>
      <w:proofErr w:type="spellEnd"/>
      <w:r w:rsidRPr="009A501F">
        <w:rPr>
          <w:rFonts w:ascii="Times New Roman" w:hAnsi="Times New Roman" w:cs="Times New Roman"/>
          <w:color w:val="000000" w:themeColor="text1"/>
          <w:sz w:val="24"/>
          <w:szCs w:val="24"/>
        </w:rPr>
        <w:t>-ą/</w:t>
      </w:r>
      <w:proofErr w:type="spellStart"/>
      <w:r w:rsidRPr="009A501F">
        <w:rPr>
          <w:rFonts w:ascii="Times New Roman" w:hAnsi="Times New Roman" w:cs="Times New Roman"/>
          <w:color w:val="000000" w:themeColor="text1"/>
          <w:sz w:val="24"/>
          <w:szCs w:val="24"/>
        </w:rPr>
        <w:t>ym</w:t>
      </w:r>
      <w:proofErr w:type="spellEnd"/>
      <w:r w:rsidRPr="009A501F">
        <w:rPr>
          <w:rFonts w:ascii="Times New Roman" w:hAnsi="Times New Roman" w:cs="Times New Roman"/>
          <w:color w:val="000000" w:themeColor="text1"/>
          <w:sz w:val="24"/>
          <w:szCs w:val="24"/>
        </w:rPr>
        <w:t xml:space="preserve"> dalej </w:t>
      </w:r>
      <w:r w:rsidRPr="009A501F">
        <w:rPr>
          <w:rFonts w:ascii="Times New Roman" w:hAnsi="Times New Roman" w:cs="Times New Roman"/>
          <w:b/>
          <w:color w:val="000000" w:themeColor="text1"/>
          <w:sz w:val="24"/>
          <w:szCs w:val="24"/>
        </w:rPr>
        <w:t>Wykonawcą.</w:t>
      </w:r>
    </w:p>
    <w:p w14:paraId="31E170FF" w14:textId="77777777" w:rsidR="00704934" w:rsidRPr="009A501F" w:rsidRDefault="00704934" w:rsidP="00D419CD">
      <w:pPr>
        <w:spacing w:after="0" w:line="240" w:lineRule="auto"/>
        <w:jc w:val="both"/>
        <w:rPr>
          <w:rFonts w:ascii="Times New Roman" w:hAnsi="Times New Roman" w:cs="Times New Roman"/>
          <w:color w:val="000000" w:themeColor="text1"/>
          <w:sz w:val="24"/>
          <w:szCs w:val="24"/>
        </w:rPr>
      </w:pPr>
    </w:p>
    <w:p w14:paraId="30B8BCA8" w14:textId="7DB866EA" w:rsidR="0096686F" w:rsidRPr="009A501F" w:rsidRDefault="0096686F" w:rsidP="00D419CD">
      <w:pPr>
        <w:pStyle w:val="Bezodstpw"/>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 xml:space="preserve">Umowa niniejsza </w:t>
      </w:r>
      <w:r w:rsidR="00C35E41" w:rsidRPr="009A501F">
        <w:rPr>
          <w:rFonts w:ascii="Times New Roman" w:hAnsi="Times New Roman"/>
          <w:color w:val="000000" w:themeColor="text1"/>
          <w:sz w:val="24"/>
          <w:szCs w:val="24"/>
        </w:rPr>
        <w:t>(zwana dalej „</w:t>
      </w:r>
      <w:r w:rsidR="00C35E41" w:rsidRPr="009A501F">
        <w:rPr>
          <w:rFonts w:ascii="Times New Roman" w:hAnsi="Times New Roman"/>
          <w:b/>
          <w:bCs/>
          <w:color w:val="000000" w:themeColor="text1"/>
          <w:sz w:val="24"/>
          <w:szCs w:val="24"/>
        </w:rPr>
        <w:t>Umową</w:t>
      </w:r>
      <w:r w:rsidR="00C35E41" w:rsidRPr="009A501F">
        <w:rPr>
          <w:rFonts w:ascii="Times New Roman" w:hAnsi="Times New Roman"/>
          <w:color w:val="000000" w:themeColor="text1"/>
          <w:sz w:val="24"/>
          <w:szCs w:val="24"/>
        </w:rPr>
        <w:t xml:space="preserve">”) </w:t>
      </w:r>
      <w:r w:rsidRPr="009A501F">
        <w:rPr>
          <w:rFonts w:ascii="Times New Roman" w:hAnsi="Times New Roman"/>
          <w:color w:val="000000" w:themeColor="text1"/>
          <w:sz w:val="24"/>
          <w:szCs w:val="24"/>
        </w:rPr>
        <w:t>zostaje zawarta w wyniku dokonanego przez Zamawiającego wyboru oferty Wykonawcy w</w:t>
      </w:r>
      <w:r w:rsidR="007E709A" w:rsidRPr="009A501F">
        <w:rPr>
          <w:rFonts w:ascii="Times New Roman" w:hAnsi="Times New Roman"/>
          <w:color w:val="000000" w:themeColor="text1"/>
          <w:sz w:val="24"/>
          <w:szCs w:val="24"/>
        </w:rPr>
        <w:t xml:space="preserve"> </w:t>
      </w:r>
      <w:r w:rsidRPr="009A501F">
        <w:rPr>
          <w:rFonts w:ascii="Times New Roman" w:hAnsi="Times New Roman"/>
          <w:color w:val="000000" w:themeColor="text1"/>
          <w:sz w:val="24"/>
          <w:szCs w:val="24"/>
        </w:rPr>
        <w:t xml:space="preserve">trybie przetargu nieograniczonego </w:t>
      </w:r>
      <w:r w:rsidR="007E709A" w:rsidRPr="009A501F">
        <w:rPr>
          <w:rFonts w:ascii="Times New Roman" w:hAnsi="Times New Roman"/>
          <w:color w:val="000000" w:themeColor="text1"/>
          <w:sz w:val="24"/>
          <w:szCs w:val="24"/>
        </w:rPr>
        <w:t>(</w:t>
      </w:r>
      <w:r w:rsidR="00861317" w:rsidRPr="009A501F">
        <w:rPr>
          <w:rFonts w:ascii="Times New Roman" w:hAnsi="Times New Roman"/>
          <w:color w:val="000000" w:themeColor="text1"/>
          <w:sz w:val="24"/>
          <w:szCs w:val="24"/>
        </w:rPr>
        <w:t>nr WIM.271.1.</w:t>
      </w:r>
      <w:r w:rsidR="00536EC1" w:rsidRPr="009A501F">
        <w:rPr>
          <w:rFonts w:ascii="Times New Roman" w:hAnsi="Times New Roman"/>
          <w:color w:val="000000" w:themeColor="text1"/>
          <w:sz w:val="24"/>
          <w:szCs w:val="24"/>
        </w:rPr>
        <w:t>2</w:t>
      </w:r>
      <w:r w:rsidR="00303B61" w:rsidRPr="009A501F">
        <w:rPr>
          <w:rFonts w:ascii="Times New Roman" w:hAnsi="Times New Roman"/>
          <w:color w:val="000000" w:themeColor="text1"/>
          <w:sz w:val="24"/>
          <w:szCs w:val="24"/>
        </w:rPr>
        <w:t>1</w:t>
      </w:r>
      <w:r w:rsidR="00861317" w:rsidRPr="009A501F">
        <w:rPr>
          <w:rFonts w:ascii="Times New Roman" w:hAnsi="Times New Roman"/>
          <w:color w:val="000000" w:themeColor="text1"/>
          <w:sz w:val="24"/>
          <w:szCs w:val="24"/>
        </w:rPr>
        <w:t>.2020</w:t>
      </w:r>
      <w:r w:rsidR="007E709A" w:rsidRPr="009A501F">
        <w:rPr>
          <w:rFonts w:ascii="Times New Roman" w:hAnsi="Times New Roman"/>
          <w:color w:val="000000" w:themeColor="text1"/>
          <w:sz w:val="24"/>
          <w:szCs w:val="24"/>
        </w:rPr>
        <w:t>)</w:t>
      </w:r>
      <w:r w:rsidRPr="009A501F">
        <w:rPr>
          <w:rFonts w:ascii="Times New Roman" w:hAnsi="Times New Roman"/>
          <w:color w:val="000000" w:themeColor="text1"/>
          <w:sz w:val="24"/>
          <w:szCs w:val="24"/>
        </w:rPr>
        <w:t xml:space="preserve"> na podstawie </w:t>
      </w:r>
      <w:r w:rsidR="00640BDF" w:rsidRPr="009A501F">
        <w:rPr>
          <w:rFonts w:ascii="Times New Roman" w:hAnsi="Times New Roman"/>
          <w:color w:val="000000" w:themeColor="text1"/>
          <w:sz w:val="24"/>
          <w:szCs w:val="24"/>
        </w:rPr>
        <w:t>u</w:t>
      </w:r>
      <w:r w:rsidRPr="009A501F">
        <w:rPr>
          <w:rFonts w:ascii="Times New Roman" w:hAnsi="Times New Roman"/>
          <w:color w:val="000000" w:themeColor="text1"/>
          <w:sz w:val="24"/>
          <w:szCs w:val="24"/>
        </w:rPr>
        <w:t>stawy z dnia 29.01.2004 r. Prawo zamówień publicznych (</w:t>
      </w:r>
      <w:proofErr w:type="spellStart"/>
      <w:r w:rsidR="007E709A" w:rsidRPr="009A501F">
        <w:rPr>
          <w:rFonts w:ascii="Times New Roman" w:hAnsi="Times New Roman"/>
          <w:color w:val="000000" w:themeColor="text1"/>
          <w:sz w:val="24"/>
          <w:szCs w:val="24"/>
        </w:rPr>
        <w:t>t.j</w:t>
      </w:r>
      <w:proofErr w:type="spellEnd"/>
      <w:r w:rsidR="007E709A" w:rsidRPr="009A501F">
        <w:rPr>
          <w:rFonts w:ascii="Times New Roman" w:hAnsi="Times New Roman"/>
          <w:color w:val="000000" w:themeColor="text1"/>
          <w:sz w:val="24"/>
          <w:szCs w:val="24"/>
        </w:rPr>
        <w:t xml:space="preserve">. </w:t>
      </w:r>
      <w:r w:rsidR="00861317" w:rsidRPr="009A501F">
        <w:rPr>
          <w:rFonts w:ascii="Times New Roman" w:hAnsi="Times New Roman"/>
          <w:color w:val="000000" w:themeColor="text1"/>
          <w:sz w:val="24"/>
          <w:szCs w:val="24"/>
        </w:rPr>
        <w:t>Dz.U. z 2019 r. poz. 1843</w:t>
      </w:r>
      <w:r w:rsidR="00536EC1" w:rsidRPr="009A501F">
        <w:rPr>
          <w:rFonts w:ascii="Times New Roman" w:hAnsi="Times New Roman"/>
          <w:color w:val="000000" w:themeColor="text1"/>
          <w:sz w:val="24"/>
          <w:szCs w:val="24"/>
        </w:rPr>
        <w:t xml:space="preserve"> ze zm.</w:t>
      </w:r>
      <w:r w:rsidR="0021523C">
        <w:rPr>
          <w:rFonts w:ascii="Times New Roman" w:hAnsi="Times New Roman"/>
          <w:color w:val="000000" w:themeColor="text1"/>
          <w:sz w:val="24"/>
          <w:szCs w:val="24"/>
        </w:rPr>
        <w:t>, zwanej dalej „</w:t>
      </w:r>
      <w:proofErr w:type="spellStart"/>
      <w:r w:rsidR="0021523C" w:rsidRPr="0021523C">
        <w:rPr>
          <w:rFonts w:ascii="Times New Roman" w:hAnsi="Times New Roman"/>
          <w:b/>
          <w:bCs/>
          <w:color w:val="000000" w:themeColor="text1"/>
          <w:sz w:val="24"/>
          <w:szCs w:val="24"/>
        </w:rPr>
        <w:t>Pzp</w:t>
      </w:r>
      <w:proofErr w:type="spellEnd"/>
      <w:r w:rsidR="0021523C">
        <w:rPr>
          <w:rFonts w:ascii="Times New Roman" w:hAnsi="Times New Roman"/>
          <w:color w:val="000000" w:themeColor="text1"/>
          <w:sz w:val="24"/>
          <w:szCs w:val="24"/>
        </w:rPr>
        <w:t>”</w:t>
      </w:r>
      <w:r w:rsidRPr="009A501F">
        <w:rPr>
          <w:rFonts w:ascii="Times New Roman" w:hAnsi="Times New Roman"/>
          <w:color w:val="000000" w:themeColor="text1"/>
          <w:sz w:val="24"/>
          <w:szCs w:val="24"/>
        </w:rPr>
        <w:t>).</w:t>
      </w:r>
    </w:p>
    <w:p w14:paraId="3A2A4097" w14:textId="77777777" w:rsidR="00704934" w:rsidRPr="009A501F" w:rsidRDefault="00704934" w:rsidP="00D419CD">
      <w:pPr>
        <w:spacing w:after="0" w:line="240" w:lineRule="auto"/>
        <w:jc w:val="both"/>
        <w:rPr>
          <w:rFonts w:ascii="Times New Roman" w:hAnsi="Times New Roman" w:cs="Times New Roman"/>
          <w:color w:val="000000" w:themeColor="text1"/>
          <w:sz w:val="24"/>
          <w:szCs w:val="24"/>
        </w:rPr>
      </w:pPr>
    </w:p>
    <w:p w14:paraId="01FCA63E" w14:textId="77777777" w:rsidR="00517176" w:rsidRPr="009A501F" w:rsidRDefault="006242A9" w:rsidP="00D419CD">
      <w:pPr>
        <w:spacing w:after="0" w:line="240" w:lineRule="auto"/>
        <w:jc w:val="center"/>
        <w:rPr>
          <w:rFonts w:ascii="Times New Roman" w:eastAsia="Times New Roman" w:hAnsi="Times New Roman" w:cs="Times New Roman"/>
          <w:b/>
          <w:bCs/>
          <w:color w:val="000000" w:themeColor="text1"/>
          <w:sz w:val="24"/>
          <w:szCs w:val="24"/>
          <w:lang w:val="x-none" w:eastAsia="x-none"/>
        </w:rPr>
      </w:pPr>
      <w:r w:rsidRPr="009A501F">
        <w:rPr>
          <w:rFonts w:ascii="Times New Roman" w:hAnsi="Times New Roman" w:cs="Times New Roman"/>
          <w:b/>
          <w:bCs/>
          <w:color w:val="000000" w:themeColor="text1"/>
          <w:sz w:val="24"/>
          <w:szCs w:val="24"/>
        </w:rPr>
        <w:t>§ 1</w:t>
      </w:r>
      <w:r w:rsidR="0096686F" w:rsidRPr="009A501F">
        <w:rPr>
          <w:rFonts w:ascii="Times New Roman" w:eastAsia="Times New Roman" w:hAnsi="Times New Roman" w:cs="Times New Roman"/>
          <w:b/>
          <w:bCs/>
          <w:color w:val="000000" w:themeColor="text1"/>
          <w:sz w:val="24"/>
          <w:szCs w:val="24"/>
          <w:lang w:val="x-none" w:eastAsia="x-none"/>
        </w:rPr>
        <w:t xml:space="preserve"> </w:t>
      </w:r>
    </w:p>
    <w:p w14:paraId="548253A4" w14:textId="77777777" w:rsidR="006242A9" w:rsidRPr="009A501F" w:rsidRDefault="0096686F" w:rsidP="00D419CD">
      <w:pPr>
        <w:spacing w:after="0" w:line="240" w:lineRule="auto"/>
        <w:jc w:val="center"/>
        <w:rPr>
          <w:rFonts w:ascii="Times New Roman" w:hAnsi="Times New Roman" w:cs="Times New Roman"/>
          <w:b/>
          <w:color w:val="000000" w:themeColor="text1"/>
          <w:sz w:val="24"/>
          <w:szCs w:val="24"/>
          <w:lang w:val="x-none"/>
        </w:rPr>
      </w:pPr>
      <w:r w:rsidRPr="009A501F">
        <w:rPr>
          <w:rFonts w:ascii="Times New Roman" w:hAnsi="Times New Roman" w:cs="Times New Roman"/>
          <w:b/>
          <w:bCs/>
          <w:color w:val="000000" w:themeColor="text1"/>
          <w:sz w:val="24"/>
          <w:szCs w:val="24"/>
          <w:lang w:val="x-none"/>
        </w:rPr>
        <w:t>PRZEDMIOT</w:t>
      </w:r>
      <w:r w:rsidRPr="009A501F">
        <w:rPr>
          <w:rFonts w:ascii="Times New Roman" w:hAnsi="Times New Roman" w:cs="Times New Roman"/>
          <w:b/>
          <w:color w:val="000000" w:themeColor="text1"/>
          <w:sz w:val="24"/>
          <w:szCs w:val="24"/>
          <w:lang w:val="x-none"/>
        </w:rPr>
        <w:t xml:space="preserve"> UMOWY</w:t>
      </w:r>
    </w:p>
    <w:p w14:paraId="26CFA07C" w14:textId="77777777" w:rsidR="00292BC3" w:rsidRPr="009A501F" w:rsidRDefault="00292BC3" w:rsidP="00D419CD">
      <w:pPr>
        <w:spacing w:after="0" w:line="240" w:lineRule="auto"/>
        <w:jc w:val="center"/>
        <w:rPr>
          <w:rFonts w:ascii="Times New Roman" w:hAnsi="Times New Roman" w:cs="Times New Roman"/>
          <w:color w:val="000000" w:themeColor="text1"/>
          <w:sz w:val="24"/>
          <w:szCs w:val="24"/>
        </w:rPr>
      </w:pPr>
    </w:p>
    <w:p w14:paraId="74DABD86" w14:textId="77777777" w:rsidR="00303B61" w:rsidRPr="009A501F" w:rsidRDefault="006242A9" w:rsidP="00D419CD">
      <w:pPr>
        <w:pStyle w:val="Akapitzlist"/>
        <w:numPr>
          <w:ilvl w:val="0"/>
          <w:numId w:val="53"/>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Zamawiający powierza a Wykonawca przyjmuje do wykonania </w:t>
      </w:r>
      <w:bookmarkStart w:id="0" w:name="_Hlk11741963"/>
      <w:r w:rsidR="005C59CB" w:rsidRPr="009A501F">
        <w:rPr>
          <w:rFonts w:ascii="Times New Roman" w:hAnsi="Times New Roman" w:cs="Times New Roman"/>
          <w:color w:val="000000" w:themeColor="text1"/>
          <w:sz w:val="24"/>
          <w:szCs w:val="24"/>
        </w:rPr>
        <w:t>prace związan</w:t>
      </w:r>
      <w:r w:rsidR="0096686F" w:rsidRPr="009A501F">
        <w:rPr>
          <w:rFonts w:ascii="Times New Roman" w:hAnsi="Times New Roman" w:cs="Times New Roman"/>
          <w:color w:val="000000" w:themeColor="text1"/>
          <w:sz w:val="24"/>
          <w:szCs w:val="24"/>
        </w:rPr>
        <w:t>e z</w:t>
      </w:r>
      <w:r w:rsidR="00536EC1" w:rsidRPr="009A501F">
        <w:rPr>
          <w:rFonts w:ascii="Times New Roman" w:hAnsi="Times New Roman" w:cs="Times New Roman"/>
          <w:color w:val="000000" w:themeColor="text1"/>
          <w:sz w:val="24"/>
          <w:szCs w:val="24"/>
        </w:rPr>
        <w:t> </w:t>
      </w:r>
      <w:r w:rsidR="0096686F" w:rsidRPr="009A501F">
        <w:rPr>
          <w:rFonts w:ascii="Times New Roman" w:hAnsi="Times New Roman" w:cs="Times New Roman"/>
          <w:color w:val="000000" w:themeColor="text1"/>
          <w:sz w:val="24"/>
          <w:szCs w:val="24"/>
        </w:rPr>
        <w:t>realizacj</w:t>
      </w:r>
      <w:r w:rsidR="002A5DCE" w:rsidRPr="009A501F">
        <w:rPr>
          <w:rFonts w:ascii="Times New Roman" w:hAnsi="Times New Roman" w:cs="Times New Roman"/>
          <w:color w:val="000000" w:themeColor="text1"/>
          <w:sz w:val="24"/>
          <w:szCs w:val="24"/>
        </w:rPr>
        <w:t>ą</w:t>
      </w:r>
      <w:r w:rsidR="0096686F" w:rsidRPr="009A501F">
        <w:rPr>
          <w:rFonts w:ascii="Times New Roman" w:hAnsi="Times New Roman" w:cs="Times New Roman"/>
          <w:color w:val="000000" w:themeColor="text1"/>
          <w:sz w:val="24"/>
          <w:szCs w:val="24"/>
        </w:rPr>
        <w:t xml:space="preserve"> zadania pn.: </w:t>
      </w:r>
      <w:bookmarkEnd w:id="0"/>
      <w:r w:rsidR="00303B61" w:rsidRPr="009A501F">
        <w:rPr>
          <w:rFonts w:ascii="Times New Roman" w:hAnsi="Times New Roman" w:cs="Times New Roman"/>
          <w:color w:val="000000" w:themeColor="text1"/>
          <w:sz w:val="24"/>
          <w:szCs w:val="24"/>
        </w:rPr>
        <w:t>„T</w:t>
      </w:r>
      <w:r w:rsidR="00303B61" w:rsidRPr="009A501F">
        <w:rPr>
          <w:rFonts w:ascii="Times New Roman" w:hAnsi="Times New Roman" w:cs="Times New Roman"/>
          <w:bCs/>
          <w:color w:val="000000" w:themeColor="text1"/>
          <w:sz w:val="24"/>
          <w:szCs w:val="24"/>
        </w:rPr>
        <w:t xml:space="preserve">ermomodernizacja </w:t>
      </w:r>
      <w:r w:rsidR="00303B61" w:rsidRPr="009A501F">
        <w:rPr>
          <w:rFonts w:ascii="Times New Roman" w:hAnsi="Times New Roman" w:cs="Times New Roman"/>
          <w:bCs/>
          <w:color w:val="000000" w:themeColor="text1"/>
          <w:sz w:val="24"/>
          <w:szCs w:val="24"/>
          <w:lang w:val="x-none"/>
        </w:rPr>
        <w:t>budynk</w:t>
      </w:r>
      <w:r w:rsidR="00303B61" w:rsidRPr="009A501F">
        <w:rPr>
          <w:rFonts w:ascii="Times New Roman" w:hAnsi="Times New Roman" w:cs="Times New Roman"/>
          <w:bCs/>
          <w:color w:val="000000" w:themeColor="text1"/>
          <w:sz w:val="24"/>
          <w:szCs w:val="24"/>
        </w:rPr>
        <w:t xml:space="preserve">u Przedszkola Miejskiego nr 9 </w:t>
      </w:r>
      <w:r w:rsidR="00303B61" w:rsidRPr="009A501F">
        <w:rPr>
          <w:rFonts w:ascii="Times New Roman" w:hAnsi="Times New Roman" w:cs="Times New Roman"/>
          <w:bCs/>
          <w:color w:val="000000" w:themeColor="text1"/>
          <w:sz w:val="24"/>
          <w:szCs w:val="24"/>
          <w:lang w:eastAsia="x-none"/>
        </w:rPr>
        <w:t>przy ul. Sosnowej 16 w ramach zadania: „Termomodernizacja obiektów użyteczności publicznej w Świnoujściu”.</w:t>
      </w:r>
    </w:p>
    <w:p w14:paraId="6DCF26C4" w14:textId="091FD745" w:rsidR="007209CC" w:rsidRPr="009A501F" w:rsidRDefault="00693A79" w:rsidP="00D419CD">
      <w:pPr>
        <w:pStyle w:val="Akapitzlist"/>
        <w:numPr>
          <w:ilvl w:val="0"/>
          <w:numId w:val="1"/>
        </w:numPr>
        <w:tabs>
          <w:tab w:val="left" w:pos="426"/>
        </w:tabs>
        <w:spacing w:after="0" w:line="240" w:lineRule="auto"/>
        <w:ind w:left="426" w:right="50"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Przedmiot </w:t>
      </w:r>
      <w:r w:rsidR="00D419CD"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i z</w:t>
      </w:r>
      <w:r w:rsidR="006242A9" w:rsidRPr="009A501F">
        <w:rPr>
          <w:rFonts w:ascii="Times New Roman" w:hAnsi="Times New Roman" w:cs="Times New Roman"/>
          <w:color w:val="000000" w:themeColor="text1"/>
          <w:sz w:val="24"/>
          <w:szCs w:val="24"/>
        </w:rPr>
        <w:t>akres prac obejmuje wykonanie robót budowlanych określonych w „</w:t>
      </w:r>
      <w:r w:rsidRPr="009A501F">
        <w:rPr>
          <w:rFonts w:ascii="Times New Roman" w:hAnsi="Times New Roman" w:cs="Times New Roman"/>
          <w:color w:val="000000" w:themeColor="text1"/>
          <w:sz w:val="24"/>
          <w:szCs w:val="24"/>
        </w:rPr>
        <w:t>O</w:t>
      </w:r>
      <w:r w:rsidR="006242A9" w:rsidRPr="009A501F">
        <w:rPr>
          <w:rFonts w:ascii="Times New Roman" w:hAnsi="Times New Roman" w:cs="Times New Roman"/>
          <w:color w:val="000000" w:themeColor="text1"/>
          <w:sz w:val="24"/>
          <w:szCs w:val="24"/>
        </w:rPr>
        <w:t>pisie</w:t>
      </w:r>
      <w:r w:rsidR="00704934" w:rsidRPr="009A501F">
        <w:rPr>
          <w:rFonts w:ascii="Times New Roman" w:hAnsi="Times New Roman" w:cs="Times New Roman"/>
          <w:color w:val="000000" w:themeColor="text1"/>
          <w:sz w:val="24"/>
          <w:szCs w:val="24"/>
        </w:rPr>
        <w:t xml:space="preserve"> </w:t>
      </w:r>
      <w:r w:rsidR="006242A9" w:rsidRPr="009A501F">
        <w:rPr>
          <w:rFonts w:ascii="Times New Roman" w:hAnsi="Times New Roman" w:cs="Times New Roman"/>
          <w:color w:val="000000" w:themeColor="text1"/>
          <w:sz w:val="24"/>
          <w:szCs w:val="24"/>
        </w:rPr>
        <w:t>przedmiotu zamówienia” stanowiącym</w:t>
      </w:r>
      <w:r w:rsidR="00DE6770">
        <w:rPr>
          <w:rFonts w:ascii="Times New Roman" w:hAnsi="Times New Roman" w:cs="Times New Roman"/>
          <w:color w:val="000000" w:themeColor="text1"/>
          <w:sz w:val="24"/>
          <w:szCs w:val="24"/>
        </w:rPr>
        <w:t xml:space="preserve"> </w:t>
      </w:r>
      <w:r w:rsidR="006242A9" w:rsidRPr="009A501F">
        <w:rPr>
          <w:rFonts w:ascii="Times New Roman" w:hAnsi="Times New Roman" w:cs="Times New Roman"/>
          <w:color w:val="000000" w:themeColor="text1"/>
          <w:sz w:val="24"/>
          <w:szCs w:val="24"/>
        </w:rPr>
        <w:t xml:space="preserve"> </w:t>
      </w:r>
      <w:r w:rsidR="006242A9" w:rsidRPr="009A501F">
        <w:rPr>
          <w:rFonts w:ascii="Times New Roman" w:hAnsi="Times New Roman"/>
          <w:b/>
          <w:color w:val="000000" w:themeColor="text1"/>
          <w:sz w:val="24"/>
        </w:rPr>
        <w:t>załącznik nr 1</w:t>
      </w:r>
      <w:r w:rsidR="006242A9" w:rsidRPr="009A501F">
        <w:rPr>
          <w:rFonts w:ascii="Times New Roman" w:hAnsi="Times New Roman" w:cs="Times New Roman"/>
          <w:color w:val="000000" w:themeColor="text1"/>
          <w:sz w:val="24"/>
          <w:szCs w:val="24"/>
        </w:rPr>
        <w:t xml:space="preserve"> do </w:t>
      </w:r>
      <w:r w:rsidR="00255C9D" w:rsidRPr="009A501F">
        <w:rPr>
          <w:rFonts w:ascii="Times New Roman" w:hAnsi="Times New Roman" w:cs="Times New Roman"/>
          <w:color w:val="000000" w:themeColor="text1"/>
          <w:sz w:val="24"/>
          <w:szCs w:val="24"/>
        </w:rPr>
        <w:t>U</w:t>
      </w:r>
      <w:r w:rsidR="006242A9" w:rsidRPr="009A501F">
        <w:rPr>
          <w:rFonts w:ascii="Times New Roman" w:hAnsi="Times New Roman" w:cs="Times New Roman"/>
          <w:color w:val="000000" w:themeColor="text1"/>
          <w:sz w:val="24"/>
          <w:szCs w:val="24"/>
        </w:rPr>
        <w:t xml:space="preserve">mowy oraz w </w:t>
      </w:r>
      <w:r w:rsidR="00536EC1" w:rsidRPr="009A501F">
        <w:rPr>
          <w:rFonts w:ascii="Times New Roman" w:hAnsi="Times New Roman" w:cs="Times New Roman"/>
          <w:color w:val="000000" w:themeColor="text1"/>
          <w:sz w:val="24"/>
          <w:szCs w:val="24"/>
        </w:rPr>
        <w:t>„</w:t>
      </w:r>
      <w:r w:rsidR="00874D60" w:rsidRPr="009A501F">
        <w:rPr>
          <w:rFonts w:ascii="Times New Roman" w:hAnsi="Times New Roman" w:cs="Times New Roman"/>
          <w:color w:val="000000" w:themeColor="text1"/>
          <w:sz w:val="24"/>
          <w:szCs w:val="24"/>
        </w:rPr>
        <w:t>zakresie rzeczowo-finansowym</w:t>
      </w:r>
      <w:r w:rsidR="002A5DCE" w:rsidRPr="009A501F">
        <w:rPr>
          <w:rFonts w:ascii="Times New Roman" w:hAnsi="Times New Roman" w:cs="Times New Roman"/>
          <w:color w:val="000000" w:themeColor="text1"/>
          <w:sz w:val="24"/>
          <w:szCs w:val="24"/>
        </w:rPr>
        <w:t>”</w:t>
      </w:r>
      <w:r w:rsidR="006242A9" w:rsidRPr="009A501F">
        <w:rPr>
          <w:rFonts w:ascii="Times New Roman" w:hAnsi="Times New Roman" w:cs="Times New Roman"/>
          <w:color w:val="000000" w:themeColor="text1"/>
          <w:sz w:val="24"/>
          <w:szCs w:val="24"/>
        </w:rPr>
        <w:t xml:space="preserve"> stanowiącym </w:t>
      </w:r>
      <w:r w:rsidR="006242A9" w:rsidRPr="009A501F">
        <w:rPr>
          <w:rFonts w:ascii="Times New Roman" w:hAnsi="Times New Roman"/>
          <w:b/>
          <w:color w:val="000000" w:themeColor="text1"/>
          <w:sz w:val="24"/>
        </w:rPr>
        <w:t xml:space="preserve">załącznik nr </w:t>
      </w:r>
      <w:r w:rsidR="007209CC" w:rsidRPr="009A501F">
        <w:rPr>
          <w:rFonts w:ascii="Times New Roman" w:hAnsi="Times New Roman"/>
          <w:b/>
          <w:color w:val="000000" w:themeColor="text1"/>
          <w:sz w:val="24"/>
        </w:rPr>
        <w:t>2</w:t>
      </w:r>
      <w:r w:rsidR="006242A9" w:rsidRPr="009A501F">
        <w:rPr>
          <w:rFonts w:ascii="Times New Roman" w:hAnsi="Times New Roman" w:cs="Times New Roman"/>
          <w:color w:val="000000" w:themeColor="text1"/>
          <w:sz w:val="24"/>
          <w:szCs w:val="24"/>
        </w:rPr>
        <w:t xml:space="preserve"> do </w:t>
      </w:r>
      <w:r w:rsidR="00255C9D" w:rsidRPr="009A501F">
        <w:rPr>
          <w:rFonts w:ascii="Times New Roman" w:hAnsi="Times New Roman" w:cs="Times New Roman"/>
          <w:color w:val="000000" w:themeColor="text1"/>
          <w:sz w:val="24"/>
          <w:szCs w:val="24"/>
        </w:rPr>
        <w:t>U</w:t>
      </w:r>
      <w:r w:rsidR="006242A9" w:rsidRPr="009A501F">
        <w:rPr>
          <w:rFonts w:ascii="Times New Roman" w:hAnsi="Times New Roman" w:cs="Times New Roman"/>
          <w:color w:val="000000" w:themeColor="text1"/>
          <w:sz w:val="24"/>
          <w:szCs w:val="24"/>
        </w:rPr>
        <w:t>mowy</w:t>
      </w:r>
      <w:r w:rsidR="00536EC1" w:rsidRPr="009A501F">
        <w:rPr>
          <w:rFonts w:ascii="Times New Roman" w:hAnsi="Times New Roman" w:cs="Times New Roman"/>
          <w:color w:val="000000" w:themeColor="text1"/>
          <w:sz w:val="24"/>
          <w:szCs w:val="24"/>
        </w:rPr>
        <w:t xml:space="preserve"> </w:t>
      </w:r>
      <w:r w:rsidR="005C59CB" w:rsidRPr="009A501F">
        <w:rPr>
          <w:rFonts w:ascii="Times New Roman" w:hAnsi="Times New Roman"/>
          <w:color w:val="000000" w:themeColor="text1"/>
          <w:sz w:val="24"/>
        </w:rPr>
        <w:t>oraz dokumentacji</w:t>
      </w:r>
      <w:r w:rsidR="00536EC1" w:rsidRPr="009A501F">
        <w:rPr>
          <w:rFonts w:ascii="Times New Roman" w:hAnsi="Times New Roman"/>
          <w:color w:val="000000" w:themeColor="text1"/>
          <w:sz w:val="24"/>
        </w:rPr>
        <w:t xml:space="preserve"> </w:t>
      </w:r>
      <w:r w:rsidR="005C59CB" w:rsidRPr="009A501F">
        <w:rPr>
          <w:rFonts w:ascii="Times New Roman" w:hAnsi="Times New Roman"/>
          <w:color w:val="000000" w:themeColor="text1"/>
          <w:sz w:val="24"/>
        </w:rPr>
        <w:t>projektowej</w:t>
      </w:r>
      <w:r w:rsidRPr="009A501F">
        <w:rPr>
          <w:rFonts w:ascii="Times New Roman" w:hAnsi="Times New Roman"/>
          <w:color w:val="000000" w:themeColor="text1"/>
          <w:sz w:val="24"/>
        </w:rPr>
        <w:t xml:space="preserve"> </w:t>
      </w:r>
      <w:r w:rsidR="007209CC" w:rsidRPr="009A501F">
        <w:rPr>
          <w:rFonts w:ascii="Times New Roman" w:hAnsi="Times New Roman" w:cs="Times New Roman"/>
          <w:color w:val="000000" w:themeColor="text1"/>
          <w:sz w:val="24"/>
          <w:szCs w:val="24"/>
        </w:rPr>
        <w:t xml:space="preserve">dostarczonej przez Zamawiającego </w:t>
      </w:r>
      <w:r w:rsidRPr="009A501F">
        <w:rPr>
          <w:rFonts w:ascii="Times New Roman" w:hAnsi="Times New Roman" w:cs="Times New Roman"/>
          <w:color w:val="000000" w:themeColor="text1"/>
          <w:sz w:val="24"/>
          <w:szCs w:val="24"/>
        </w:rPr>
        <w:t>(projekt budowlano-wykonawczy stanowiący integralną część Umowy</w:t>
      </w:r>
      <w:r w:rsidR="00536EC1" w:rsidRPr="009A501F">
        <w:rPr>
          <w:rFonts w:ascii="Times New Roman" w:hAnsi="Times New Roman" w:cs="Times New Roman"/>
          <w:color w:val="000000" w:themeColor="text1"/>
          <w:sz w:val="24"/>
          <w:szCs w:val="24"/>
        </w:rPr>
        <w:t>)</w:t>
      </w:r>
      <w:r w:rsidR="00496945" w:rsidRPr="009A501F">
        <w:rPr>
          <w:rFonts w:ascii="Times New Roman" w:hAnsi="Times New Roman" w:cs="Times New Roman"/>
          <w:color w:val="000000" w:themeColor="text1"/>
          <w:sz w:val="24"/>
          <w:szCs w:val="24"/>
        </w:rPr>
        <w:t xml:space="preserve"> </w:t>
      </w:r>
      <w:r w:rsidR="007209CC" w:rsidRPr="009A501F">
        <w:rPr>
          <w:rFonts w:ascii="Times New Roman" w:hAnsi="Times New Roman" w:cs="Times New Roman"/>
          <w:color w:val="000000" w:themeColor="text1"/>
          <w:sz w:val="24"/>
          <w:szCs w:val="24"/>
        </w:rPr>
        <w:t>.</w:t>
      </w:r>
    </w:p>
    <w:p w14:paraId="3F0F27B6" w14:textId="6133636E" w:rsidR="00D674FA" w:rsidRPr="009A501F" w:rsidRDefault="006242A9" w:rsidP="00D419CD">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lastRenderedPageBreak/>
        <w:t xml:space="preserve">Przedmiot </w:t>
      </w:r>
      <w:r w:rsidR="00255C9D"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obejmuje także roboty towarzyszące oraz inne roboty i dostawy niż</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wynikające z ust. 1</w:t>
      </w:r>
      <w:r w:rsidR="0092542D" w:rsidRPr="009A501F">
        <w:rPr>
          <w:rFonts w:ascii="Times New Roman" w:hAnsi="Times New Roman" w:cs="Times New Roman"/>
          <w:color w:val="000000" w:themeColor="text1"/>
          <w:sz w:val="24"/>
          <w:szCs w:val="24"/>
        </w:rPr>
        <w:t xml:space="preserve"> i</w:t>
      </w:r>
      <w:r w:rsidR="002A5DCE" w:rsidRPr="009A501F">
        <w:rPr>
          <w:rFonts w:ascii="Times New Roman" w:hAnsi="Times New Roman" w:cs="Times New Roman"/>
          <w:color w:val="000000" w:themeColor="text1"/>
          <w:sz w:val="24"/>
          <w:szCs w:val="24"/>
        </w:rPr>
        <w:t xml:space="preserve"> 2, </w:t>
      </w:r>
      <w:r w:rsidRPr="009A501F">
        <w:rPr>
          <w:rFonts w:ascii="Times New Roman" w:hAnsi="Times New Roman" w:cs="Times New Roman"/>
          <w:color w:val="000000" w:themeColor="text1"/>
          <w:sz w:val="24"/>
          <w:szCs w:val="24"/>
        </w:rPr>
        <w:t xml:space="preserve">jeżeli dobra praktyka, należyta staranność, oględziny obiektu </w:t>
      </w:r>
      <w:r w:rsidR="00106D53" w:rsidRPr="009A501F">
        <w:rPr>
          <w:rFonts w:ascii="Times New Roman" w:hAnsi="Times New Roman" w:cs="Times New Roman"/>
          <w:color w:val="000000" w:themeColor="text1"/>
          <w:sz w:val="24"/>
          <w:szCs w:val="24"/>
        </w:rPr>
        <w:br/>
      </w:r>
      <w:r w:rsidRPr="009A501F">
        <w:rPr>
          <w:rFonts w:ascii="Times New Roman" w:hAnsi="Times New Roman" w:cs="Times New Roman"/>
          <w:color w:val="000000" w:themeColor="text1"/>
          <w:sz w:val="24"/>
          <w:szCs w:val="24"/>
        </w:rPr>
        <w:t>i</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przyszłego placu budowy oraz warunki realizacji, na etapie przygotowania oferty</w:t>
      </w:r>
      <w:r w:rsidR="00517D4F" w:rsidRPr="009A501F">
        <w:rPr>
          <w:rFonts w:ascii="Times New Roman" w:hAnsi="Times New Roman" w:cs="Times New Roman"/>
          <w:color w:val="000000" w:themeColor="text1"/>
          <w:sz w:val="24"/>
          <w:szCs w:val="24"/>
        </w:rPr>
        <w:t xml:space="preserve"> przez Wykonawcę</w:t>
      </w:r>
      <w:r w:rsidRPr="009A501F">
        <w:rPr>
          <w:rFonts w:ascii="Times New Roman" w:hAnsi="Times New Roman" w:cs="Times New Roman"/>
          <w:color w:val="000000" w:themeColor="text1"/>
          <w:sz w:val="24"/>
          <w:szCs w:val="24"/>
        </w:rPr>
        <w:t>,</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pozwalały je przewidzieć</w:t>
      </w:r>
      <w:r w:rsidR="00106D53"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a są one niezbędne do wykonania i oddania przedmiotu </w:t>
      </w:r>
      <w:r w:rsidR="00255C9D"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zgodnie z ustaleniami </w:t>
      </w:r>
      <w:r w:rsidR="00255C9D"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obowiązującymi przepisami i sztuką budowlaną.</w:t>
      </w:r>
    </w:p>
    <w:p w14:paraId="7D178917" w14:textId="1B6FC4F2" w:rsidR="0083282A" w:rsidRPr="009A501F" w:rsidRDefault="0083282A" w:rsidP="00D419CD">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Przedmiot Umowy zrealizowany zostanie w </w:t>
      </w:r>
      <w:r w:rsidR="00960437" w:rsidRPr="009A501F">
        <w:rPr>
          <w:rFonts w:ascii="Times New Roman" w:hAnsi="Times New Roman" w:cs="Times New Roman"/>
          <w:color w:val="000000" w:themeColor="text1"/>
          <w:sz w:val="24"/>
          <w:szCs w:val="24"/>
        </w:rPr>
        <w:t>trzech</w:t>
      </w:r>
      <w:r w:rsidRPr="009A501F">
        <w:rPr>
          <w:rFonts w:ascii="Times New Roman" w:hAnsi="Times New Roman" w:cs="Times New Roman"/>
          <w:color w:val="000000" w:themeColor="text1"/>
          <w:sz w:val="24"/>
          <w:szCs w:val="24"/>
        </w:rPr>
        <w:t xml:space="preserve"> etapach:</w:t>
      </w:r>
    </w:p>
    <w:p w14:paraId="141A9DC1" w14:textId="09F91682" w:rsidR="00960437" w:rsidRPr="009A501F" w:rsidRDefault="00960437" w:rsidP="00D419CD">
      <w:pPr>
        <w:pStyle w:val="Akapitzlist"/>
        <w:numPr>
          <w:ilvl w:val="0"/>
          <w:numId w:val="52"/>
        </w:numPr>
        <w:tabs>
          <w:tab w:val="left" w:pos="426"/>
        </w:tabs>
        <w:spacing w:after="0" w:line="240" w:lineRule="auto"/>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Etap I - obejmujący wymianę tablic rozdzielczych</w:t>
      </w:r>
    </w:p>
    <w:p w14:paraId="4B0026E2" w14:textId="1E62FABC" w:rsidR="0083282A" w:rsidRPr="009A501F" w:rsidRDefault="0083282A" w:rsidP="00D419CD">
      <w:pPr>
        <w:pStyle w:val="Akapitzlist"/>
        <w:numPr>
          <w:ilvl w:val="0"/>
          <w:numId w:val="52"/>
        </w:numPr>
        <w:tabs>
          <w:tab w:val="left" w:pos="426"/>
        </w:tabs>
        <w:spacing w:after="0" w:line="240" w:lineRule="auto"/>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Etap </w:t>
      </w:r>
      <w:r w:rsidR="00960437" w:rsidRPr="009A501F">
        <w:rPr>
          <w:rFonts w:ascii="Times New Roman" w:hAnsi="Times New Roman" w:cs="Times New Roman"/>
          <w:color w:val="000000" w:themeColor="text1"/>
          <w:sz w:val="24"/>
          <w:szCs w:val="24"/>
        </w:rPr>
        <w:t>I</w:t>
      </w:r>
      <w:r w:rsidRPr="009A501F">
        <w:rPr>
          <w:rFonts w:ascii="Times New Roman" w:hAnsi="Times New Roman" w:cs="Times New Roman"/>
          <w:color w:val="000000" w:themeColor="text1"/>
          <w:sz w:val="24"/>
          <w:szCs w:val="24"/>
        </w:rPr>
        <w:t>I</w:t>
      </w:r>
      <w:r w:rsidR="00960437"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obejmujący</w:t>
      </w:r>
      <w:r w:rsidR="00A467FC" w:rsidRPr="009A501F">
        <w:rPr>
          <w:rFonts w:ascii="Times New Roman" w:hAnsi="Times New Roman" w:cs="Times New Roman"/>
          <w:color w:val="000000" w:themeColor="text1"/>
          <w:sz w:val="24"/>
          <w:szCs w:val="24"/>
        </w:rPr>
        <w:t xml:space="preserve"> wykonanie wszystkich pozostałych robót</w:t>
      </w:r>
      <w:r w:rsidR="00693A79" w:rsidRPr="009A501F">
        <w:rPr>
          <w:rFonts w:ascii="Times New Roman" w:hAnsi="Times New Roman" w:cs="Times New Roman"/>
          <w:color w:val="000000" w:themeColor="text1"/>
          <w:sz w:val="24"/>
          <w:szCs w:val="24"/>
        </w:rPr>
        <w:t xml:space="preserve"> (docieplenie </w:t>
      </w:r>
      <w:r w:rsidR="00960437" w:rsidRPr="009A501F">
        <w:rPr>
          <w:rFonts w:ascii="Times New Roman" w:hAnsi="Times New Roman" w:cs="Times New Roman"/>
          <w:color w:val="000000" w:themeColor="text1"/>
          <w:sz w:val="24"/>
          <w:szCs w:val="24"/>
        </w:rPr>
        <w:t>ścian zewnętrznych, docieplenie stropu i</w:t>
      </w:r>
      <w:r w:rsidR="00693A79" w:rsidRPr="009A501F">
        <w:rPr>
          <w:rFonts w:ascii="Times New Roman" w:hAnsi="Times New Roman" w:cs="Times New Roman"/>
          <w:color w:val="000000" w:themeColor="text1"/>
          <w:sz w:val="24"/>
          <w:szCs w:val="24"/>
        </w:rPr>
        <w:t xml:space="preserve"> stropodachu, wymiany stolarki oraz robót budowlanych towarzyszących)</w:t>
      </w:r>
      <w:r w:rsidR="00A467FC" w:rsidRPr="009A501F">
        <w:rPr>
          <w:rFonts w:ascii="Times New Roman" w:hAnsi="Times New Roman" w:cs="Times New Roman"/>
          <w:color w:val="000000" w:themeColor="text1"/>
          <w:sz w:val="24"/>
          <w:szCs w:val="24"/>
        </w:rPr>
        <w:t>;</w:t>
      </w:r>
    </w:p>
    <w:p w14:paraId="24E2E1E1" w14:textId="2FFB0E62" w:rsidR="005B3B50" w:rsidRPr="009A501F" w:rsidRDefault="005B3B50" w:rsidP="00D419CD">
      <w:pPr>
        <w:pStyle w:val="Akapitzlist"/>
        <w:numPr>
          <w:ilvl w:val="0"/>
          <w:numId w:val="52"/>
        </w:numPr>
        <w:tabs>
          <w:tab w:val="left" w:pos="426"/>
        </w:tabs>
        <w:spacing w:after="0" w:line="240" w:lineRule="auto"/>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Etap II</w:t>
      </w:r>
      <w:r w:rsidR="00960437" w:rsidRPr="009A501F">
        <w:rPr>
          <w:rFonts w:ascii="Times New Roman" w:hAnsi="Times New Roman" w:cs="Times New Roman"/>
          <w:color w:val="000000" w:themeColor="text1"/>
          <w:sz w:val="24"/>
          <w:szCs w:val="24"/>
        </w:rPr>
        <w:t xml:space="preserve">I </w:t>
      </w:r>
      <w:r w:rsidRPr="009A501F">
        <w:rPr>
          <w:rFonts w:ascii="Times New Roman" w:hAnsi="Times New Roman" w:cs="Times New Roman"/>
          <w:color w:val="000000" w:themeColor="text1"/>
          <w:sz w:val="24"/>
          <w:szCs w:val="24"/>
        </w:rPr>
        <w:t xml:space="preserve">- obejmujący wykonanie </w:t>
      </w:r>
      <w:r w:rsidRPr="009A501F">
        <w:rPr>
          <w:rFonts w:ascii="Times New Roman" w:hAnsi="Times New Roman"/>
          <w:color w:val="000000" w:themeColor="text1"/>
          <w:sz w:val="24"/>
        </w:rPr>
        <w:t xml:space="preserve">instalacji C.O. i </w:t>
      </w:r>
      <w:r w:rsidR="00693A79" w:rsidRPr="009A501F">
        <w:rPr>
          <w:rFonts w:ascii="Times New Roman" w:hAnsi="Times New Roman"/>
          <w:color w:val="000000" w:themeColor="text1"/>
          <w:sz w:val="24"/>
        </w:rPr>
        <w:t xml:space="preserve"> instalacji elektrycznej</w:t>
      </w:r>
      <w:r w:rsidR="00960437" w:rsidRPr="009A501F">
        <w:rPr>
          <w:rFonts w:ascii="Times New Roman" w:hAnsi="Times New Roman"/>
          <w:color w:val="000000" w:themeColor="text1"/>
          <w:sz w:val="24"/>
        </w:rPr>
        <w:t xml:space="preserve"> oraz remont pomieszczeń (łącznie z malowaniem) w których będą prowadzone prace</w:t>
      </w:r>
      <w:r w:rsidR="00693A79" w:rsidRPr="009A501F">
        <w:rPr>
          <w:rFonts w:ascii="Times New Roman" w:hAnsi="Times New Roman"/>
          <w:color w:val="000000" w:themeColor="text1"/>
          <w:sz w:val="24"/>
        </w:rPr>
        <w:t>.</w:t>
      </w:r>
    </w:p>
    <w:p w14:paraId="43734A5B" w14:textId="77777777" w:rsidR="006242A9" w:rsidRPr="009A501F" w:rsidRDefault="006242A9" w:rsidP="00D419CD">
      <w:pPr>
        <w:pStyle w:val="Akapitzlist"/>
        <w:numPr>
          <w:ilvl w:val="0"/>
          <w:numId w:val="1"/>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Wykonawca własnym kosztem i staraniem dokona </w:t>
      </w:r>
      <w:r w:rsidR="00526582" w:rsidRPr="009A501F">
        <w:rPr>
          <w:rFonts w:ascii="Times New Roman" w:hAnsi="Times New Roman" w:cs="Times New Roman"/>
          <w:color w:val="000000" w:themeColor="text1"/>
          <w:sz w:val="24"/>
          <w:szCs w:val="24"/>
        </w:rPr>
        <w:t xml:space="preserve">w imieniu i na rzecz Zamawiającego </w:t>
      </w:r>
      <w:r w:rsidRPr="009A501F">
        <w:rPr>
          <w:rFonts w:ascii="Times New Roman" w:hAnsi="Times New Roman" w:cs="Times New Roman"/>
          <w:color w:val="000000" w:themeColor="text1"/>
          <w:sz w:val="24"/>
          <w:szCs w:val="24"/>
        </w:rPr>
        <w:t>wszelkich wymaganych prawem</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uzgodnień i odbiorów, które są niezbędne do wykonania przedmiotu </w:t>
      </w:r>
      <w:r w:rsidR="00255C9D"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r w:rsidR="00526582" w:rsidRPr="009A501F">
        <w:rPr>
          <w:rFonts w:ascii="Times New Roman" w:hAnsi="Times New Roman" w:cs="Times New Roman"/>
          <w:color w:val="000000" w:themeColor="text1"/>
          <w:sz w:val="24"/>
          <w:szCs w:val="24"/>
        </w:rPr>
        <w:t xml:space="preserve"> </w:t>
      </w:r>
    </w:p>
    <w:p w14:paraId="38F86BB6" w14:textId="77777777" w:rsidR="00255C9D" w:rsidRPr="009A501F" w:rsidRDefault="00255C9D" w:rsidP="00D419CD">
      <w:pPr>
        <w:spacing w:after="0" w:line="240" w:lineRule="auto"/>
        <w:jc w:val="center"/>
        <w:rPr>
          <w:rFonts w:ascii="Times New Roman" w:hAnsi="Times New Roman" w:cs="Times New Roman"/>
          <w:b/>
          <w:bCs/>
          <w:color w:val="000000" w:themeColor="text1"/>
          <w:sz w:val="24"/>
          <w:szCs w:val="24"/>
        </w:rPr>
      </w:pPr>
    </w:p>
    <w:p w14:paraId="2D48F91D"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2</w:t>
      </w:r>
      <w:r w:rsidR="00D674FA" w:rsidRPr="009A501F">
        <w:rPr>
          <w:rFonts w:ascii="Times New Roman" w:hAnsi="Times New Roman" w:cs="Times New Roman"/>
          <w:b/>
          <w:bCs/>
          <w:color w:val="000000" w:themeColor="text1"/>
          <w:sz w:val="24"/>
          <w:szCs w:val="24"/>
        </w:rPr>
        <w:t xml:space="preserve"> </w:t>
      </w:r>
    </w:p>
    <w:p w14:paraId="638998C3" w14:textId="77777777" w:rsidR="006242A9" w:rsidRPr="009A501F" w:rsidRDefault="00D674FA"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TERMINY</w:t>
      </w:r>
    </w:p>
    <w:p w14:paraId="30B658C4" w14:textId="77777777" w:rsidR="00292BC3" w:rsidRPr="009A501F" w:rsidRDefault="00292BC3" w:rsidP="00D419CD">
      <w:pPr>
        <w:spacing w:after="0" w:line="240" w:lineRule="auto"/>
        <w:jc w:val="center"/>
        <w:rPr>
          <w:rFonts w:ascii="Times New Roman" w:hAnsi="Times New Roman" w:cs="Times New Roman"/>
          <w:b/>
          <w:bCs/>
          <w:color w:val="000000" w:themeColor="text1"/>
          <w:sz w:val="24"/>
          <w:szCs w:val="24"/>
        </w:rPr>
      </w:pPr>
    </w:p>
    <w:p w14:paraId="5E782E91" w14:textId="15639385" w:rsidR="00536EC1" w:rsidRPr="009A501F" w:rsidRDefault="00536EC1" w:rsidP="00D419CD">
      <w:pPr>
        <w:pStyle w:val="Tekstpodstawowy3"/>
        <w:spacing w:after="0" w:line="240" w:lineRule="auto"/>
        <w:rPr>
          <w:rFonts w:ascii="Times New Roman" w:hAnsi="Times New Roman"/>
          <w:color w:val="000000" w:themeColor="text1"/>
          <w:sz w:val="24"/>
        </w:rPr>
      </w:pPr>
      <w:r w:rsidRPr="009A501F">
        <w:rPr>
          <w:rFonts w:ascii="Times New Roman" w:hAnsi="Times New Roman"/>
          <w:color w:val="000000" w:themeColor="text1"/>
          <w:sz w:val="24"/>
        </w:rPr>
        <w:t xml:space="preserve">Strony ustalają następujące terminy realizacji robót stanowiących przedmiot </w:t>
      </w:r>
      <w:r w:rsidR="00D419CD" w:rsidRPr="009A501F">
        <w:rPr>
          <w:rFonts w:ascii="Times New Roman" w:hAnsi="Times New Roman"/>
          <w:color w:val="000000" w:themeColor="text1"/>
          <w:sz w:val="24"/>
        </w:rPr>
        <w:t>U</w:t>
      </w:r>
      <w:r w:rsidRPr="009A501F">
        <w:rPr>
          <w:rFonts w:ascii="Times New Roman" w:hAnsi="Times New Roman"/>
          <w:color w:val="000000" w:themeColor="text1"/>
          <w:sz w:val="24"/>
        </w:rPr>
        <w:t>mowy:</w:t>
      </w:r>
    </w:p>
    <w:p w14:paraId="0327223B" w14:textId="77777777" w:rsidR="00FE3C88" w:rsidRPr="009A501F" w:rsidRDefault="00536EC1" w:rsidP="00D419CD">
      <w:pPr>
        <w:pStyle w:val="Akapitzlist"/>
        <w:numPr>
          <w:ilvl w:val="0"/>
          <w:numId w:val="51"/>
        </w:numPr>
        <w:spacing w:after="0" w:line="240" w:lineRule="auto"/>
        <w:ind w:left="426" w:hanging="426"/>
        <w:jc w:val="both"/>
        <w:rPr>
          <w:rFonts w:ascii="Times New Roman" w:hAnsi="Times New Roman"/>
          <w:color w:val="000000" w:themeColor="text1"/>
          <w:sz w:val="24"/>
        </w:rPr>
      </w:pPr>
      <w:r w:rsidRPr="009A501F">
        <w:rPr>
          <w:rFonts w:ascii="Times New Roman" w:hAnsi="Times New Roman"/>
          <w:color w:val="000000" w:themeColor="text1"/>
          <w:sz w:val="24"/>
        </w:rPr>
        <w:t xml:space="preserve">termin rozpoczęcia </w:t>
      </w:r>
      <w:r w:rsidRPr="009A501F">
        <w:rPr>
          <w:rFonts w:ascii="Times New Roman" w:hAnsi="Times New Roman"/>
          <w:color w:val="000000" w:themeColor="text1"/>
          <w:sz w:val="24"/>
        </w:rPr>
        <w:tab/>
      </w:r>
      <w:r w:rsidRPr="009A501F">
        <w:rPr>
          <w:rFonts w:ascii="Times New Roman" w:hAnsi="Times New Roman"/>
          <w:color w:val="000000" w:themeColor="text1"/>
          <w:sz w:val="24"/>
        </w:rPr>
        <w:tab/>
        <w:t>- w dniu przekazania placu budowy,</w:t>
      </w:r>
    </w:p>
    <w:p w14:paraId="0F487EC5" w14:textId="47A2985C" w:rsidR="00960437" w:rsidRPr="009A501F" w:rsidRDefault="00D05A91" w:rsidP="00D419CD">
      <w:pPr>
        <w:pStyle w:val="Akapitzlist"/>
        <w:numPr>
          <w:ilvl w:val="0"/>
          <w:numId w:val="51"/>
        </w:numPr>
        <w:spacing w:after="0" w:line="240" w:lineRule="auto"/>
        <w:ind w:left="426" w:hanging="426"/>
        <w:jc w:val="both"/>
        <w:rPr>
          <w:rFonts w:ascii="Times New Roman" w:hAnsi="Times New Roman"/>
          <w:color w:val="000000" w:themeColor="text1"/>
          <w:sz w:val="24"/>
        </w:rPr>
      </w:pPr>
      <w:r w:rsidRPr="009A501F">
        <w:rPr>
          <w:rFonts w:ascii="Times New Roman" w:hAnsi="Times New Roman"/>
          <w:color w:val="000000" w:themeColor="text1"/>
          <w:sz w:val="24"/>
          <w:szCs w:val="24"/>
        </w:rPr>
        <w:t>t</w:t>
      </w:r>
      <w:r w:rsidR="00960437" w:rsidRPr="009A501F">
        <w:rPr>
          <w:rFonts w:ascii="Times New Roman" w:hAnsi="Times New Roman"/>
          <w:color w:val="000000" w:themeColor="text1"/>
          <w:sz w:val="24"/>
          <w:szCs w:val="24"/>
        </w:rPr>
        <w:t>ermin zakończenia:</w:t>
      </w:r>
    </w:p>
    <w:p w14:paraId="450F63C2" w14:textId="5A6D264E" w:rsidR="00D05A91" w:rsidRPr="009A501F" w:rsidRDefault="00D05A91" w:rsidP="009A27C9">
      <w:pPr>
        <w:pStyle w:val="Akapitzlist"/>
        <w:numPr>
          <w:ilvl w:val="0"/>
          <w:numId w:val="59"/>
        </w:numPr>
        <w:spacing w:after="0" w:line="240" w:lineRule="auto"/>
        <w:jc w:val="both"/>
        <w:rPr>
          <w:rFonts w:ascii="Times New Roman" w:hAnsi="Times New Roman"/>
          <w:color w:val="000000" w:themeColor="text1"/>
          <w:sz w:val="24"/>
        </w:rPr>
      </w:pPr>
      <w:r w:rsidRPr="009A501F">
        <w:rPr>
          <w:rFonts w:ascii="Times New Roman" w:hAnsi="Times New Roman"/>
          <w:color w:val="000000" w:themeColor="text1"/>
          <w:sz w:val="24"/>
        </w:rPr>
        <w:t>Etap I - termin wykonania wymiany tablic rozdzielczych  - 30 dni od daty przekazania placu budowy;</w:t>
      </w:r>
    </w:p>
    <w:p w14:paraId="32B742D1" w14:textId="7A064EC1" w:rsidR="00FE3C88" w:rsidRPr="009A501F" w:rsidRDefault="00D05A91" w:rsidP="009A27C9">
      <w:pPr>
        <w:pStyle w:val="Akapitzlist"/>
        <w:numPr>
          <w:ilvl w:val="0"/>
          <w:numId w:val="59"/>
        </w:numPr>
        <w:spacing w:after="0" w:line="240" w:lineRule="auto"/>
        <w:jc w:val="both"/>
        <w:rPr>
          <w:rFonts w:ascii="Times New Roman" w:hAnsi="Times New Roman"/>
          <w:color w:val="000000" w:themeColor="text1"/>
          <w:sz w:val="24"/>
        </w:rPr>
      </w:pPr>
      <w:r w:rsidRPr="009A501F">
        <w:rPr>
          <w:rFonts w:ascii="Times New Roman" w:hAnsi="Times New Roman"/>
          <w:color w:val="000000" w:themeColor="text1"/>
          <w:sz w:val="24"/>
        </w:rPr>
        <w:t xml:space="preserve">Etap II - </w:t>
      </w:r>
      <w:r w:rsidR="00FE3C88" w:rsidRPr="009A501F">
        <w:rPr>
          <w:rFonts w:ascii="Times New Roman" w:hAnsi="Times New Roman"/>
          <w:color w:val="000000" w:themeColor="text1"/>
          <w:sz w:val="24"/>
          <w:szCs w:val="24"/>
        </w:rPr>
        <w:t xml:space="preserve">termin zakończenia robót związanych z dociepleniem </w:t>
      </w:r>
      <w:r w:rsidRPr="009A501F">
        <w:rPr>
          <w:rFonts w:ascii="Times New Roman" w:hAnsi="Times New Roman"/>
          <w:color w:val="000000" w:themeColor="text1"/>
          <w:sz w:val="24"/>
          <w:szCs w:val="24"/>
        </w:rPr>
        <w:t xml:space="preserve">ścian zewnętrznych, dociepleniem </w:t>
      </w:r>
      <w:r w:rsidR="00FE3C88" w:rsidRPr="009A501F">
        <w:rPr>
          <w:rFonts w:ascii="Times New Roman" w:hAnsi="Times New Roman"/>
          <w:color w:val="000000" w:themeColor="text1"/>
          <w:sz w:val="24"/>
          <w:szCs w:val="24"/>
        </w:rPr>
        <w:t>stropu</w:t>
      </w:r>
      <w:r w:rsidRPr="009A501F">
        <w:rPr>
          <w:rFonts w:ascii="Times New Roman" w:hAnsi="Times New Roman"/>
          <w:color w:val="000000" w:themeColor="text1"/>
          <w:sz w:val="24"/>
          <w:szCs w:val="24"/>
        </w:rPr>
        <w:t xml:space="preserve"> i</w:t>
      </w:r>
      <w:r w:rsidR="00FE3C88" w:rsidRPr="009A501F">
        <w:rPr>
          <w:rFonts w:ascii="Times New Roman" w:hAnsi="Times New Roman"/>
          <w:color w:val="000000" w:themeColor="text1"/>
          <w:sz w:val="24"/>
          <w:szCs w:val="24"/>
        </w:rPr>
        <w:t xml:space="preserve"> stropodachu, wymian</w:t>
      </w:r>
      <w:r w:rsidRPr="009A501F">
        <w:rPr>
          <w:rFonts w:ascii="Times New Roman" w:hAnsi="Times New Roman"/>
          <w:color w:val="000000" w:themeColor="text1"/>
          <w:sz w:val="24"/>
          <w:szCs w:val="24"/>
        </w:rPr>
        <w:t>ą</w:t>
      </w:r>
      <w:r w:rsidR="00FE3C88" w:rsidRPr="009A501F">
        <w:rPr>
          <w:rFonts w:ascii="Times New Roman" w:hAnsi="Times New Roman"/>
          <w:color w:val="000000" w:themeColor="text1"/>
          <w:sz w:val="24"/>
          <w:szCs w:val="24"/>
        </w:rPr>
        <w:t xml:space="preserve"> stolarki oraz robót budowlanych towarzyszących –</w:t>
      </w:r>
      <w:r w:rsidR="0041672C">
        <w:rPr>
          <w:rFonts w:ascii="Times New Roman" w:hAnsi="Times New Roman"/>
          <w:color w:val="000000" w:themeColor="text1"/>
          <w:sz w:val="24"/>
          <w:szCs w:val="24"/>
        </w:rPr>
        <w:t>150</w:t>
      </w:r>
      <w:r w:rsidR="0041672C" w:rsidRPr="009A501F">
        <w:rPr>
          <w:rFonts w:ascii="Times New Roman" w:hAnsi="Times New Roman"/>
          <w:color w:val="000000" w:themeColor="text1"/>
          <w:sz w:val="24"/>
          <w:szCs w:val="24"/>
        </w:rPr>
        <w:t xml:space="preserve"> </w:t>
      </w:r>
      <w:r w:rsidR="00FE3C88" w:rsidRPr="009A501F">
        <w:rPr>
          <w:rFonts w:ascii="Times New Roman" w:hAnsi="Times New Roman"/>
          <w:color w:val="000000" w:themeColor="text1"/>
          <w:sz w:val="24"/>
          <w:szCs w:val="24"/>
        </w:rPr>
        <w:t>dni od dnia przekazania placu budowy</w:t>
      </w:r>
      <w:r w:rsidRPr="009A501F">
        <w:rPr>
          <w:rFonts w:ascii="Times New Roman" w:hAnsi="Times New Roman"/>
          <w:color w:val="000000" w:themeColor="text1"/>
          <w:sz w:val="24"/>
          <w:szCs w:val="24"/>
        </w:rPr>
        <w:t>;</w:t>
      </w:r>
    </w:p>
    <w:p w14:paraId="7413DD36" w14:textId="58A3293E" w:rsidR="00FE3C88" w:rsidRPr="009A501F" w:rsidRDefault="00D05A91" w:rsidP="009A27C9">
      <w:pPr>
        <w:pStyle w:val="Akapitzlist"/>
        <w:numPr>
          <w:ilvl w:val="0"/>
          <w:numId w:val="59"/>
        </w:numPr>
        <w:spacing w:after="0" w:line="240" w:lineRule="auto"/>
        <w:jc w:val="both"/>
        <w:rPr>
          <w:rFonts w:ascii="Times New Roman" w:hAnsi="Times New Roman" w:cs="Times New Roman"/>
          <w:bCs/>
          <w:color w:val="000000" w:themeColor="text1"/>
          <w:sz w:val="24"/>
          <w:szCs w:val="24"/>
        </w:rPr>
      </w:pPr>
      <w:r w:rsidRPr="009A501F">
        <w:rPr>
          <w:rFonts w:ascii="Times New Roman" w:hAnsi="Times New Roman"/>
          <w:color w:val="000000" w:themeColor="text1"/>
          <w:sz w:val="24"/>
          <w:szCs w:val="24"/>
        </w:rPr>
        <w:t xml:space="preserve">Etap III - </w:t>
      </w:r>
      <w:r w:rsidR="00FE3C88" w:rsidRPr="009A501F">
        <w:rPr>
          <w:rFonts w:ascii="Times New Roman" w:hAnsi="Times New Roman"/>
          <w:color w:val="000000" w:themeColor="text1"/>
          <w:sz w:val="24"/>
          <w:szCs w:val="24"/>
        </w:rPr>
        <w:t xml:space="preserve">termin wykonania przebudowy instalacji CO i </w:t>
      </w:r>
      <w:r w:rsidRPr="009A501F">
        <w:rPr>
          <w:rFonts w:ascii="Times New Roman" w:hAnsi="Times New Roman"/>
          <w:color w:val="000000" w:themeColor="text1"/>
          <w:sz w:val="24"/>
          <w:szCs w:val="24"/>
        </w:rPr>
        <w:t xml:space="preserve">instalacji </w:t>
      </w:r>
      <w:r w:rsidR="00FE3C88" w:rsidRPr="009A501F">
        <w:rPr>
          <w:rFonts w:ascii="Times New Roman" w:hAnsi="Times New Roman"/>
          <w:color w:val="000000" w:themeColor="text1"/>
          <w:sz w:val="24"/>
          <w:szCs w:val="24"/>
        </w:rPr>
        <w:t xml:space="preserve">elektrycznej oraz remont pomieszczeń </w:t>
      </w:r>
      <w:r w:rsidRPr="009A501F">
        <w:rPr>
          <w:rFonts w:ascii="Times New Roman" w:hAnsi="Times New Roman"/>
          <w:color w:val="000000" w:themeColor="text1"/>
          <w:sz w:val="24"/>
          <w:szCs w:val="24"/>
        </w:rPr>
        <w:t xml:space="preserve">łącznie z malowaniem, </w:t>
      </w:r>
      <w:r w:rsidR="00FE3C88" w:rsidRPr="009A501F">
        <w:rPr>
          <w:rFonts w:ascii="Times New Roman" w:hAnsi="Times New Roman"/>
          <w:color w:val="000000" w:themeColor="text1"/>
          <w:sz w:val="24"/>
          <w:szCs w:val="24"/>
        </w:rPr>
        <w:t xml:space="preserve">w których będą prowadzone te prace </w:t>
      </w:r>
      <w:r w:rsidRPr="009A501F">
        <w:rPr>
          <w:rFonts w:ascii="Times New Roman" w:hAnsi="Times New Roman"/>
          <w:color w:val="000000" w:themeColor="text1"/>
          <w:sz w:val="24"/>
          <w:szCs w:val="24"/>
        </w:rPr>
        <w:t xml:space="preserve"> -</w:t>
      </w:r>
      <w:r w:rsidR="00FE3C88" w:rsidRPr="009A501F">
        <w:rPr>
          <w:rFonts w:ascii="Times New Roman" w:hAnsi="Times New Roman"/>
          <w:color w:val="000000" w:themeColor="text1"/>
          <w:sz w:val="24"/>
          <w:szCs w:val="24"/>
        </w:rPr>
        <w:t xml:space="preserve"> 50 dni  (w okresie </w:t>
      </w:r>
      <w:r w:rsidR="00526E88">
        <w:rPr>
          <w:rFonts w:ascii="Times New Roman" w:hAnsi="Times New Roman"/>
          <w:color w:val="000000" w:themeColor="text1"/>
          <w:sz w:val="24"/>
          <w:szCs w:val="24"/>
        </w:rPr>
        <w:t>od 26.06.2021 r. do 27.08.2021 r.)</w:t>
      </w:r>
    </w:p>
    <w:p w14:paraId="1FB795B5" w14:textId="77777777" w:rsidR="00D05A91" w:rsidRPr="009A501F" w:rsidRDefault="00D05A91" w:rsidP="00D419CD">
      <w:pPr>
        <w:spacing w:after="0" w:line="240" w:lineRule="auto"/>
        <w:jc w:val="center"/>
        <w:rPr>
          <w:rFonts w:ascii="Times New Roman" w:hAnsi="Times New Roman" w:cs="Times New Roman"/>
          <w:b/>
          <w:bCs/>
          <w:color w:val="000000" w:themeColor="text1"/>
          <w:sz w:val="24"/>
          <w:szCs w:val="24"/>
        </w:rPr>
      </w:pPr>
    </w:p>
    <w:p w14:paraId="6E72FD4C" w14:textId="4F1625DE"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3</w:t>
      </w:r>
      <w:r w:rsidR="00D674FA" w:rsidRPr="009A501F">
        <w:rPr>
          <w:rFonts w:ascii="Times New Roman" w:hAnsi="Times New Roman" w:cs="Times New Roman"/>
          <w:b/>
          <w:bCs/>
          <w:color w:val="000000" w:themeColor="text1"/>
          <w:sz w:val="24"/>
          <w:szCs w:val="24"/>
        </w:rPr>
        <w:t xml:space="preserve"> </w:t>
      </w:r>
    </w:p>
    <w:p w14:paraId="4C6C2DB7" w14:textId="77777777" w:rsidR="006242A9" w:rsidRPr="009A501F" w:rsidRDefault="00D674FA"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WYNAGRODZENIE</w:t>
      </w:r>
    </w:p>
    <w:p w14:paraId="6D22AEE7" w14:textId="77777777" w:rsidR="00292BC3" w:rsidRPr="009A501F" w:rsidRDefault="00292BC3" w:rsidP="00D419CD">
      <w:pPr>
        <w:spacing w:after="0" w:line="240" w:lineRule="auto"/>
        <w:jc w:val="center"/>
        <w:rPr>
          <w:rFonts w:ascii="Times New Roman" w:hAnsi="Times New Roman" w:cs="Times New Roman"/>
          <w:b/>
          <w:bCs/>
          <w:color w:val="000000" w:themeColor="text1"/>
          <w:sz w:val="24"/>
          <w:szCs w:val="24"/>
        </w:rPr>
      </w:pPr>
    </w:p>
    <w:p w14:paraId="4B1DC312" w14:textId="4ADD5731" w:rsidR="00FA136C" w:rsidRPr="009A501F" w:rsidRDefault="00FA136C" w:rsidP="00D419CD">
      <w:pPr>
        <w:pStyle w:val="Akapitzlist"/>
        <w:numPr>
          <w:ilvl w:val="0"/>
          <w:numId w:val="55"/>
        </w:numPr>
        <w:spacing w:after="0" w:line="240" w:lineRule="auto"/>
        <w:ind w:left="425" w:hanging="425"/>
        <w:contextualSpacing w:val="0"/>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 xml:space="preserve">Za całkowite i prawidłowe wykonanie Przedmiotu </w:t>
      </w:r>
      <w:r w:rsidR="00D419CD" w:rsidRPr="009A501F">
        <w:rPr>
          <w:rFonts w:ascii="Times New Roman" w:hAnsi="Times New Roman"/>
          <w:color w:val="000000" w:themeColor="text1"/>
          <w:sz w:val="24"/>
          <w:szCs w:val="24"/>
        </w:rPr>
        <w:t>U</w:t>
      </w:r>
      <w:r w:rsidRPr="009A501F">
        <w:rPr>
          <w:rFonts w:ascii="Times New Roman" w:hAnsi="Times New Roman"/>
          <w:color w:val="000000" w:themeColor="text1"/>
          <w:sz w:val="24"/>
          <w:szCs w:val="24"/>
        </w:rPr>
        <w:t xml:space="preserve">mowy, strony ustalają </w:t>
      </w:r>
      <w:r w:rsidRPr="009A501F">
        <w:rPr>
          <w:rFonts w:ascii="Times New Roman" w:hAnsi="Times New Roman"/>
          <w:bCs/>
          <w:color w:val="000000" w:themeColor="text1"/>
          <w:sz w:val="24"/>
          <w:szCs w:val="24"/>
        </w:rPr>
        <w:t>wynagrodzenie szacunkowe</w:t>
      </w:r>
      <w:r w:rsidRPr="009A501F">
        <w:rPr>
          <w:rFonts w:ascii="Times New Roman" w:hAnsi="Times New Roman"/>
          <w:color w:val="000000" w:themeColor="text1"/>
          <w:sz w:val="24"/>
          <w:szCs w:val="24"/>
        </w:rPr>
        <w:t xml:space="preserve"> w wysokości </w:t>
      </w:r>
      <w:r w:rsidRPr="009A501F">
        <w:rPr>
          <w:rFonts w:ascii="Times New Roman" w:hAnsi="Times New Roman"/>
          <w:bCs/>
          <w:color w:val="000000" w:themeColor="text1"/>
          <w:sz w:val="24"/>
          <w:szCs w:val="24"/>
        </w:rPr>
        <w:t>brutto</w:t>
      </w:r>
      <w:r w:rsidRPr="009A501F">
        <w:rPr>
          <w:rFonts w:ascii="Times New Roman" w:hAnsi="Times New Roman"/>
          <w:color w:val="000000" w:themeColor="text1"/>
          <w:sz w:val="24"/>
          <w:szCs w:val="24"/>
        </w:rPr>
        <w:t>: ……………….zł (słownie:  …………. złotych) w tym wynagrodzenie netto: …………….zł (słownie:  …………..złotych) oraz  podatek VAT …………………… zł (słownie:  …………. złotych).</w:t>
      </w:r>
    </w:p>
    <w:p w14:paraId="4FD16780" w14:textId="17F75DCE" w:rsidR="00FA136C" w:rsidRPr="009A501F" w:rsidRDefault="00FA136C" w:rsidP="00D419CD">
      <w:pPr>
        <w:pStyle w:val="Akapitzlist"/>
        <w:numPr>
          <w:ilvl w:val="0"/>
          <w:numId w:val="55"/>
        </w:numPr>
        <w:spacing w:after="0" w:line="240" w:lineRule="auto"/>
        <w:ind w:left="425"/>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 xml:space="preserve">Wynagrodzenie Wykonawcy zawiera VAT i inne koszty związane z realizacją przedmiotu </w:t>
      </w:r>
      <w:r w:rsidR="00D419CD" w:rsidRPr="009A501F">
        <w:rPr>
          <w:rFonts w:ascii="Times New Roman" w:hAnsi="Times New Roman"/>
          <w:color w:val="000000" w:themeColor="text1"/>
          <w:sz w:val="24"/>
          <w:szCs w:val="24"/>
        </w:rPr>
        <w:t xml:space="preserve">Umowy </w:t>
      </w:r>
      <w:r w:rsidRPr="009A501F">
        <w:rPr>
          <w:rFonts w:ascii="Times New Roman" w:hAnsi="Times New Roman"/>
          <w:color w:val="000000" w:themeColor="text1"/>
          <w:sz w:val="24"/>
          <w:szCs w:val="24"/>
        </w:rPr>
        <w:t>wg stanu prawnego na dzień złożenia oferty.</w:t>
      </w:r>
    </w:p>
    <w:p w14:paraId="2F7C6ACC" w14:textId="77777777" w:rsidR="00FA136C" w:rsidRPr="009A501F" w:rsidRDefault="00FA136C" w:rsidP="00D419CD">
      <w:pPr>
        <w:pStyle w:val="Akapitzlist"/>
        <w:numPr>
          <w:ilvl w:val="0"/>
          <w:numId w:val="55"/>
        </w:numPr>
        <w:spacing w:after="0" w:line="240" w:lineRule="auto"/>
        <w:ind w:left="425"/>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Umowie oraz </w:t>
      </w:r>
      <w:proofErr w:type="spellStart"/>
      <w:r w:rsidRPr="009A501F">
        <w:rPr>
          <w:rFonts w:ascii="Times New Roman" w:hAnsi="Times New Roman"/>
          <w:color w:val="000000" w:themeColor="text1"/>
          <w:sz w:val="24"/>
          <w:szCs w:val="24"/>
        </w:rPr>
        <w:t>SIWZ</w:t>
      </w:r>
      <w:proofErr w:type="spellEnd"/>
      <w:r w:rsidRPr="009A501F">
        <w:rPr>
          <w:rFonts w:ascii="Times New Roman" w:hAnsi="Times New Roman"/>
          <w:color w:val="000000" w:themeColor="text1"/>
          <w:sz w:val="24"/>
          <w:szCs w:val="24"/>
        </w:rPr>
        <w:t xml:space="preserve">. </w:t>
      </w:r>
    </w:p>
    <w:p w14:paraId="5319F105" w14:textId="77777777" w:rsidR="00FA136C" w:rsidRPr="009A501F" w:rsidRDefault="00FA136C" w:rsidP="00D419CD">
      <w:pPr>
        <w:pStyle w:val="Akapitzlist"/>
        <w:numPr>
          <w:ilvl w:val="0"/>
          <w:numId w:val="55"/>
        </w:numPr>
        <w:spacing w:after="0" w:line="240" w:lineRule="auto"/>
        <w:ind w:left="425" w:hanging="426"/>
        <w:contextualSpacing w:val="0"/>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 xml:space="preserve">Rozliczenie za wykonane prace nastąpi w transzach, zgodnie z zaawansowaniem realizacji prac, na podstawie protokołów przejściowych potwierdzonych prac oraz odbioru końcowego, podpisanych przez upoważnionych przedstawicieli stron Umowy, z tym, że nie częściej niż raz w miesiącu. </w:t>
      </w:r>
    </w:p>
    <w:p w14:paraId="25402FA6" w14:textId="77777777" w:rsidR="00FA136C" w:rsidRPr="009A501F" w:rsidRDefault="00FA136C" w:rsidP="00D419CD">
      <w:pPr>
        <w:pStyle w:val="Tekstpodstawowy"/>
        <w:numPr>
          <w:ilvl w:val="0"/>
          <w:numId w:val="55"/>
        </w:numPr>
        <w:spacing w:after="0" w:line="240" w:lineRule="auto"/>
        <w:ind w:left="425" w:hanging="425"/>
        <w:jc w:val="both"/>
        <w:rPr>
          <w:rFonts w:ascii="Times New Roman" w:hAnsi="Times New Roman" w:cs="Times New Roman"/>
          <w:i/>
          <w:color w:val="000000" w:themeColor="text1"/>
          <w:sz w:val="24"/>
          <w:szCs w:val="24"/>
        </w:rPr>
      </w:pPr>
      <w:r w:rsidRPr="009A501F">
        <w:rPr>
          <w:rFonts w:ascii="Times New Roman" w:hAnsi="Times New Roman" w:cs="Times New Roman"/>
          <w:color w:val="000000" w:themeColor="text1"/>
          <w:sz w:val="24"/>
          <w:szCs w:val="24"/>
        </w:rPr>
        <w:t xml:space="preserve">Podstawę rozliczenia robót wykonanych przez Wykonawcę stanowić będą potwierdzone przez </w:t>
      </w:r>
      <w:r w:rsidRPr="009A501F">
        <w:rPr>
          <w:rFonts w:ascii="Times New Roman" w:hAnsi="Times New Roman" w:cs="Times New Roman"/>
          <w:color w:val="000000" w:themeColor="text1"/>
          <w:sz w:val="24"/>
          <w:szCs w:val="24"/>
          <w:lang w:eastAsia="ar-SA"/>
        </w:rPr>
        <w:t>Inspektora Nadzoru</w:t>
      </w:r>
      <w:r w:rsidRPr="009A501F">
        <w:rPr>
          <w:rFonts w:ascii="Times New Roman" w:hAnsi="Times New Roman" w:cs="Times New Roman"/>
          <w:color w:val="000000" w:themeColor="text1"/>
          <w:sz w:val="24"/>
          <w:szCs w:val="24"/>
        </w:rPr>
        <w:t xml:space="preserve"> protokoły procentowego zaawansowania wykonanych elementów robót ustalonych w zakresie rzeczowo-finansowym robót stanowiącym Załącznik nr 2 do Umowy.</w:t>
      </w:r>
    </w:p>
    <w:p w14:paraId="2A70BD30" w14:textId="77777777" w:rsidR="00FA136C" w:rsidRPr="009A501F" w:rsidRDefault="00FA136C" w:rsidP="00D419CD">
      <w:pPr>
        <w:pStyle w:val="Akapitzlist"/>
        <w:numPr>
          <w:ilvl w:val="0"/>
          <w:numId w:val="55"/>
        </w:numPr>
        <w:spacing w:after="0" w:line="240" w:lineRule="auto"/>
        <w:ind w:left="425" w:hanging="426"/>
        <w:contextualSpacing w:val="0"/>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Suma faktur częściowych nie może przekroczyć 90% wartości wynagrodzenia brutto za roboty, określonego w § 5 ust. 1 Umowy.</w:t>
      </w:r>
    </w:p>
    <w:p w14:paraId="421691A9" w14:textId="77777777" w:rsidR="00FA136C" w:rsidRPr="009A501F" w:rsidRDefault="00FA136C" w:rsidP="00D419CD">
      <w:pPr>
        <w:pStyle w:val="Akapitzlist"/>
        <w:numPr>
          <w:ilvl w:val="0"/>
          <w:numId w:val="55"/>
        </w:numPr>
        <w:tabs>
          <w:tab w:val="left" w:pos="426"/>
          <w:tab w:val="left" w:pos="17608"/>
          <w:tab w:val="left" w:pos="22853"/>
        </w:tabs>
        <w:spacing w:after="0" w:line="240" w:lineRule="auto"/>
        <w:ind w:left="425" w:hanging="426"/>
        <w:contextualSpacing w:val="0"/>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Podstawą do wystawienia faktury częściowej lub końcowej jest:</w:t>
      </w:r>
    </w:p>
    <w:p w14:paraId="76DED536" w14:textId="77777777" w:rsidR="00FA136C" w:rsidRPr="009A501F" w:rsidRDefault="00FA136C" w:rsidP="00D419CD">
      <w:pPr>
        <w:pStyle w:val="Akapitzlist1"/>
        <w:numPr>
          <w:ilvl w:val="1"/>
          <w:numId w:val="56"/>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 xml:space="preserve">protokół zawansowania prac (częściowego/końcowego), potwierdzony przez obie strony, które będą sporządzone zgodnie ze wzorem ustalonym z </w:t>
      </w:r>
      <w:r w:rsidRPr="009A501F">
        <w:rPr>
          <w:rFonts w:ascii="Times New Roman" w:hAnsi="Times New Roman"/>
          <w:color w:val="000000" w:themeColor="text1"/>
          <w:sz w:val="24"/>
          <w:szCs w:val="24"/>
          <w:lang w:eastAsia="ar-SA"/>
        </w:rPr>
        <w:t>Inspektorem Nadzoru</w:t>
      </w:r>
      <w:r w:rsidRPr="009A501F">
        <w:rPr>
          <w:rFonts w:ascii="Times New Roman" w:hAnsi="Times New Roman"/>
          <w:color w:val="000000" w:themeColor="text1"/>
          <w:sz w:val="24"/>
          <w:szCs w:val="24"/>
        </w:rPr>
        <w:t>,</w:t>
      </w:r>
    </w:p>
    <w:p w14:paraId="5DA66A22" w14:textId="77777777" w:rsidR="00FA136C" w:rsidRPr="009A501F" w:rsidRDefault="00FA136C" w:rsidP="00D419CD">
      <w:pPr>
        <w:pStyle w:val="Akapitzlist1"/>
        <w:numPr>
          <w:ilvl w:val="1"/>
          <w:numId w:val="56"/>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kopie faktur wystawionych Wykonawcy przez podwykonawców za wykonane przez nich prace łącznie z kopią przelewu bankowego lub innego dokumentu świadczącego o dokonaniu zapłaty podwykonawcom należnego wynagrodzenia, w przypadku korzystania z usług podwykonawców,</w:t>
      </w:r>
    </w:p>
    <w:p w14:paraId="54427B62" w14:textId="07D663B5" w:rsidR="00FA136C" w:rsidRPr="009A501F" w:rsidRDefault="00FA136C" w:rsidP="00D419CD">
      <w:pPr>
        <w:pStyle w:val="Akapitzlist1"/>
        <w:numPr>
          <w:ilvl w:val="1"/>
          <w:numId w:val="56"/>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oświadczenia podwykonawców o otrzymaniu od Wykonawcy pełnego wynagrodzenia za wykonane przez nich prace</w:t>
      </w:r>
      <w:r w:rsidR="00054962" w:rsidRPr="009A501F">
        <w:rPr>
          <w:rFonts w:ascii="Times New Roman" w:hAnsi="Times New Roman"/>
          <w:color w:val="000000" w:themeColor="text1"/>
          <w:sz w:val="24"/>
          <w:szCs w:val="24"/>
        </w:rPr>
        <w:t>, a w razie obiektywnej niemożliwości ich uzyskania dowodów potwierdzających zapłatę wynagrodzenia</w:t>
      </w:r>
      <w:r w:rsidR="009A27C9" w:rsidRPr="009A501F">
        <w:rPr>
          <w:rFonts w:ascii="Times New Roman" w:hAnsi="Times New Roman"/>
          <w:color w:val="000000" w:themeColor="text1"/>
          <w:sz w:val="24"/>
          <w:szCs w:val="24"/>
        </w:rPr>
        <w:t xml:space="preserve"> podwykonawcom</w:t>
      </w:r>
      <w:r w:rsidRPr="009A501F">
        <w:rPr>
          <w:rFonts w:ascii="Times New Roman" w:hAnsi="Times New Roman"/>
          <w:color w:val="000000" w:themeColor="text1"/>
          <w:sz w:val="24"/>
          <w:szCs w:val="24"/>
        </w:rPr>
        <w:t>,</w:t>
      </w:r>
    </w:p>
    <w:p w14:paraId="1584410F" w14:textId="77777777" w:rsidR="00FA136C" w:rsidRPr="009A501F" w:rsidRDefault="00FA136C" w:rsidP="00D419CD">
      <w:pPr>
        <w:pStyle w:val="Akapitzlist1"/>
        <w:numPr>
          <w:ilvl w:val="1"/>
          <w:numId w:val="56"/>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dodatkowo podstawą wystawienia faktury końcowej jest przedłożenie ostatecznej decyzji o pozwoleniu na użytkowanie oraz pełnej dokumentacji powykonawczej wraz ze wszystkimi kartami gwarancyjnymi, atestami oraz innymi dokumentami o których mowa w § 1 ust. 7 Umowy.</w:t>
      </w:r>
    </w:p>
    <w:p w14:paraId="0DC0A9DB" w14:textId="77777777" w:rsidR="00FA136C" w:rsidRPr="009A501F" w:rsidRDefault="00FA136C" w:rsidP="00D419CD">
      <w:pPr>
        <w:pStyle w:val="Akapitzlist"/>
        <w:numPr>
          <w:ilvl w:val="0"/>
          <w:numId w:val="55"/>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9A501F">
        <w:rPr>
          <w:rFonts w:ascii="Times New Roman" w:hAnsi="Times New Roman"/>
          <w:bCs/>
          <w:color w:val="000000" w:themeColor="text1"/>
          <w:sz w:val="24"/>
          <w:szCs w:val="24"/>
        </w:rPr>
        <w:t>Płatność będzie dokonana na rachunek bankowy Wykonawcy wskazany na fakturze, w terminie 21 dni,</w:t>
      </w:r>
      <w:r w:rsidRPr="009A501F">
        <w:rPr>
          <w:rFonts w:ascii="Times New Roman" w:hAnsi="Times New Roman"/>
          <w:color w:val="000000" w:themeColor="text1"/>
          <w:sz w:val="24"/>
          <w:szCs w:val="24"/>
        </w:rPr>
        <w:t xml:space="preserve"> licząc od dnia dostarczenia do siedziby Zamawiającego prawidłowo wystawionych faktur VAT wraz z dokumentami (w formie kserokopii), o których mowa w ust. 7 </w:t>
      </w:r>
      <w:r w:rsidRPr="009A501F">
        <w:rPr>
          <w:rFonts w:ascii="Times New Roman" w:hAnsi="Times New Roman"/>
          <w:bCs/>
          <w:color w:val="000000" w:themeColor="text1"/>
          <w:sz w:val="24"/>
          <w:szCs w:val="24"/>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3340DC06" w14:textId="77777777" w:rsidR="00FA136C" w:rsidRPr="009A501F" w:rsidRDefault="00FA136C" w:rsidP="00D419CD">
      <w:pPr>
        <w:pStyle w:val="Akapitzlist"/>
        <w:numPr>
          <w:ilvl w:val="0"/>
          <w:numId w:val="55"/>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Za dzień zapłaty przyjmuje się dzień obciążenia rachunku bankowego Zamawiającego.</w:t>
      </w:r>
    </w:p>
    <w:p w14:paraId="5A45A520" w14:textId="77777777" w:rsidR="00FA136C" w:rsidRPr="009A501F" w:rsidRDefault="00FA136C" w:rsidP="00D419CD">
      <w:pPr>
        <w:pStyle w:val="Akapitzlist"/>
        <w:numPr>
          <w:ilvl w:val="0"/>
          <w:numId w:val="55"/>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9A501F">
        <w:rPr>
          <w:rFonts w:ascii="Times New Roman" w:hAnsi="Times New Roman"/>
          <w:color w:val="000000" w:themeColor="text1"/>
          <w:sz w:val="24"/>
          <w:szCs w:val="24"/>
        </w:rPr>
        <w:t>Wykonawca nie może bez zgody Zamawiającego, wyrażonej w formie pisemnej pod rygorem nieważności, przenieść wierzytelności z tytułu realizacji Umowy na osoby trzecie.</w:t>
      </w:r>
    </w:p>
    <w:p w14:paraId="7BFC343D" w14:textId="77777777" w:rsidR="00BB7E50" w:rsidRPr="009A501F" w:rsidRDefault="00BB7E50" w:rsidP="00D419CD">
      <w:pPr>
        <w:spacing w:after="0" w:line="240" w:lineRule="auto"/>
        <w:ind w:left="426"/>
        <w:jc w:val="both"/>
        <w:rPr>
          <w:rFonts w:ascii="Times New Roman" w:hAnsi="Times New Roman"/>
          <w:color w:val="000000" w:themeColor="text1"/>
          <w:sz w:val="24"/>
        </w:rPr>
      </w:pPr>
    </w:p>
    <w:p w14:paraId="4E2AB65A"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4</w:t>
      </w:r>
      <w:r w:rsidR="00D674FA" w:rsidRPr="009A501F">
        <w:rPr>
          <w:rFonts w:ascii="Times New Roman" w:hAnsi="Times New Roman" w:cs="Times New Roman"/>
          <w:b/>
          <w:bCs/>
          <w:color w:val="000000" w:themeColor="text1"/>
          <w:sz w:val="24"/>
          <w:szCs w:val="24"/>
        </w:rPr>
        <w:t xml:space="preserve"> </w:t>
      </w:r>
    </w:p>
    <w:p w14:paraId="57A27D26" w14:textId="77777777" w:rsidR="006242A9" w:rsidRPr="009A501F" w:rsidRDefault="00D674FA"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ODBIÓR ROBÓT</w:t>
      </w:r>
    </w:p>
    <w:p w14:paraId="0FA80E92" w14:textId="77777777" w:rsidR="00292BC3" w:rsidRPr="009A501F" w:rsidRDefault="00292BC3" w:rsidP="00D419CD">
      <w:pPr>
        <w:spacing w:after="0" w:line="240" w:lineRule="auto"/>
        <w:jc w:val="center"/>
        <w:rPr>
          <w:rFonts w:ascii="Times New Roman" w:hAnsi="Times New Roman" w:cs="Times New Roman"/>
          <w:b/>
          <w:bCs/>
          <w:color w:val="000000" w:themeColor="text1"/>
          <w:sz w:val="24"/>
          <w:szCs w:val="24"/>
        </w:rPr>
      </w:pPr>
    </w:p>
    <w:p w14:paraId="0D3CC988" w14:textId="615C3A5D" w:rsidR="00794616" w:rsidRPr="009A501F" w:rsidRDefault="006242A9"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hAnsi="Times New Roman" w:cs="Times New Roman"/>
          <w:color w:val="000000" w:themeColor="text1"/>
          <w:sz w:val="24"/>
          <w:szCs w:val="24"/>
        </w:rPr>
        <w:t xml:space="preserve">Przedmiotem odbioru </w:t>
      </w:r>
      <w:r w:rsidR="0020428F" w:rsidRPr="009A501F">
        <w:rPr>
          <w:rFonts w:ascii="Times New Roman" w:hAnsi="Times New Roman" w:cs="Times New Roman"/>
          <w:color w:val="000000" w:themeColor="text1"/>
          <w:sz w:val="24"/>
          <w:szCs w:val="24"/>
        </w:rPr>
        <w:t>jest przedmiot Umowy</w:t>
      </w:r>
      <w:r w:rsidRPr="009A501F">
        <w:rPr>
          <w:rFonts w:ascii="Times New Roman" w:hAnsi="Times New Roman" w:cs="Times New Roman"/>
          <w:color w:val="000000" w:themeColor="text1"/>
          <w:sz w:val="24"/>
          <w:szCs w:val="24"/>
        </w:rPr>
        <w:t xml:space="preserve"> określon</w:t>
      </w:r>
      <w:r w:rsidR="0020428F" w:rsidRPr="009A501F">
        <w:rPr>
          <w:rFonts w:ascii="Times New Roman" w:hAnsi="Times New Roman" w:cs="Times New Roman"/>
          <w:color w:val="000000" w:themeColor="text1"/>
          <w:sz w:val="24"/>
          <w:szCs w:val="24"/>
        </w:rPr>
        <w:t>y</w:t>
      </w:r>
      <w:r w:rsidRPr="009A501F">
        <w:rPr>
          <w:rFonts w:ascii="Times New Roman" w:hAnsi="Times New Roman" w:cs="Times New Roman"/>
          <w:color w:val="000000" w:themeColor="text1"/>
          <w:sz w:val="24"/>
          <w:szCs w:val="24"/>
        </w:rPr>
        <w:t xml:space="preserve"> w § 1. Odbioru dokonuje komisja powołana</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przez Zamawiającego.</w:t>
      </w:r>
    </w:p>
    <w:p w14:paraId="2A37E986" w14:textId="3D704457" w:rsidR="00794616" w:rsidRPr="009A501F" w:rsidRDefault="0083282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hAnsi="Times New Roman" w:cs="Times New Roman"/>
          <w:color w:val="000000" w:themeColor="text1"/>
          <w:sz w:val="24"/>
          <w:szCs w:val="24"/>
        </w:rPr>
        <w:t xml:space="preserve">Po zakończeniu każdego z Etapów określonych w § </w:t>
      </w:r>
      <w:r w:rsidR="00BC47E4" w:rsidRPr="009A501F">
        <w:rPr>
          <w:rFonts w:ascii="Times New Roman" w:hAnsi="Times New Roman" w:cs="Times New Roman"/>
          <w:color w:val="000000" w:themeColor="text1"/>
          <w:sz w:val="24"/>
          <w:szCs w:val="24"/>
        </w:rPr>
        <w:t xml:space="preserve">1 ust. </w:t>
      </w:r>
      <w:r w:rsidR="0009391C" w:rsidRPr="009A501F">
        <w:rPr>
          <w:rFonts w:ascii="Times New Roman" w:hAnsi="Times New Roman" w:cs="Times New Roman"/>
          <w:color w:val="000000" w:themeColor="text1"/>
          <w:sz w:val="24"/>
          <w:szCs w:val="24"/>
        </w:rPr>
        <w:t xml:space="preserve">4 </w:t>
      </w:r>
      <w:r w:rsidR="00BC47E4" w:rsidRPr="009A501F">
        <w:rPr>
          <w:rFonts w:ascii="Times New Roman" w:hAnsi="Times New Roman" w:cs="Times New Roman"/>
          <w:color w:val="000000" w:themeColor="text1"/>
          <w:sz w:val="24"/>
          <w:szCs w:val="24"/>
        </w:rPr>
        <w:t>Umowy</w:t>
      </w:r>
      <w:r w:rsidRPr="009A501F">
        <w:rPr>
          <w:rFonts w:ascii="Times New Roman" w:hAnsi="Times New Roman" w:cs="Times New Roman"/>
          <w:color w:val="000000" w:themeColor="text1"/>
          <w:sz w:val="24"/>
          <w:szCs w:val="24"/>
        </w:rPr>
        <w:t xml:space="preserve"> sporządzony zostanie protokół, przy czym protokół sporządzony po zakończeniu </w:t>
      </w:r>
      <w:r w:rsidR="00526E88">
        <w:rPr>
          <w:rFonts w:ascii="Times New Roman" w:hAnsi="Times New Roman" w:cs="Times New Roman"/>
          <w:color w:val="000000" w:themeColor="text1"/>
          <w:sz w:val="24"/>
          <w:szCs w:val="24"/>
        </w:rPr>
        <w:t>ostatniego etapu</w:t>
      </w:r>
      <w:r w:rsidRPr="009A501F">
        <w:rPr>
          <w:rFonts w:ascii="Times New Roman" w:hAnsi="Times New Roman" w:cs="Times New Roman"/>
          <w:color w:val="000000" w:themeColor="text1"/>
          <w:sz w:val="24"/>
          <w:szCs w:val="24"/>
        </w:rPr>
        <w:t xml:space="preserve"> będzie protokołem końcowym.  </w:t>
      </w:r>
    </w:p>
    <w:p w14:paraId="6B979197" w14:textId="77777777" w:rsidR="0048547B" w:rsidRPr="009A501F" w:rsidRDefault="006242A9"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hAnsi="Times New Roman" w:cs="Times New Roman"/>
          <w:color w:val="000000" w:themeColor="text1"/>
          <w:sz w:val="24"/>
          <w:szCs w:val="24"/>
        </w:rPr>
        <w:t>Z czynności odbioru zostanie spisany protokół zawierający wszelkie ustalenia dokonane</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przez komisję w toku odbioru</w:t>
      </w:r>
      <w:r w:rsidR="00BF5EF7"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a także terminy wyznaczone na usunięcie stwierdzonych</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usterek i wad.</w:t>
      </w:r>
    </w:p>
    <w:p w14:paraId="30B950FB" w14:textId="77777777" w:rsidR="00D674FA"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Wykonawca zobowiązany jest do konsultacji z Zamawiającym na każdym etapie wykonywania robót.</w:t>
      </w:r>
    </w:p>
    <w:p w14:paraId="5064823A" w14:textId="77777777" w:rsidR="00D674FA" w:rsidRPr="009A501F" w:rsidRDefault="00D674FA" w:rsidP="00D419CD">
      <w:pPr>
        <w:numPr>
          <w:ilvl w:val="0"/>
          <w:numId w:val="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Wykonawca przeprowadza próby, sprawdzenia i rozruchy przed odbiorem przewidzianym w </w:t>
      </w:r>
      <w:r w:rsidR="004559C6"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mowie. O terminach ich przeprowadzenia Wykonawca zawiadamia Zamawiającego</w:t>
      </w:r>
      <w:r w:rsidR="009E57EE" w:rsidRPr="009A501F">
        <w:rPr>
          <w:rFonts w:ascii="Times New Roman" w:eastAsia="Times New Roman" w:hAnsi="Times New Roman" w:cs="Times New Roman"/>
          <w:color w:val="000000" w:themeColor="text1"/>
          <w:sz w:val="24"/>
          <w:szCs w:val="24"/>
          <w:lang w:eastAsia="pl-PL"/>
        </w:rPr>
        <w:t xml:space="preserve"> oraz wyznaczonego przez Zamawiającego inspektora nadzoru</w:t>
      </w:r>
      <w:r w:rsidRPr="009A501F">
        <w:rPr>
          <w:rFonts w:ascii="Times New Roman" w:eastAsia="Times New Roman" w:hAnsi="Times New Roman" w:cs="Times New Roman"/>
          <w:color w:val="000000" w:themeColor="text1"/>
          <w:sz w:val="24"/>
          <w:szCs w:val="24"/>
          <w:lang w:eastAsia="pl-PL"/>
        </w:rPr>
        <w:t xml:space="preserve"> pismem lub mailem, nie później niż na pięć dni roboczych przed terminem wyznaczonym do dokonania prób, sprawdzeń i rozruchów.</w:t>
      </w:r>
    </w:p>
    <w:p w14:paraId="3AE4CB21" w14:textId="77777777" w:rsidR="00D674FA" w:rsidRPr="009A501F" w:rsidRDefault="00D674FA" w:rsidP="00D419CD">
      <w:pPr>
        <w:numPr>
          <w:ilvl w:val="0"/>
          <w:numId w:val="3"/>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Do obowiązków Wykonawcy należy skompletowanie i przedstawienie inspektorowi nadzoru</w:t>
      </w:r>
      <w:r w:rsidR="00BF5EF7" w:rsidRPr="009A501F">
        <w:rPr>
          <w:rFonts w:ascii="Times New Roman" w:eastAsia="Times New Roman" w:hAnsi="Times New Roman" w:cs="Times New Roman"/>
          <w:color w:val="000000" w:themeColor="text1"/>
          <w:sz w:val="24"/>
          <w:szCs w:val="24"/>
          <w:lang w:eastAsia="pl-PL"/>
        </w:rPr>
        <w:t xml:space="preserve"> w</w:t>
      </w:r>
      <w:r w:rsidR="009E57EE" w:rsidRPr="009A501F">
        <w:rPr>
          <w:rFonts w:ascii="Times New Roman" w:eastAsia="Times New Roman" w:hAnsi="Times New Roman" w:cs="Times New Roman"/>
          <w:color w:val="000000" w:themeColor="text1"/>
          <w:sz w:val="24"/>
          <w:szCs w:val="24"/>
          <w:lang w:eastAsia="pl-PL"/>
        </w:rPr>
        <w:t>yznaczonemu p</w:t>
      </w:r>
      <w:r w:rsidR="00BF5EF7" w:rsidRPr="009A501F">
        <w:rPr>
          <w:rFonts w:ascii="Times New Roman" w:eastAsia="Times New Roman" w:hAnsi="Times New Roman" w:cs="Times New Roman"/>
          <w:color w:val="000000" w:themeColor="text1"/>
          <w:sz w:val="24"/>
          <w:szCs w:val="24"/>
          <w:lang w:eastAsia="pl-PL"/>
        </w:rPr>
        <w:t>rzez Zamawiającego</w:t>
      </w:r>
      <w:r w:rsidR="009E57EE" w:rsidRPr="009A501F">
        <w:rPr>
          <w:rFonts w:ascii="Times New Roman" w:eastAsia="Times New Roman" w:hAnsi="Times New Roman" w:cs="Times New Roman"/>
          <w:color w:val="000000" w:themeColor="text1"/>
          <w:sz w:val="24"/>
          <w:szCs w:val="24"/>
          <w:lang w:eastAsia="pl-PL"/>
        </w:rPr>
        <w:t xml:space="preserve"> </w:t>
      </w:r>
      <w:r w:rsidRPr="009A501F">
        <w:rPr>
          <w:rFonts w:ascii="Times New Roman" w:eastAsia="Times New Roman" w:hAnsi="Times New Roman" w:cs="Times New Roman"/>
          <w:color w:val="000000" w:themeColor="text1"/>
          <w:sz w:val="24"/>
          <w:szCs w:val="24"/>
          <w:lang w:eastAsia="pl-PL"/>
        </w:rPr>
        <w:t>dokumentów pozwalających na ocenę prawidłowości wykonania przedmiotu odbioru, a w szczególności:</w:t>
      </w:r>
    </w:p>
    <w:p w14:paraId="5CE45F38" w14:textId="36ED3F56" w:rsidR="00683B63" w:rsidRPr="009A501F" w:rsidRDefault="00683B63" w:rsidP="00D419CD">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dziennika budowy </w:t>
      </w:r>
      <w:r w:rsidRPr="009A501F">
        <w:rPr>
          <w:rFonts w:ascii="Times New Roman" w:hAnsi="Times New Roman" w:cs="Times New Roman"/>
          <w:color w:val="000000" w:themeColor="text1"/>
          <w:sz w:val="24"/>
        </w:rPr>
        <w:t>– 3 egz. – oryginał + 2 kopie,</w:t>
      </w:r>
    </w:p>
    <w:p w14:paraId="08303066" w14:textId="559801AF" w:rsidR="00683B63" w:rsidRPr="009A501F" w:rsidRDefault="00683B63" w:rsidP="00D419CD">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rPr>
        <w:t>zaświadczeń właściwych jednostek i organów – po 3 egz.,</w:t>
      </w:r>
    </w:p>
    <w:p w14:paraId="76518594" w14:textId="71DBDEB8" w:rsidR="00D674FA" w:rsidRPr="009A501F" w:rsidRDefault="00D674FA" w:rsidP="00D419CD">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protokołów odbiorów – po </w:t>
      </w:r>
      <w:r w:rsidR="00683B63" w:rsidRPr="009A501F">
        <w:rPr>
          <w:rFonts w:ascii="Times New Roman" w:hAnsi="Times New Roman" w:cs="Times New Roman"/>
          <w:color w:val="000000" w:themeColor="text1"/>
          <w:sz w:val="24"/>
          <w:szCs w:val="24"/>
        </w:rPr>
        <w:t>3</w:t>
      </w:r>
      <w:r w:rsidRPr="009A501F">
        <w:rPr>
          <w:rFonts w:ascii="Times New Roman" w:hAnsi="Times New Roman" w:cs="Times New Roman"/>
          <w:color w:val="000000" w:themeColor="text1"/>
          <w:sz w:val="24"/>
          <w:szCs w:val="24"/>
        </w:rPr>
        <w:t xml:space="preserve"> egz.,</w:t>
      </w:r>
    </w:p>
    <w:p w14:paraId="307E81BE" w14:textId="3F81BF0B" w:rsidR="00D674FA" w:rsidRPr="009A501F" w:rsidRDefault="00D674FA" w:rsidP="00D419CD">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niezbędnych świadectw kontroli jakości – po </w:t>
      </w:r>
      <w:r w:rsidR="00683B63" w:rsidRPr="009A501F">
        <w:rPr>
          <w:rFonts w:ascii="Times New Roman" w:hAnsi="Times New Roman" w:cs="Times New Roman"/>
          <w:color w:val="000000" w:themeColor="text1"/>
          <w:sz w:val="24"/>
          <w:szCs w:val="24"/>
        </w:rPr>
        <w:t>3</w:t>
      </w:r>
      <w:r w:rsidRPr="009A501F">
        <w:rPr>
          <w:rFonts w:ascii="Times New Roman" w:hAnsi="Times New Roman" w:cs="Times New Roman"/>
          <w:color w:val="000000" w:themeColor="text1"/>
          <w:sz w:val="24"/>
          <w:szCs w:val="24"/>
        </w:rPr>
        <w:t xml:space="preserve"> egz.,</w:t>
      </w:r>
    </w:p>
    <w:p w14:paraId="00441CFC" w14:textId="6E35AC2B" w:rsidR="00D674FA" w:rsidRPr="009A501F" w:rsidRDefault="00D674FA" w:rsidP="00D419CD">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dokumentacji powykonawczej ze wszystkimi zmianami dokonanymi w toku budowy jeżeli takie wystąpiły – po </w:t>
      </w:r>
      <w:r w:rsidR="00683B63" w:rsidRPr="009A501F">
        <w:rPr>
          <w:rFonts w:ascii="Times New Roman" w:hAnsi="Times New Roman" w:cs="Times New Roman"/>
          <w:color w:val="000000" w:themeColor="text1"/>
          <w:sz w:val="24"/>
          <w:szCs w:val="24"/>
        </w:rPr>
        <w:t>3</w:t>
      </w:r>
      <w:r w:rsidR="00311D11" w:rsidRPr="009A501F">
        <w:rPr>
          <w:rFonts w:ascii="Times New Roman" w:hAnsi="Times New Roman" w:cs="Times New Roman"/>
          <w:color w:val="000000" w:themeColor="text1"/>
          <w:sz w:val="24"/>
          <w:szCs w:val="24"/>
        </w:rPr>
        <w:t xml:space="preserve"> egz. w wersji papierowej i jeden egz. w wersji elektronicznej</w:t>
      </w:r>
      <w:r w:rsidR="00070185" w:rsidRPr="009A501F">
        <w:rPr>
          <w:rFonts w:ascii="Times New Roman" w:hAnsi="Times New Roman" w:cs="Times New Roman"/>
          <w:color w:val="000000" w:themeColor="text1"/>
          <w:sz w:val="24"/>
          <w:szCs w:val="24"/>
        </w:rPr>
        <w:t>,</w:t>
      </w:r>
    </w:p>
    <w:p w14:paraId="5018A38C" w14:textId="3267150F" w:rsidR="00D674FA" w:rsidRPr="009A501F" w:rsidRDefault="00D674FA" w:rsidP="00D419CD">
      <w:pPr>
        <w:numPr>
          <w:ilvl w:val="0"/>
          <w:numId w:val="8"/>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protokoły prób, badań, sprawozdań i rozruchów zgodnie z  </w:t>
      </w:r>
      <w:r w:rsidR="009E57EE"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mową </w:t>
      </w:r>
      <w:r w:rsidR="00070185" w:rsidRPr="009A501F">
        <w:rPr>
          <w:rFonts w:ascii="Times New Roman" w:hAnsi="Times New Roman" w:cs="Times New Roman"/>
          <w:color w:val="000000" w:themeColor="text1"/>
          <w:sz w:val="24"/>
          <w:szCs w:val="24"/>
        </w:rPr>
        <w:t>oraz właściwymi </w:t>
      </w:r>
      <w:r w:rsidRPr="009A501F">
        <w:rPr>
          <w:rFonts w:ascii="Times New Roman" w:hAnsi="Times New Roman" w:cs="Times New Roman"/>
          <w:color w:val="000000" w:themeColor="text1"/>
          <w:sz w:val="24"/>
          <w:szCs w:val="24"/>
        </w:rPr>
        <w:t>przepisami</w:t>
      </w:r>
      <w:r w:rsidR="009E57EE" w:rsidRPr="009A501F">
        <w:rPr>
          <w:rFonts w:ascii="Times New Roman" w:hAnsi="Times New Roman" w:cs="Times New Roman"/>
          <w:color w:val="000000" w:themeColor="text1"/>
          <w:sz w:val="24"/>
          <w:szCs w:val="24"/>
        </w:rPr>
        <w:t>.</w:t>
      </w:r>
    </w:p>
    <w:p w14:paraId="5C470DF2" w14:textId="77777777" w:rsidR="0048547B"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Gotowość do odbioru końcowego oznacza</w:t>
      </w:r>
      <w:r w:rsidR="00311D11" w:rsidRPr="009A501F">
        <w:rPr>
          <w:rFonts w:ascii="Times New Roman" w:eastAsia="Times New Roman" w:hAnsi="Times New Roman" w:cs="Times New Roman"/>
          <w:color w:val="000000" w:themeColor="text1"/>
          <w:sz w:val="24"/>
          <w:szCs w:val="24"/>
          <w:lang w:eastAsia="pl-PL"/>
        </w:rPr>
        <w:t>jącą</w:t>
      </w:r>
      <w:r w:rsidRPr="009A501F">
        <w:rPr>
          <w:rFonts w:ascii="Times New Roman" w:eastAsia="Times New Roman" w:hAnsi="Times New Roman" w:cs="Times New Roman"/>
          <w:color w:val="000000" w:themeColor="text1"/>
          <w:sz w:val="24"/>
          <w:szCs w:val="24"/>
          <w:lang w:eastAsia="pl-PL"/>
        </w:rPr>
        <w:t xml:space="preserve"> zakończenie przez Wykonawcę wszystkich robót i przeprowadzenie z wynikiem pozytywnym wymaganych prób, sprawdzeń i rozruchów oraz sporządzenie  i przekazanie  </w:t>
      </w:r>
      <w:r w:rsidR="00E67EB8" w:rsidRPr="009A501F">
        <w:rPr>
          <w:rFonts w:ascii="Times New Roman" w:eastAsia="Times New Roman" w:hAnsi="Times New Roman" w:cs="Times New Roman"/>
          <w:color w:val="000000" w:themeColor="text1"/>
          <w:sz w:val="24"/>
          <w:szCs w:val="24"/>
          <w:lang w:eastAsia="pl-PL"/>
        </w:rPr>
        <w:t xml:space="preserve">Zamawiającemu </w:t>
      </w:r>
      <w:r w:rsidRPr="009A501F">
        <w:rPr>
          <w:rFonts w:ascii="Times New Roman" w:eastAsia="Times New Roman" w:hAnsi="Times New Roman" w:cs="Times New Roman"/>
          <w:color w:val="000000" w:themeColor="text1"/>
          <w:sz w:val="24"/>
          <w:szCs w:val="24"/>
          <w:lang w:eastAsia="pl-PL"/>
        </w:rPr>
        <w:t>kompletnej</w:t>
      </w:r>
      <w:r w:rsidR="00E67EB8" w:rsidRPr="009A501F">
        <w:rPr>
          <w:rFonts w:ascii="Times New Roman" w:eastAsia="Times New Roman" w:hAnsi="Times New Roman" w:cs="Times New Roman"/>
          <w:color w:val="000000" w:themeColor="text1"/>
          <w:sz w:val="24"/>
          <w:szCs w:val="24"/>
          <w:lang w:eastAsia="pl-PL"/>
        </w:rPr>
        <w:t>, zatwierdzonej przez Zamawiającego</w:t>
      </w:r>
      <w:r w:rsidRPr="009A501F">
        <w:rPr>
          <w:rFonts w:ascii="Times New Roman" w:eastAsia="Times New Roman" w:hAnsi="Times New Roman" w:cs="Times New Roman"/>
          <w:color w:val="000000" w:themeColor="text1"/>
          <w:sz w:val="24"/>
          <w:szCs w:val="24"/>
          <w:lang w:eastAsia="pl-PL"/>
        </w:rPr>
        <w:t xml:space="preserve"> dokumentacji powykonawczej i instrukcji użytkowania</w:t>
      </w:r>
      <w:r w:rsidR="0048547B" w:rsidRPr="009A501F">
        <w:rPr>
          <w:rFonts w:ascii="Times New Roman" w:eastAsia="Times New Roman" w:hAnsi="Times New Roman" w:cs="Times New Roman"/>
          <w:color w:val="000000" w:themeColor="text1"/>
          <w:sz w:val="24"/>
          <w:szCs w:val="24"/>
          <w:lang w:eastAsia="pl-PL"/>
        </w:rPr>
        <w:t>.</w:t>
      </w:r>
      <w:r w:rsidRPr="009A501F">
        <w:rPr>
          <w:rFonts w:ascii="Times New Roman" w:eastAsia="Times New Roman" w:hAnsi="Times New Roman" w:cs="Times New Roman"/>
          <w:color w:val="000000" w:themeColor="text1"/>
          <w:sz w:val="24"/>
          <w:szCs w:val="24"/>
          <w:lang w:eastAsia="pl-PL"/>
        </w:rPr>
        <w:t xml:space="preserve"> O osiągnięciu gotowości do odbioru końcowego Wykonawca zawiadamia Zamawiającego dodatkowo odrębnym pismem, w którym wskazuje przedstawiciela posiadającego pełnomocnictwo Wykonawcy do przekazania przedmiotu </w:t>
      </w:r>
      <w:r w:rsidR="004559C6"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 xml:space="preserve">mowy Zamawiającemu. </w:t>
      </w:r>
    </w:p>
    <w:p w14:paraId="2CEEEE35" w14:textId="16FA8397" w:rsidR="0048547B"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Odbioru końcowego dokonuje powołana przez Prezydenta Miasta Świnoujście </w:t>
      </w:r>
      <w:r w:rsidR="00BB459F" w:rsidRPr="009A501F">
        <w:rPr>
          <w:rFonts w:ascii="Times New Roman" w:eastAsia="Times New Roman" w:hAnsi="Times New Roman" w:cs="Times New Roman"/>
          <w:color w:val="000000" w:themeColor="text1"/>
          <w:sz w:val="24"/>
          <w:szCs w:val="24"/>
          <w:lang w:eastAsia="pl-PL"/>
        </w:rPr>
        <w:t xml:space="preserve">komisja </w:t>
      </w:r>
      <w:r w:rsidRPr="009A501F">
        <w:rPr>
          <w:rFonts w:ascii="Times New Roman" w:eastAsia="Times New Roman" w:hAnsi="Times New Roman" w:cs="Times New Roman"/>
          <w:color w:val="000000" w:themeColor="text1"/>
          <w:sz w:val="24"/>
          <w:szCs w:val="24"/>
          <w:lang w:eastAsia="pl-PL"/>
        </w:rPr>
        <w:t xml:space="preserve">odbiorowa złożona z przedstawicieli Zamawiającego i </w:t>
      </w:r>
      <w:r w:rsidR="0008491B"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żytkownika</w:t>
      </w:r>
      <w:r w:rsidR="0008491B" w:rsidRPr="009A501F">
        <w:rPr>
          <w:rFonts w:ascii="Times New Roman" w:eastAsia="Times New Roman" w:hAnsi="Times New Roman" w:cs="Times New Roman"/>
          <w:color w:val="000000" w:themeColor="text1"/>
          <w:sz w:val="24"/>
          <w:szCs w:val="24"/>
          <w:lang w:eastAsia="pl-PL"/>
        </w:rPr>
        <w:t xml:space="preserve"> obiektu, w którym wykonywane były roboty budowlane</w:t>
      </w:r>
      <w:r w:rsidR="00C310CB" w:rsidRPr="009A501F">
        <w:rPr>
          <w:rFonts w:ascii="Times New Roman" w:eastAsia="Times New Roman" w:hAnsi="Times New Roman" w:cs="Times New Roman"/>
          <w:color w:val="000000" w:themeColor="text1"/>
          <w:sz w:val="24"/>
          <w:szCs w:val="24"/>
          <w:lang w:eastAsia="pl-PL"/>
        </w:rPr>
        <w:t xml:space="preserve"> (dalej</w:t>
      </w:r>
      <w:r w:rsidR="00A0570C" w:rsidRPr="009A501F">
        <w:rPr>
          <w:rFonts w:ascii="Times New Roman" w:eastAsia="Times New Roman" w:hAnsi="Times New Roman" w:cs="Times New Roman"/>
          <w:color w:val="000000" w:themeColor="text1"/>
          <w:sz w:val="24"/>
          <w:szCs w:val="24"/>
          <w:lang w:eastAsia="pl-PL"/>
        </w:rPr>
        <w:t xml:space="preserve"> zwan</w:t>
      </w:r>
      <w:r w:rsidR="0009391C" w:rsidRPr="009A501F">
        <w:rPr>
          <w:rFonts w:ascii="Times New Roman" w:eastAsia="Times New Roman" w:hAnsi="Times New Roman" w:cs="Times New Roman"/>
          <w:color w:val="000000" w:themeColor="text1"/>
          <w:sz w:val="24"/>
          <w:szCs w:val="24"/>
          <w:lang w:eastAsia="pl-PL"/>
        </w:rPr>
        <w:t>ego</w:t>
      </w:r>
      <w:r w:rsidR="00C310CB" w:rsidRPr="009A501F">
        <w:rPr>
          <w:rFonts w:ascii="Times New Roman" w:eastAsia="Times New Roman" w:hAnsi="Times New Roman" w:cs="Times New Roman"/>
          <w:color w:val="000000" w:themeColor="text1"/>
          <w:sz w:val="24"/>
          <w:szCs w:val="24"/>
          <w:lang w:eastAsia="pl-PL"/>
        </w:rPr>
        <w:t xml:space="preserve"> „</w:t>
      </w:r>
      <w:r w:rsidR="00C310CB" w:rsidRPr="009A501F">
        <w:rPr>
          <w:rFonts w:ascii="Times New Roman" w:eastAsia="Times New Roman" w:hAnsi="Times New Roman" w:cs="Times New Roman"/>
          <w:b/>
          <w:bCs/>
          <w:color w:val="000000" w:themeColor="text1"/>
          <w:sz w:val="24"/>
          <w:szCs w:val="24"/>
          <w:lang w:eastAsia="pl-PL"/>
        </w:rPr>
        <w:t>Użytkownik</w:t>
      </w:r>
      <w:r w:rsidR="00A0570C" w:rsidRPr="009A501F">
        <w:rPr>
          <w:rFonts w:ascii="Times New Roman" w:eastAsia="Times New Roman" w:hAnsi="Times New Roman" w:cs="Times New Roman"/>
          <w:b/>
          <w:bCs/>
          <w:color w:val="000000" w:themeColor="text1"/>
          <w:sz w:val="24"/>
          <w:szCs w:val="24"/>
          <w:lang w:eastAsia="pl-PL"/>
        </w:rPr>
        <w:t>iem</w:t>
      </w:r>
      <w:r w:rsidR="00C310CB" w:rsidRPr="009A501F">
        <w:rPr>
          <w:rFonts w:ascii="Times New Roman" w:eastAsia="Times New Roman" w:hAnsi="Times New Roman" w:cs="Times New Roman"/>
          <w:color w:val="000000" w:themeColor="text1"/>
          <w:sz w:val="24"/>
          <w:szCs w:val="24"/>
          <w:lang w:eastAsia="pl-PL"/>
        </w:rPr>
        <w:t>”)</w:t>
      </w:r>
      <w:r w:rsidRPr="009A501F">
        <w:rPr>
          <w:rFonts w:ascii="Times New Roman" w:eastAsia="Times New Roman" w:hAnsi="Times New Roman" w:cs="Times New Roman"/>
          <w:color w:val="000000" w:themeColor="text1"/>
          <w:sz w:val="24"/>
          <w:szCs w:val="24"/>
          <w:lang w:eastAsia="pl-PL"/>
        </w:rPr>
        <w:t>.</w:t>
      </w:r>
    </w:p>
    <w:p w14:paraId="6535334E" w14:textId="77777777" w:rsidR="0048547B"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Komisja powołana przez Zamawiającego do przeprowadzenia czynności odbioru końcowego rozpocznie prace nie później niż w 14 dniu po potwierdzeniu zgłoszenia Wykonawcy gotowości do odbioru końcowego przez upoważnionego przedstawiciela Zamawiającego.</w:t>
      </w:r>
    </w:p>
    <w:p w14:paraId="44FE1F30" w14:textId="77777777" w:rsidR="00D674FA"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Termin rozpoczęcia, program i termin zakończenia prac odbiorowych określa Zamawiający. Informację o:</w:t>
      </w:r>
    </w:p>
    <w:p w14:paraId="63FF44D5" w14:textId="77777777" w:rsidR="00D674FA" w:rsidRPr="009A501F" w:rsidRDefault="00D674FA" w:rsidP="00D419CD">
      <w:pPr>
        <w:pStyle w:val="Akapitzlist"/>
        <w:numPr>
          <w:ilvl w:val="0"/>
          <w:numId w:val="10"/>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przedstawicielach Zamawiającego i Użytkownika dokonujących odbioru,</w:t>
      </w:r>
    </w:p>
    <w:p w14:paraId="53009BC2" w14:textId="77777777" w:rsidR="00D674FA" w:rsidRPr="009A501F" w:rsidRDefault="00D674FA" w:rsidP="00D419CD">
      <w:pPr>
        <w:pStyle w:val="Akapitzlist"/>
        <w:numPr>
          <w:ilvl w:val="0"/>
          <w:numId w:val="10"/>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składzie komisji odbiorowej,</w:t>
      </w:r>
    </w:p>
    <w:p w14:paraId="59644F65" w14:textId="77777777" w:rsidR="00D674FA" w:rsidRPr="009A501F" w:rsidRDefault="00D674FA" w:rsidP="00D419CD">
      <w:pPr>
        <w:pStyle w:val="Akapitzlist"/>
        <w:numPr>
          <w:ilvl w:val="0"/>
          <w:numId w:val="10"/>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terminie rozpoczęcia, programie i terminie zakończenia odbioru,</w:t>
      </w:r>
    </w:p>
    <w:p w14:paraId="7846C16F" w14:textId="77777777" w:rsidR="0048547B" w:rsidRPr="009A501F" w:rsidRDefault="0020428F" w:rsidP="00D419CD">
      <w:pPr>
        <w:spacing w:after="0" w:line="240" w:lineRule="auto"/>
        <w:ind w:left="426" w:hanging="6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 </w:t>
      </w:r>
      <w:r w:rsidR="00D674FA" w:rsidRPr="009A501F">
        <w:rPr>
          <w:rFonts w:ascii="Times New Roman" w:eastAsia="Times New Roman" w:hAnsi="Times New Roman" w:cs="Times New Roman"/>
          <w:color w:val="000000" w:themeColor="text1"/>
          <w:sz w:val="24"/>
          <w:szCs w:val="24"/>
          <w:lang w:eastAsia="pl-PL"/>
        </w:rPr>
        <w:t>Zamawiający przekazuje w formie pisemnej wszystkim uczestnikom odbioru.</w:t>
      </w:r>
    </w:p>
    <w:p w14:paraId="4D77C72B" w14:textId="77777777" w:rsidR="00D674FA"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 czynnościach odbioru powinni uczestniczyć:</w:t>
      </w:r>
    </w:p>
    <w:p w14:paraId="0720A29A" w14:textId="77777777" w:rsidR="00D674FA" w:rsidRPr="009A501F" w:rsidRDefault="00D674FA" w:rsidP="00D419CD">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przedstawiciele (posiadający odpowiednie pełnomocnictwa):</w:t>
      </w:r>
    </w:p>
    <w:p w14:paraId="0A0AA998" w14:textId="77777777" w:rsidR="00D674FA" w:rsidRPr="009A501F" w:rsidRDefault="00D674FA" w:rsidP="00D419CD">
      <w:pPr>
        <w:pStyle w:val="Akapitzlist"/>
        <w:numPr>
          <w:ilvl w:val="0"/>
          <w:numId w:val="12"/>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Wykonawcy i Podwykonawców,</w:t>
      </w:r>
    </w:p>
    <w:p w14:paraId="5618CFCF" w14:textId="77777777" w:rsidR="00D674FA" w:rsidRPr="009A501F" w:rsidRDefault="00D674FA" w:rsidP="00D419CD">
      <w:pPr>
        <w:pStyle w:val="Akapitzlist"/>
        <w:numPr>
          <w:ilvl w:val="0"/>
          <w:numId w:val="12"/>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Zamawiającego,</w:t>
      </w:r>
    </w:p>
    <w:p w14:paraId="10E91CC2" w14:textId="77777777" w:rsidR="00D674FA" w:rsidRPr="009A501F" w:rsidRDefault="00D674FA" w:rsidP="00D419CD">
      <w:pPr>
        <w:pStyle w:val="Akapitzlist"/>
        <w:numPr>
          <w:ilvl w:val="0"/>
          <w:numId w:val="12"/>
        </w:numPr>
        <w:spacing w:after="0" w:line="240" w:lineRule="auto"/>
        <w:ind w:left="1276"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Użytkownika (o ile zostanie ustalony przed terminem odbioru),</w:t>
      </w:r>
    </w:p>
    <w:p w14:paraId="5A00E8CF" w14:textId="77777777" w:rsidR="00D674FA" w:rsidRPr="009A501F" w:rsidRDefault="00D674FA" w:rsidP="00D419CD">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komisja odbiorowa powołana przez Zamawiającego,</w:t>
      </w:r>
    </w:p>
    <w:p w14:paraId="6FF03F16" w14:textId="77777777" w:rsidR="00D674FA" w:rsidRPr="009A501F" w:rsidRDefault="00D674FA" w:rsidP="00D419CD">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kierownicy robót,</w:t>
      </w:r>
    </w:p>
    <w:p w14:paraId="6EB132CA" w14:textId="77777777" w:rsidR="00D674FA" w:rsidRPr="009A501F" w:rsidRDefault="00D674FA" w:rsidP="00D419CD">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osoby sprawujące nadzór inwestorski,</w:t>
      </w:r>
    </w:p>
    <w:p w14:paraId="1EF65CB5" w14:textId="77777777" w:rsidR="0048547B" w:rsidRPr="009A501F" w:rsidRDefault="00D674FA" w:rsidP="00D419CD">
      <w:pPr>
        <w:pStyle w:val="Akapitzlist"/>
        <w:numPr>
          <w:ilvl w:val="0"/>
          <w:numId w:val="11"/>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przedstawiciele jednostek i instytucji, których udział nakazują odrębne przepisy.</w:t>
      </w:r>
    </w:p>
    <w:p w14:paraId="6C4F3FD4" w14:textId="77777777" w:rsidR="00D674FA"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37508B12" w14:textId="77777777" w:rsidR="00D674FA" w:rsidRPr="009A501F" w:rsidRDefault="00D674FA" w:rsidP="00D419CD">
      <w:pPr>
        <w:pStyle w:val="Akapitzlist"/>
        <w:numPr>
          <w:ilvl w:val="0"/>
          <w:numId w:val="1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komisja odbiorowa powołana przez Zamawiającego, </w:t>
      </w:r>
    </w:p>
    <w:p w14:paraId="27F4107A" w14:textId="77777777" w:rsidR="00D674FA" w:rsidRPr="009A501F" w:rsidRDefault="00D674FA" w:rsidP="00D419CD">
      <w:pPr>
        <w:pStyle w:val="Akapitzlist"/>
        <w:numPr>
          <w:ilvl w:val="0"/>
          <w:numId w:val="1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uprawniony przedstawiciel Wykonawcy, </w:t>
      </w:r>
    </w:p>
    <w:p w14:paraId="5928D11D" w14:textId="77777777" w:rsidR="00D674FA" w:rsidRPr="009A501F" w:rsidRDefault="00D674FA" w:rsidP="00D419CD">
      <w:pPr>
        <w:pStyle w:val="Akapitzlist"/>
        <w:numPr>
          <w:ilvl w:val="0"/>
          <w:numId w:val="1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uprawniony przedstawiciel Zamawiającego,</w:t>
      </w:r>
    </w:p>
    <w:p w14:paraId="0DEB399A" w14:textId="77777777" w:rsidR="00D674FA" w:rsidRPr="009A501F" w:rsidRDefault="00D674FA" w:rsidP="00D419CD">
      <w:pPr>
        <w:pStyle w:val="Akapitzlist"/>
        <w:numPr>
          <w:ilvl w:val="0"/>
          <w:numId w:val="13"/>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uprawniony przedstawiciel Użytkownika.</w:t>
      </w:r>
    </w:p>
    <w:p w14:paraId="140D8A49" w14:textId="2DD4A0A1" w:rsidR="00D674FA"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Jeżeli czynności odbiorowe ujawnią, że przedmiot</w:t>
      </w:r>
      <w:r w:rsidR="00BB459F" w:rsidRPr="009A501F">
        <w:rPr>
          <w:rFonts w:ascii="Times New Roman" w:eastAsia="Times New Roman" w:hAnsi="Times New Roman" w:cs="Times New Roman"/>
          <w:color w:val="000000" w:themeColor="text1"/>
          <w:sz w:val="24"/>
          <w:szCs w:val="24"/>
          <w:lang w:eastAsia="pl-PL"/>
        </w:rPr>
        <w:t xml:space="preserve"> Umowy</w:t>
      </w:r>
      <w:r w:rsidRPr="009A501F">
        <w:rPr>
          <w:rFonts w:ascii="Times New Roman" w:eastAsia="Times New Roman" w:hAnsi="Times New Roman" w:cs="Times New Roman"/>
          <w:color w:val="000000" w:themeColor="text1"/>
          <w:sz w:val="24"/>
          <w:szCs w:val="24"/>
          <w:lang w:eastAsia="pl-PL"/>
        </w:rPr>
        <w:t xml:space="preserve"> nie osiągnął gotowości do odbioru z powodu nie zakończenia robót lub nie przeprowadzenia wszystkich wymaganych prób, Zamawiający może odmówić odbioru.</w:t>
      </w:r>
      <w:r w:rsidR="0009391C" w:rsidRPr="009A501F">
        <w:rPr>
          <w:rFonts w:ascii="Times New Roman" w:eastAsia="Times New Roman" w:hAnsi="Times New Roman" w:cs="Times New Roman"/>
          <w:color w:val="000000" w:themeColor="text1"/>
          <w:sz w:val="24"/>
          <w:szCs w:val="24"/>
          <w:lang w:eastAsia="pl-PL"/>
        </w:rPr>
        <w:t xml:space="preserve"> Podstawa odmowy odbioru mogą być też wady istotne. </w:t>
      </w:r>
    </w:p>
    <w:p w14:paraId="667ED4FB" w14:textId="77777777" w:rsidR="00D674FA" w:rsidRPr="009A501F" w:rsidRDefault="00D674FA"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Po protokolarnym potwierdzeniu usunięcia wad stwierdzonych przy odbiorze końcowym rozpoczyna bieg okres rękojmi i gwarancji.</w:t>
      </w:r>
    </w:p>
    <w:p w14:paraId="2ABD7F72" w14:textId="77777777" w:rsidR="00DF3C1D" w:rsidRPr="009A501F" w:rsidRDefault="00DF3C1D" w:rsidP="00D419CD">
      <w:pPr>
        <w:pStyle w:val="Akapitzlist"/>
        <w:numPr>
          <w:ilvl w:val="0"/>
          <w:numId w:val="3"/>
        </w:numPr>
        <w:spacing w:after="0" w:line="240" w:lineRule="auto"/>
        <w:ind w:left="426" w:hanging="426"/>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Termin  na usunięcie usterek i wad </w:t>
      </w:r>
      <w:r w:rsidR="00D3287C" w:rsidRPr="009A501F">
        <w:rPr>
          <w:rFonts w:ascii="Times New Roman" w:eastAsia="Times New Roman" w:hAnsi="Times New Roman" w:cs="Times New Roman"/>
          <w:color w:val="000000" w:themeColor="text1"/>
          <w:sz w:val="24"/>
          <w:szCs w:val="24"/>
          <w:lang w:eastAsia="pl-PL"/>
        </w:rPr>
        <w:t xml:space="preserve">w związku z odbiorem końcowym </w:t>
      </w:r>
      <w:r w:rsidRPr="009A501F">
        <w:rPr>
          <w:rFonts w:ascii="Times New Roman" w:eastAsia="Times New Roman" w:hAnsi="Times New Roman" w:cs="Times New Roman"/>
          <w:color w:val="000000" w:themeColor="text1"/>
          <w:sz w:val="24"/>
          <w:szCs w:val="24"/>
          <w:lang w:eastAsia="pl-PL"/>
        </w:rPr>
        <w:t xml:space="preserve">oraz termin na protokolarne stwierdzenie </w:t>
      </w:r>
      <w:r w:rsidR="00427912" w:rsidRPr="009A501F">
        <w:rPr>
          <w:rFonts w:ascii="Times New Roman" w:eastAsia="Times New Roman" w:hAnsi="Times New Roman" w:cs="Times New Roman"/>
          <w:color w:val="000000" w:themeColor="text1"/>
          <w:sz w:val="24"/>
          <w:szCs w:val="24"/>
          <w:lang w:eastAsia="pl-PL"/>
        </w:rPr>
        <w:t xml:space="preserve">przez komisję </w:t>
      </w:r>
      <w:r w:rsidRPr="009A501F">
        <w:rPr>
          <w:rFonts w:ascii="Times New Roman" w:eastAsia="Times New Roman" w:hAnsi="Times New Roman" w:cs="Times New Roman"/>
          <w:color w:val="000000" w:themeColor="text1"/>
          <w:sz w:val="24"/>
          <w:szCs w:val="24"/>
          <w:lang w:eastAsia="pl-PL"/>
        </w:rPr>
        <w:t>usunięcia usterek</w:t>
      </w:r>
      <w:r w:rsidR="00D3287C" w:rsidRPr="009A501F">
        <w:rPr>
          <w:rFonts w:ascii="Times New Roman" w:eastAsia="Times New Roman" w:hAnsi="Times New Roman" w:cs="Times New Roman"/>
          <w:color w:val="000000" w:themeColor="text1"/>
          <w:sz w:val="24"/>
          <w:szCs w:val="24"/>
          <w:lang w:eastAsia="pl-PL"/>
        </w:rPr>
        <w:t xml:space="preserve"> </w:t>
      </w:r>
      <w:r w:rsidRPr="009A501F">
        <w:rPr>
          <w:rFonts w:ascii="Times New Roman" w:eastAsia="Times New Roman" w:hAnsi="Times New Roman" w:cs="Times New Roman"/>
          <w:color w:val="000000" w:themeColor="text1"/>
          <w:sz w:val="24"/>
          <w:szCs w:val="24"/>
          <w:lang w:eastAsia="pl-PL"/>
        </w:rPr>
        <w:t xml:space="preserve">i wad </w:t>
      </w:r>
      <w:r w:rsidR="00D3287C" w:rsidRPr="009A501F">
        <w:rPr>
          <w:rFonts w:ascii="Times New Roman" w:eastAsia="Times New Roman" w:hAnsi="Times New Roman" w:cs="Times New Roman"/>
          <w:color w:val="000000" w:themeColor="text1"/>
          <w:sz w:val="24"/>
          <w:szCs w:val="24"/>
          <w:lang w:eastAsia="pl-PL"/>
        </w:rPr>
        <w:t>ustala Zamawiający</w:t>
      </w:r>
      <w:r w:rsidRPr="009A501F">
        <w:rPr>
          <w:rFonts w:ascii="Times New Roman" w:eastAsia="Times New Roman" w:hAnsi="Times New Roman" w:cs="Times New Roman"/>
          <w:color w:val="000000" w:themeColor="text1"/>
          <w:sz w:val="24"/>
          <w:szCs w:val="24"/>
          <w:lang w:eastAsia="pl-PL"/>
        </w:rPr>
        <w:t xml:space="preserve">. </w:t>
      </w:r>
      <w:r w:rsidR="00D3287C" w:rsidRPr="009A501F">
        <w:rPr>
          <w:rFonts w:ascii="Times New Roman" w:eastAsia="Times New Roman" w:hAnsi="Times New Roman" w:cs="Times New Roman"/>
          <w:color w:val="000000" w:themeColor="text1"/>
          <w:sz w:val="24"/>
          <w:szCs w:val="24"/>
          <w:lang w:eastAsia="pl-PL"/>
        </w:rPr>
        <w:t xml:space="preserve"> Dotyczy to również terminów wyznaczanych w trakcie trwania okresu gwarancji jakości i rękojmi. U</w:t>
      </w:r>
      <w:r w:rsidRPr="009A501F">
        <w:rPr>
          <w:rFonts w:ascii="Times New Roman" w:eastAsia="Times New Roman" w:hAnsi="Times New Roman" w:cs="Times New Roman"/>
          <w:color w:val="000000" w:themeColor="text1"/>
          <w:sz w:val="24"/>
          <w:szCs w:val="24"/>
          <w:lang w:eastAsia="pl-PL"/>
        </w:rPr>
        <w:t xml:space="preserve">stala się, że w każdym przypadku komisja </w:t>
      </w:r>
      <w:r w:rsidR="00D3287C" w:rsidRPr="009A501F">
        <w:rPr>
          <w:rFonts w:ascii="Times New Roman" w:eastAsia="Times New Roman" w:hAnsi="Times New Roman" w:cs="Times New Roman"/>
          <w:color w:val="000000" w:themeColor="text1"/>
          <w:sz w:val="24"/>
          <w:szCs w:val="24"/>
          <w:lang w:eastAsia="pl-PL"/>
        </w:rPr>
        <w:t xml:space="preserve">potwierdzająca usunięcie wad i usterek </w:t>
      </w:r>
      <w:r w:rsidRPr="009A501F">
        <w:rPr>
          <w:rFonts w:ascii="Times New Roman" w:eastAsia="Times New Roman" w:hAnsi="Times New Roman" w:cs="Times New Roman"/>
          <w:color w:val="000000" w:themeColor="text1"/>
          <w:sz w:val="24"/>
          <w:szCs w:val="24"/>
          <w:lang w:eastAsia="pl-PL"/>
        </w:rPr>
        <w:t xml:space="preserve">rozpocznie </w:t>
      </w:r>
      <w:r w:rsidR="00D3287C" w:rsidRPr="009A501F">
        <w:rPr>
          <w:rFonts w:ascii="Times New Roman" w:eastAsia="Times New Roman" w:hAnsi="Times New Roman" w:cs="Times New Roman"/>
          <w:color w:val="000000" w:themeColor="text1"/>
          <w:sz w:val="24"/>
          <w:szCs w:val="24"/>
          <w:lang w:eastAsia="pl-PL"/>
        </w:rPr>
        <w:t xml:space="preserve">prace  </w:t>
      </w:r>
      <w:r w:rsidRPr="009A501F">
        <w:rPr>
          <w:rFonts w:ascii="Times New Roman" w:eastAsia="Times New Roman" w:hAnsi="Times New Roman" w:cs="Times New Roman"/>
          <w:color w:val="000000" w:themeColor="text1"/>
          <w:sz w:val="24"/>
          <w:szCs w:val="24"/>
          <w:lang w:eastAsia="pl-PL"/>
        </w:rPr>
        <w:t>nie później niż w 10 dniu przed upływem okresu gwarancji, a zakończy je protokołem nie później niż w ostatnim dniu tego okresu.</w:t>
      </w:r>
    </w:p>
    <w:p w14:paraId="42CEFF39" w14:textId="77777777" w:rsidR="00DF3C1D" w:rsidRPr="009A501F" w:rsidRDefault="00DF3C1D" w:rsidP="00D419CD">
      <w:pPr>
        <w:pStyle w:val="Akapitzlist"/>
        <w:spacing w:after="0" w:line="240" w:lineRule="auto"/>
        <w:ind w:left="426"/>
        <w:contextualSpacing w:val="0"/>
        <w:jc w:val="both"/>
        <w:rPr>
          <w:rFonts w:ascii="Times New Roman" w:eastAsia="Times New Roman" w:hAnsi="Times New Roman" w:cs="Times New Roman"/>
          <w:color w:val="000000" w:themeColor="text1"/>
          <w:sz w:val="24"/>
          <w:szCs w:val="24"/>
          <w:lang w:eastAsia="pl-PL"/>
        </w:rPr>
      </w:pPr>
    </w:p>
    <w:p w14:paraId="1A21FA23"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5</w:t>
      </w:r>
      <w:r w:rsidR="002E3F7F" w:rsidRPr="009A501F">
        <w:rPr>
          <w:rFonts w:ascii="Times New Roman" w:hAnsi="Times New Roman" w:cs="Times New Roman"/>
          <w:b/>
          <w:bCs/>
          <w:color w:val="000000" w:themeColor="text1"/>
          <w:sz w:val="24"/>
          <w:szCs w:val="24"/>
        </w:rPr>
        <w:t xml:space="preserve"> </w:t>
      </w:r>
    </w:p>
    <w:p w14:paraId="2485CEAF" w14:textId="77777777" w:rsidR="006242A9" w:rsidRPr="009A501F" w:rsidRDefault="002E3F7F"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PRZEDSTAWICIELE STRON</w:t>
      </w:r>
    </w:p>
    <w:p w14:paraId="3C56CB5E" w14:textId="77777777" w:rsidR="00292BC3" w:rsidRPr="009A501F" w:rsidRDefault="00292BC3" w:rsidP="00D419CD">
      <w:pPr>
        <w:spacing w:after="0" w:line="240" w:lineRule="auto"/>
        <w:jc w:val="center"/>
        <w:rPr>
          <w:rFonts w:ascii="Times New Roman" w:hAnsi="Times New Roman" w:cs="Times New Roman"/>
          <w:b/>
          <w:bCs/>
          <w:color w:val="000000" w:themeColor="text1"/>
          <w:sz w:val="24"/>
          <w:szCs w:val="24"/>
        </w:rPr>
      </w:pPr>
    </w:p>
    <w:p w14:paraId="67154A5C" w14:textId="71CD531F" w:rsidR="00794616" w:rsidRPr="009A501F" w:rsidRDefault="00794616" w:rsidP="00D419CD">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Osobą do kontaktów ze strony Zamawiającego jest: ……………, e-mail:  ……………. </w:t>
      </w:r>
      <w:proofErr w:type="spellStart"/>
      <w:r w:rsidR="00BB590D" w:rsidRPr="009A501F">
        <w:rPr>
          <w:rFonts w:ascii="Times New Roman" w:hAnsi="Times New Roman" w:cs="Times New Roman"/>
          <w:color w:val="000000" w:themeColor="text1"/>
          <w:sz w:val="24"/>
          <w:szCs w:val="24"/>
        </w:rPr>
        <w:t>t</w:t>
      </w:r>
      <w:r w:rsidRPr="009A501F">
        <w:rPr>
          <w:rFonts w:ascii="Times New Roman" w:hAnsi="Times New Roman" w:cs="Times New Roman"/>
          <w:color w:val="000000" w:themeColor="text1"/>
          <w:sz w:val="24"/>
          <w:szCs w:val="24"/>
        </w:rPr>
        <w:t>el</w:t>
      </w:r>
      <w:proofErr w:type="spellEnd"/>
      <w:r w:rsidRPr="009A501F">
        <w:rPr>
          <w:rFonts w:ascii="Times New Roman" w:hAnsi="Times New Roman" w:cs="Times New Roman"/>
          <w:color w:val="000000" w:themeColor="text1"/>
          <w:sz w:val="24"/>
          <w:szCs w:val="24"/>
        </w:rPr>
        <w:t>;…………………...</w:t>
      </w:r>
    </w:p>
    <w:p w14:paraId="36D28928" w14:textId="7BBDA4D8" w:rsidR="00794616" w:rsidRPr="009A501F" w:rsidRDefault="00794616" w:rsidP="00D419CD">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Kierownikiem budowy z ramienia Wykonawcy jest:  ……………………………</w:t>
      </w:r>
      <w:r w:rsidR="00BB590D"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w:t>
      </w:r>
      <w:r w:rsidR="00BB590D" w:rsidRPr="009A501F">
        <w:rPr>
          <w:rFonts w:ascii="Times New Roman" w:hAnsi="Times New Roman" w:cs="Times New Roman"/>
          <w:color w:val="000000" w:themeColor="text1"/>
          <w:sz w:val="24"/>
          <w:szCs w:val="24"/>
        </w:rPr>
        <w:t xml:space="preserve">  e-mail:  ……………. </w:t>
      </w:r>
      <w:proofErr w:type="spellStart"/>
      <w:r w:rsidR="00BB590D" w:rsidRPr="009A501F">
        <w:rPr>
          <w:rFonts w:ascii="Times New Roman" w:hAnsi="Times New Roman" w:cs="Times New Roman"/>
          <w:color w:val="000000" w:themeColor="text1"/>
          <w:sz w:val="24"/>
          <w:szCs w:val="24"/>
        </w:rPr>
        <w:t>tel</w:t>
      </w:r>
      <w:proofErr w:type="spellEnd"/>
      <w:r w:rsidR="00BB590D"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w:t>
      </w:r>
      <w:r w:rsidR="00BB590D"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rPr>
        <w:t>posiadającym wymagane uprawnienia budowlane nr ….. z dnia ……. nadane przez ………………..</w:t>
      </w:r>
    </w:p>
    <w:p w14:paraId="45E4A649" w14:textId="2397045C" w:rsidR="00794616" w:rsidRPr="009A501F" w:rsidRDefault="00794616" w:rsidP="00D419CD">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Przedstawicielem Zamawiającego w sprawach określonych w </w:t>
      </w:r>
      <w:r w:rsidR="002F4341">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mowie jest: Inżynier Kontraktu </w:t>
      </w:r>
      <w:r w:rsidR="00526E88">
        <w:rPr>
          <w:rFonts w:ascii="Times New Roman" w:hAnsi="Times New Roman" w:cs="Times New Roman"/>
          <w:color w:val="000000" w:themeColor="text1"/>
          <w:sz w:val="24"/>
          <w:szCs w:val="24"/>
        </w:rPr>
        <w:t xml:space="preserve">lub Inspektor Nadzoru </w:t>
      </w:r>
      <w:r w:rsidRPr="009A501F">
        <w:rPr>
          <w:rFonts w:ascii="Times New Roman" w:hAnsi="Times New Roman" w:cs="Times New Roman"/>
          <w:color w:val="000000" w:themeColor="text1"/>
          <w:sz w:val="24"/>
          <w:szCs w:val="24"/>
        </w:rPr>
        <w:t>ustanowiony przez Zamawiającego (m.in. upoważnionym do zatwierdzania zaawansowania wykonanych robót w przejściowym protokole, do odbioru robót zanikających i ulegających zakryciu) l</w:t>
      </w:r>
      <w:r w:rsidRPr="009A501F">
        <w:rPr>
          <w:rFonts w:ascii="Times New Roman" w:hAnsi="Times New Roman" w:cs="Times New Roman"/>
          <w:color w:val="000000" w:themeColor="text1"/>
          <w:sz w:val="24"/>
        </w:rPr>
        <w:t>ub w przypadku jego braku ustalony pracownik Urzędu Miasta.</w:t>
      </w:r>
    </w:p>
    <w:p w14:paraId="6FCC27CB" w14:textId="505A3B18" w:rsidR="00794616" w:rsidRPr="009A501F" w:rsidRDefault="00794616" w:rsidP="00D419CD">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rPr>
        <w:t>Zmiana kierownika budowy</w:t>
      </w:r>
      <w:r w:rsidR="00526E88">
        <w:rPr>
          <w:rFonts w:ascii="Times New Roman" w:hAnsi="Times New Roman" w:cs="Times New Roman"/>
          <w:color w:val="000000" w:themeColor="text1"/>
          <w:sz w:val="24"/>
        </w:rPr>
        <w:t>, kierownika robót sanitarnych i kierownika robót elektrycznych</w:t>
      </w:r>
      <w:r w:rsidRPr="009A501F">
        <w:rPr>
          <w:rFonts w:ascii="Times New Roman" w:hAnsi="Times New Roman" w:cs="Times New Roman"/>
          <w:color w:val="000000" w:themeColor="text1"/>
          <w:sz w:val="24"/>
        </w:rPr>
        <w:t xml:space="preserve"> wymaga pisemnego </w:t>
      </w:r>
      <w:r w:rsidR="00024089" w:rsidRPr="009A501F">
        <w:rPr>
          <w:rFonts w:ascii="Times New Roman" w:hAnsi="Times New Roman" w:cs="Times New Roman"/>
          <w:color w:val="000000" w:themeColor="text1"/>
          <w:sz w:val="24"/>
        </w:rPr>
        <w:t xml:space="preserve">pod rygorem nieważności </w:t>
      </w:r>
      <w:r w:rsidRPr="009A501F">
        <w:rPr>
          <w:rFonts w:ascii="Times New Roman" w:hAnsi="Times New Roman" w:cs="Times New Roman"/>
          <w:color w:val="000000" w:themeColor="text1"/>
          <w:sz w:val="24"/>
        </w:rPr>
        <w:t>zawiadomienia</w:t>
      </w:r>
      <w:r w:rsidR="00024089" w:rsidRPr="009A501F">
        <w:rPr>
          <w:rFonts w:ascii="Times New Roman" w:hAnsi="Times New Roman" w:cs="Times New Roman"/>
          <w:color w:val="000000" w:themeColor="text1"/>
          <w:sz w:val="24"/>
        </w:rPr>
        <w:t xml:space="preserve"> Zamawiającego</w:t>
      </w:r>
      <w:r w:rsidRPr="009A501F">
        <w:rPr>
          <w:rFonts w:ascii="Times New Roman" w:hAnsi="Times New Roman" w:cs="Times New Roman"/>
          <w:color w:val="000000" w:themeColor="text1"/>
          <w:sz w:val="24"/>
        </w:rPr>
        <w:t xml:space="preserve">. Przy czym doświadczenie zawodowe </w:t>
      </w:r>
      <w:r w:rsidR="00526E88">
        <w:rPr>
          <w:rFonts w:ascii="Times New Roman" w:hAnsi="Times New Roman" w:cs="Times New Roman"/>
          <w:color w:val="000000" w:themeColor="text1"/>
          <w:sz w:val="24"/>
        </w:rPr>
        <w:t xml:space="preserve"> ww. </w:t>
      </w:r>
      <w:proofErr w:type="spellStart"/>
      <w:r w:rsidR="00526E88">
        <w:rPr>
          <w:rFonts w:ascii="Times New Roman" w:hAnsi="Times New Roman" w:cs="Times New Roman"/>
          <w:color w:val="000000" w:themeColor="text1"/>
          <w:sz w:val="24"/>
        </w:rPr>
        <w:t>osób</w:t>
      </w:r>
      <w:r w:rsidRPr="009A501F">
        <w:rPr>
          <w:rFonts w:ascii="Times New Roman" w:hAnsi="Times New Roman" w:cs="Times New Roman"/>
          <w:color w:val="000000" w:themeColor="text1"/>
          <w:sz w:val="24"/>
        </w:rPr>
        <w:t>powinno</w:t>
      </w:r>
      <w:proofErr w:type="spellEnd"/>
      <w:r w:rsidRPr="009A501F">
        <w:rPr>
          <w:rFonts w:ascii="Times New Roman" w:hAnsi="Times New Roman" w:cs="Times New Roman"/>
          <w:color w:val="000000" w:themeColor="text1"/>
          <w:sz w:val="24"/>
        </w:rPr>
        <w:t xml:space="preserve"> być zgodne z ofertą a zmiana wymaga akceptacji Zamawiającego.</w:t>
      </w:r>
    </w:p>
    <w:p w14:paraId="6F74E0BE" w14:textId="77777777" w:rsidR="005203F8" w:rsidRPr="009A501F" w:rsidRDefault="00794616" w:rsidP="00D419CD">
      <w:pPr>
        <w:pStyle w:val="Akapitzlist"/>
        <w:numPr>
          <w:ilvl w:val="1"/>
          <w:numId w:val="6"/>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rPr>
        <w:t>Nie wniesienie zastrzeżeń na piśmie w terminie 14 dni od daty otrzymania informacji określonej w ust. 4 strony Umowy uznają za akceptację zmiany</w:t>
      </w:r>
      <w:r w:rsidR="007E10CE" w:rsidRPr="009A501F">
        <w:rPr>
          <w:rFonts w:ascii="Times New Roman" w:hAnsi="Times New Roman" w:cs="Times New Roman"/>
          <w:color w:val="000000" w:themeColor="text1"/>
          <w:sz w:val="24"/>
        </w:rPr>
        <w:t xml:space="preserve"> pod warunkiem jednak, iż osoba taka ma kwalifikacje o których mowa powyżej.</w:t>
      </w:r>
    </w:p>
    <w:p w14:paraId="061F7875" w14:textId="6AD10334" w:rsidR="00794616" w:rsidRPr="009A501F" w:rsidRDefault="007E10CE" w:rsidP="00D419CD">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rPr>
        <w:t xml:space="preserve"> </w:t>
      </w:r>
    </w:p>
    <w:p w14:paraId="4B812945"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w:t>
      </w:r>
      <w:r w:rsidR="00230929" w:rsidRPr="009A501F">
        <w:rPr>
          <w:rFonts w:ascii="Times New Roman" w:hAnsi="Times New Roman" w:cs="Times New Roman"/>
          <w:b/>
          <w:bCs/>
          <w:color w:val="000000" w:themeColor="text1"/>
          <w:sz w:val="24"/>
          <w:szCs w:val="24"/>
        </w:rPr>
        <w:t xml:space="preserve"> </w:t>
      </w:r>
      <w:r w:rsidRPr="009A501F">
        <w:rPr>
          <w:rFonts w:ascii="Times New Roman" w:hAnsi="Times New Roman" w:cs="Times New Roman"/>
          <w:b/>
          <w:bCs/>
          <w:color w:val="000000" w:themeColor="text1"/>
          <w:sz w:val="24"/>
          <w:szCs w:val="24"/>
        </w:rPr>
        <w:t>6</w:t>
      </w:r>
      <w:r w:rsidR="0048547B" w:rsidRPr="009A501F">
        <w:rPr>
          <w:rFonts w:ascii="Times New Roman" w:hAnsi="Times New Roman" w:cs="Times New Roman"/>
          <w:b/>
          <w:bCs/>
          <w:color w:val="000000" w:themeColor="text1"/>
          <w:sz w:val="24"/>
          <w:szCs w:val="24"/>
        </w:rPr>
        <w:t xml:space="preserve"> </w:t>
      </w:r>
    </w:p>
    <w:p w14:paraId="351916A8" w14:textId="77777777" w:rsidR="0048547B" w:rsidRPr="009A501F" w:rsidRDefault="0048547B"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OBOWIĄZKI STRON</w:t>
      </w:r>
    </w:p>
    <w:p w14:paraId="1E86F5AA" w14:textId="77777777" w:rsidR="00292BC3" w:rsidRPr="009A501F" w:rsidRDefault="00292BC3" w:rsidP="00D419CD">
      <w:pPr>
        <w:spacing w:after="0" w:line="240" w:lineRule="auto"/>
        <w:jc w:val="center"/>
        <w:rPr>
          <w:rFonts w:ascii="Times New Roman" w:hAnsi="Times New Roman" w:cs="Times New Roman"/>
          <w:b/>
          <w:bCs/>
          <w:color w:val="000000" w:themeColor="text1"/>
          <w:sz w:val="24"/>
          <w:szCs w:val="24"/>
        </w:rPr>
      </w:pPr>
    </w:p>
    <w:p w14:paraId="3A8B2AF0" w14:textId="77777777" w:rsidR="0048547B" w:rsidRPr="009A501F" w:rsidRDefault="0048547B" w:rsidP="00D419CD">
      <w:pPr>
        <w:pStyle w:val="Akapitzlist"/>
        <w:numPr>
          <w:ilvl w:val="0"/>
          <w:numId w:val="4"/>
        </w:numPr>
        <w:spacing w:after="0" w:line="240" w:lineRule="auto"/>
        <w:ind w:left="426" w:hanging="426"/>
        <w:contextualSpacing w:val="0"/>
        <w:rPr>
          <w:rFonts w:ascii="Times New Roman" w:hAnsi="Times New Roman" w:cs="Times New Roman"/>
          <w:bCs/>
          <w:color w:val="000000" w:themeColor="text1"/>
          <w:sz w:val="24"/>
          <w:szCs w:val="24"/>
        </w:rPr>
      </w:pPr>
      <w:r w:rsidRPr="009A501F">
        <w:rPr>
          <w:rFonts w:ascii="Times New Roman" w:eastAsia="Times New Roman" w:hAnsi="Times New Roman" w:cs="Times New Roman"/>
          <w:bCs/>
          <w:color w:val="000000" w:themeColor="text1"/>
          <w:sz w:val="24"/>
          <w:szCs w:val="24"/>
          <w:lang w:eastAsia="pl-PL"/>
        </w:rPr>
        <w:t>Do obowiązków Zamawiającego należy:</w:t>
      </w:r>
    </w:p>
    <w:p w14:paraId="44E7F2CB" w14:textId="014B0DA4" w:rsidR="0048547B" w:rsidRPr="009A501F" w:rsidRDefault="005203F8" w:rsidP="00D419CD">
      <w:pPr>
        <w:pStyle w:val="Akapitzlist"/>
        <w:numPr>
          <w:ilvl w:val="1"/>
          <w:numId w:val="1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przekazanie </w:t>
      </w:r>
      <w:r w:rsidR="006242A9" w:rsidRPr="009A501F">
        <w:rPr>
          <w:rFonts w:ascii="Times New Roman" w:hAnsi="Times New Roman" w:cs="Times New Roman"/>
          <w:color w:val="000000" w:themeColor="text1"/>
          <w:sz w:val="24"/>
          <w:szCs w:val="24"/>
        </w:rPr>
        <w:t>Wykonawcy plac</w:t>
      </w:r>
      <w:r w:rsidRPr="009A501F">
        <w:rPr>
          <w:rFonts w:ascii="Times New Roman" w:hAnsi="Times New Roman" w:cs="Times New Roman"/>
          <w:color w:val="000000" w:themeColor="text1"/>
          <w:sz w:val="24"/>
          <w:szCs w:val="24"/>
        </w:rPr>
        <w:t>u</w:t>
      </w:r>
      <w:r w:rsidR="006242A9" w:rsidRPr="009A501F">
        <w:rPr>
          <w:rFonts w:ascii="Times New Roman" w:hAnsi="Times New Roman" w:cs="Times New Roman"/>
          <w:color w:val="000000" w:themeColor="text1"/>
          <w:sz w:val="24"/>
          <w:szCs w:val="24"/>
        </w:rPr>
        <w:t xml:space="preserve"> budowy w terminie </w:t>
      </w:r>
      <w:r w:rsidR="00311D11" w:rsidRPr="009A501F">
        <w:rPr>
          <w:rFonts w:ascii="Times New Roman" w:hAnsi="Times New Roman" w:cs="Times New Roman"/>
          <w:color w:val="000000" w:themeColor="text1"/>
          <w:sz w:val="24"/>
          <w:szCs w:val="24"/>
        </w:rPr>
        <w:t xml:space="preserve">do </w:t>
      </w:r>
      <w:r w:rsidR="006242A9" w:rsidRPr="009A501F">
        <w:rPr>
          <w:rFonts w:ascii="Times New Roman" w:hAnsi="Times New Roman" w:cs="Times New Roman"/>
          <w:color w:val="000000" w:themeColor="text1"/>
          <w:sz w:val="24"/>
          <w:szCs w:val="24"/>
        </w:rPr>
        <w:t xml:space="preserve">7 dni od </w:t>
      </w:r>
      <w:r w:rsidR="00311D11" w:rsidRPr="009A501F">
        <w:rPr>
          <w:rFonts w:ascii="Times New Roman" w:hAnsi="Times New Roman" w:cs="Times New Roman"/>
          <w:color w:val="000000" w:themeColor="text1"/>
          <w:sz w:val="24"/>
          <w:szCs w:val="24"/>
        </w:rPr>
        <w:t xml:space="preserve">dnia </w:t>
      </w:r>
      <w:r w:rsidR="006242A9" w:rsidRPr="009A501F">
        <w:rPr>
          <w:rFonts w:ascii="Times New Roman" w:hAnsi="Times New Roman" w:cs="Times New Roman"/>
          <w:color w:val="000000" w:themeColor="text1"/>
          <w:sz w:val="24"/>
          <w:szCs w:val="24"/>
        </w:rPr>
        <w:t xml:space="preserve">podpisania </w:t>
      </w:r>
      <w:r w:rsidR="0020428F" w:rsidRPr="009A501F">
        <w:rPr>
          <w:rFonts w:ascii="Times New Roman" w:hAnsi="Times New Roman" w:cs="Times New Roman"/>
          <w:color w:val="000000" w:themeColor="text1"/>
          <w:sz w:val="24"/>
          <w:szCs w:val="24"/>
        </w:rPr>
        <w:t>U</w:t>
      </w:r>
      <w:r w:rsidR="006242A9" w:rsidRPr="009A501F">
        <w:rPr>
          <w:rFonts w:ascii="Times New Roman" w:hAnsi="Times New Roman" w:cs="Times New Roman"/>
          <w:color w:val="000000" w:themeColor="text1"/>
          <w:sz w:val="24"/>
          <w:szCs w:val="24"/>
        </w:rPr>
        <w:t>mowy</w:t>
      </w:r>
      <w:r w:rsidR="00427912" w:rsidRPr="009A501F">
        <w:rPr>
          <w:rFonts w:ascii="Times New Roman" w:hAnsi="Times New Roman" w:cs="Times New Roman"/>
          <w:color w:val="000000" w:themeColor="text1"/>
          <w:sz w:val="24"/>
          <w:szCs w:val="24"/>
        </w:rPr>
        <w:t>,</w:t>
      </w:r>
    </w:p>
    <w:p w14:paraId="115A39DA" w14:textId="77777777" w:rsidR="0048547B" w:rsidRPr="009A501F" w:rsidRDefault="0048547B" w:rsidP="00D419CD">
      <w:pPr>
        <w:pStyle w:val="Akapitzlist"/>
        <w:numPr>
          <w:ilvl w:val="1"/>
          <w:numId w:val="1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zapewnienie i prowadzenie nadzoru inwestorskiego (w stosunku do dokumentacji projektowej</w:t>
      </w:r>
      <w:r w:rsidR="00427912" w:rsidRPr="009A501F">
        <w:rPr>
          <w:rFonts w:ascii="Times New Roman" w:hAnsi="Times New Roman" w:cs="Times New Roman"/>
          <w:color w:val="000000" w:themeColor="text1"/>
          <w:sz w:val="24"/>
          <w:szCs w:val="24"/>
        </w:rPr>
        <w:t xml:space="preserve"> i robót budowlanych</w:t>
      </w:r>
      <w:r w:rsidRPr="009A501F">
        <w:rPr>
          <w:rFonts w:ascii="Times New Roman" w:hAnsi="Times New Roman" w:cs="Times New Roman"/>
          <w:color w:val="000000" w:themeColor="text1"/>
          <w:sz w:val="24"/>
          <w:szCs w:val="24"/>
        </w:rPr>
        <w:t xml:space="preserve">) w całym okresie realizacji przedmiotu </w:t>
      </w:r>
      <w:r w:rsidR="0020428F"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p>
    <w:p w14:paraId="4D6A2D72" w14:textId="77777777" w:rsidR="0048547B" w:rsidRPr="009A501F" w:rsidRDefault="0048547B" w:rsidP="00D419CD">
      <w:pPr>
        <w:pStyle w:val="Akapitzlist"/>
        <w:numPr>
          <w:ilvl w:val="1"/>
          <w:numId w:val="1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eastAsia="Times New Roman" w:hAnsi="Times New Roman" w:cs="Times New Roman"/>
          <w:color w:val="000000" w:themeColor="text1"/>
          <w:sz w:val="24"/>
          <w:szCs w:val="24"/>
          <w:lang w:eastAsia="pl-PL"/>
        </w:rPr>
        <w:t xml:space="preserve">zajmowanie stanowiska w odniesieniu do problemów zgłoszonych podczas realizacji </w:t>
      </w:r>
      <w:r w:rsidR="0020428F"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 w formie odpowiadającej co najmniej formie ich zgłoszenia bez zbędnej zwłoki, przy czym na każde zapytanie lub problem zgłoszony przez Wykonawcę w formie pisemnej Zamawiający udzieli odpowiedzi również w formie pisemnej:</w:t>
      </w:r>
    </w:p>
    <w:p w14:paraId="7D5E52AA" w14:textId="77777777" w:rsidR="0048547B" w:rsidRPr="009A501F" w:rsidRDefault="0048547B" w:rsidP="00D419CD">
      <w:pPr>
        <w:numPr>
          <w:ilvl w:val="0"/>
          <w:numId w:val="15"/>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w sprawach wymagających zaangażowania lub stanowiska projektanta – w terminie do </w:t>
      </w:r>
      <w:r w:rsidR="002E3F7F" w:rsidRPr="009A501F">
        <w:rPr>
          <w:rFonts w:ascii="Times New Roman" w:eastAsia="Times New Roman" w:hAnsi="Times New Roman" w:cs="Times New Roman"/>
          <w:color w:val="000000" w:themeColor="text1"/>
          <w:sz w:val="24"/>
          <w:szCs w:val="24"/>
          <w:lang w:eastAsia="pl-PL"/>
        </w:rPr>
        <w:t>7</w:t>
      </w:r>
      <w:r w:rsidRPr="009A501F">
        <w:rPr>
          <w:rFonts w:ascii="Times New Roman" w:eastAsia="Times New Roman" w:hAnsi="Times New Roman" w:cs="Times New Roman"/>
          <w:color w:val="000000" w:themeColor="text1"/>
          <w:sz w:val="24"/>
          <w:szCs w:val="24"/>
          <w:lang w:eastAsia="pl-PL"/>
        </w:rPr>
        <w:t xml:space="preserve"> dni od dnia otrzymania zapytania na piśmie,</w:t>
      </w:r>
    </w:p>
    <w:p w14:paraId="26964550" w14:textId="77777777" w:rsidR="0048547B" w:rsidRPr="009A501F" w:rsidRDefault="0048547B" w:rsidP="00D419CD">
      <w:pPr>
        <w:numPr>
          <w:ilvl w:val="0"/>
          <w:numId w:val="15"/>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 sprawach pozostałych – do 7 dni</w:t>
      </w:r>
      <w:r w:rsidR="0020428F" w:rsidRPr="009A501F">
        <w:rPr>
          <w:rFonts w:ascii="Times New Roman" w:eastAsia="Times New Roman" w:hAnsi="Times New Roman" w:cs="Times New Roman"/>
          <w:color w:val="000000" w:themeColor="text1"/>
          <w:sz w:val="24"/>
          <w:szCs w:val="24"/>
          <w:lang w:eastAsia="pl-PL"/>
        </w:rPr>
        <w:t>,</w:t>
      </w:r>
    </w:p>
    <w:p w14:paraId="6DEDC3C9" w14:textId="3757102A" w:rsidR="0048547B" w:rsidRPr="009A501F" w:rsidRDefault="0048547B" w:rsidP="00D419CD">
      <w:pPr>
        <w:pStyle w:val="Akapitzlist"/>
        <w:numPr>
          <w:ilvl w:val="0"/>
          <w:numId w:val="16"/>
        </w:numPr>
        <w:tabs>
          <w:tab w:val="left" w:pos="567"/>
        </w:tabs>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powołanie </w:t>
      </w:r>
      <w:r w:rsidR="005203F8" w:rsidRPr="009A501F">
        <w:rPr>
          <w:rFonts w:ascii="Times New Roman" w:eastAsia="Times New Roman" w:hAnsi="Times New Roman" w:cs="Times New Roman"/>
          <w:color w:val="000000" w:themeColor="text1"/>
          <w:sz w:val="24"/>
          <w:szCs w:val="24"/>
          <w:lang w:eastAsia="pl-PL"/>
        </w:rPr>
        <w:t xml:space="preserve">komisji </w:t>
      </w:r>
      <w:r w:rsidRPr="009A501F">
        <w:rPr>
          <w:rFonts w:ascii="Times New Roman" w:eastAsia="Times New Roman" w:hAnsi="Times New Roman" w:cs="Times New Roman"/>
          <w:color w:val="000000" w:themeColor="text1"/>
          <w:sz w:val="24"/>
          <w:szCs w:val="24"/>
          <w:lang w:eastAsia="pl-PL"/>
        </w:rPr>
        <w:t xml:space="preserve">i rozpoczęcie odbioru końcowego robót – w terminie 14 dni kalendarzowych, licząc od daty otrzymania pisemnego zgłoszenia </w:t>
      </w:r>
      <w:r w:rsidR="0061784E" w:rsidRPr="009A501F">
        <w:rPr>
          <w:rFonts w:ascii="Times New Roman" w:eastAsia="Times New Roman" w:hAnsi="Times New Roman" w:cs="Times New Roman"/>
          <w:color w:val="000000" w:themeColor="text1"/>
          <w:sz w:val="24"/>
          <w:szCs w:val="24"/>
          <w:lang w:eastAsia="pl-PL"/>
        </w:rPr>
        <w:t>gotowości do odbioru końcowego</w:t>
      </w:r>
      <w:r w:rsidRPr="009A501F">
        <w:rPr>
          <w:rFonts w:ascii="Times New Roman" w:eastAsia="Times New Roman" w:hAnsi="Times New Roman" w:cs="Times New Roman"/>
          <w:color w:val="000000" w:themeColor="text1"/>
          <w:sz w:val="24"/>
          <w:szCs w:val="24"/>
          <w:lang w:eastAsia="pl-PL"/>
        </w:rPr>
        <w:t xml:space="preserve"> (potwierdzonego przez upoważnionego  przedstawiciela Zamawiającego),</w:t>
      </w:r>
    </w:p>
    <w:p w14:paraId="557CD8ED" w14:textId="77777777" w:rsidR="002F0D7F" w:rsidRPr="009A501F" w:rsidRDefault="002F0D7F" w:rsidP="00D419CD">
      <w:pPr>
        <w:pStyle w:val="Akapitzlist"/>
        <w:numPr>
          <w:ilvl w:val="0"/>
          <w:numId w:val="16"/>
        </w:numPr>
        <w:tabs>
          <w:tab w:val="left" w:pos="567"/>
        </w:tabs>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udzielenie Wykonawcy odpowiednich pełnomocnictw, o ile będzie to konieczne do prawidłowego wykonania Umowy.</w:t>
      </w:r>
    </w:p>
    <w:p w14:paraId="319ACCF2" w14:textId="77777777" w:rsidR="006242A9" w:rsidRPr="009A501F" w:rsidRDefault="006242A9" w:rsidP="00D419CD">
      <w:pPr>
        <w:pStyle w:val="Akapitzlist"/>
        <w:numPr>
          <w:ilvl w:val="0"/>
          <w:numId w:val="4"/>
        </w:numPr>
        <w:spacing w:after="0" w:line="240" w:lineRule="auto"/>
        <w:ind w:left="426" w:hanging="426"/>
        <w:contextualSpacing w:val="0"/>
        <w:rPr>
          <w:rFonts w:ascii="Times New Roman" w:eastAsia="Times New Roman" w:hAnsi="Times New Roman" w:cs="Times New Roman"/>
          <w:bCs/>
          <w:color w:val="000000" w:themeColor="text1"/>
          <w:sz w:val="24"/>
          <w:szCs w:val="24"/>
          <w:lang w:eastAsia="pl-PL"/>
        </w:rPr>
      </w:pPr>
      <w:r w:rsidRPr="009A501F">
        <w:rPr>
          <w:rFonts w:ascii="Times New Roman" w:eastAsia="Times New Roman" w:hAnsi="Times New Roman" w:cs="Times New Roman"/>
          <w:bCs/>
          <w:color w:val="000000" w:themeColor="text1"/>
          <w:sz w:val="24"/>
          <w:szCs w:val="24"/>
          <w:lang w:eastAsia="pl-PL"/>
        </w:rPr>
        <w:t>Wykonawca zobowiązuje się do:</w:t>
      </w:r>
    </w:p>
    <w:p w14:paraId="1AB53962" w14:textId="77777777" w:rsidR="00D07CA9" w:rsidRPr="009A501F" w:rsidRDefault="00D07CA9" w:rsidP="00D419CD">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 uwagi na czynne obiekty Wykonawca powinien uzgodnić dzienny harmonogram robót z </w:t>
      </w:r>
      <w:r w:rsidR="002F0D7F"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żytkownikiem (dyr. placówki) oraz prowadzić prace ze szczególnym zachowaniem zasad i przepisów BHP</w:t>
      </w:r>
      <w:r w:rsidR="002F0D7F" w:rsidRPr="009A501F">
        <w:rPr>
          <w:rFonts w:ascii="Times New Roman" w:eastAsia="Times New Roman" w:hAnsi="Times New Roman" w:cs="Times New Roman"/>
          <w:color w:val="000000" w:themeColor="text1"/>
          <w:sz w:val="24"/>
          <w:szCs w:val="24"/>
          <w:lang w:eastAsia="pl-PL"/>
        </w:rPr>
        <w:t>,</w:t>
      </w:r>
    </w:p>
    <w:p w14:paraId="3567136F" w14:textId="77777777" w:rsidR="00D07CA9" w:rsidRPr="009A501F" w:rsidRDefault="00D07CA9" w:rsidP="00D419CD">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hAnsi="Times New Roman" w:cs="Times New Roman"/>
          <w:color w:val="000000" w:themeColor="text1"/>
          <w:sz w:val="24"/>
          <w:szCs w:val="24"/>
        </w:rPr>
        <w:t>prace wywołujące nadmierny hałas Wykonawca powinien realizować w godzinach uzgodnionych z Użytkownikiem</w:t>
      </w:r>
      <w:r w:rsidR="008C4A77" w:rsidRPr="009A501F">
        <w:rPr>
          <w:rFonts w:ascii="Times New Roman" w:hAnsi="Times New Roman" w:cs="Times New Roman"/>
          <w:color w:val="000000" w:themeColor="text1"/>
          <w:sz w:val="24"/>
          <w:szCs w:val="24"/>
        </w:rPr>
        <w:t xml:space="preserve">, </w:t>
      </w:r>
    </w:p>
    <w:p w14:paraId="4E6150F5" w14:textId="77777777" w:rsidR="00D07CA9" w:rsidRPr="009A501F" w:rsidRDefault="006242A9" w:rsidP="00D419CD">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hAnsi="Times New Roman" w:cs="Times New Roman"/>
          <w:color w:val="000000" w:themeColor="text1"/>
          <w:sz w:val="24"/>
          <w:szCs w:val="24"/>
        </w:rPr>
        <w:t xml:space="preserve">wykonania i oddania Zamawiającemu przedmiotu </w:t>
      </w:r>
      <w:r w:rsidR="004559C6"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zgodnie z warunkami</w:t>
      </w:r>
      <w:r w:rsidR="00704934" w:rsidRPr="009A501F">
        <w:rPr>
          <w:rFonts w:ascii="Times New Roman" w:hAnsi="Times New Roman" w:cs="Times New Roman"/>
          <w:color w:val="000000" w:themeColor="text1"/>
          <w:sz w:val="24"/>
          <w:szCs w:val="24"/>
        </w:rPr>
        <w:t xml:space="preserve"> </w:t>
      </w:r>
      <w:r w:rsidR="008C4A77"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obowiązującymi przepisami, </w:t>
      </w:r>
      <w:r w:rsidR="008C4A77" w:rsidRPr="009A501F">
        <w:rPr>
          <w:rFonts w:ascii="Times New Roman" w:hAnsi="Times New Roman" w:cs="Times New Roman"/>
          <w:color w:val="000000" w:themeColor="text1"/>
          <w:sz w:val="24"/>
          <w:szCs w:val="24"/>
        </w:rPr>
        <w:t xml:space="preserve">normami, </w:t>
      </w:r>
      <w:r w:rsidR="00D07CA9" w:rsidRPr="009A501F">
        <w:rPr>
          <w:rFonts w:ascii="Times New Roman" w:hAnsi="Times New Roman" w:cs="Times New Roman"/>
          <w:color w:val="000000" w:themeColor="text1"/>
          <w:sz w:val="24"/>
          <w:szCs w:val="24"/>
        </w:rPr>
        <w:t xml:space="preserve">dokumentacją projektową wraz z załącznikami, </w:t>
      </w:r>
      <w:r w:rsidRPr="009A501F">
        <w:rPr>
          <w:rFonts w:ascii="Times New Roman" w:hAnsi="Times New Roman" w:cs="Times New Roman"/>
          <w:color w:val="000000" w:themeColor="text1"/>
          <w:sz w:val="24"/>
          <w:szCs w:val="24"/>
        </w:rPr>
        <w:t>warunkami technicznymi wykonania i odbioru</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oraz zgodnie ze sztuką budowlaną,</w:t>
      </w:r>
    </w:p>
    <w:p w14:paraId="4B8ED1B6" w14:textId="3A046D23" w:rsidR="001A560A" w:rsidRPr="009A501F" w:rsidRDefault="00D07CA9" w:rsidP="00D419CD">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wyznaczeni</w:t>
      </w:r>
      <w:r w:rsidR="008C4A77" w:rsidRPr="009A501F">
        <w:rPr>
          <w:rFonts w:ascii="Times New Roman" w:eastAsia="Times New Roman" w:hAnsi="Times New Roman" w:cs="Times New Roman"/>
          <w:color w:val="000000" w:themeColor="text1"/>
          <w:sz w:val="24"/>
          <w:szCs w:val="24"/>
          <w:lang w:eastAsia="pl-PL"/>
        </w:rPr>
        <w:t>a</w:t>
      </w:r>
      <w:r w:rsidRPr="009A501F">
        <w:rPr>
          <w:rFonts w:ascii="Times New Roman" w:eastAsia="Times New Roman" w:hAnsi="Times New Roman" w:cs="Times New Roman"/>
          <w:color w:val="000000" w:themeColor="text1"/>
          <w:sz w:val="24"/>
          <w:szCs w:val="24"/>
          <w:lang w:eastAsia="pl-PL"/>
        </w:rPr>
        <w:t xml:space="preserve"> kierownika </w:t>
      </w:r>
      <w:r w:rsidR="008A15B7" w:rsidRPr="009A501F">
        <w:rPr>
          <w:rFonts w:ascii="Times New Roman" w:eastAsia="Times New Roman" w:hAnsi="Times New Roman" w:cs="Times New Roman"/>
          <w:color w:val="000000" w:themeColor="text1"/>
          <w:sz w:val="24"/>
          <w:szCs w:val="24"/>
          <w:lang w:eastAsia="pl-PL"/>
        </w:rPr>
        <w:t>budowy</w:t>
      </w:r>
      <w:r w:rsidRPr="009A501F">
        <w:rPr>
          <w:rFonts w:ascii="Times New Roman" w:eastAsia="Times New Roman" w:hAnsi="Times New Roman" w:cs="Times New Roman"/>
          <w:color w:val="000000" w:themeColor="text1"/>
          <w:sz w:val="24"/>
          <w:szCs w:val="24"/>
          <w:lang w:eastAsia="pl-PL"/>
        </w:rPr>
        <w:t xml:space="preserve"> i kierownika robót (zgodnie z </w:t>
      </w:r>
      <w:proofErr w:type="spellStart"/>
      <w:r w:rsidRPr="009A501F">
        <w:rPr>
          <w:rFonts w:ascii="Times New Roman" w:eastAsia="Times New Roman" w:hAnsi="Times New Roman" w:cs="Times New Roman"/>
          <w:color w:val="000000" w:themeColor="text1"/>
          <w:sz w:val="24"/>
          <w:szCs w:val="24"/>
          <w:lang w:eastAsia="pl-PL"/>
        </w:rPr>
        <w:t>SIWZ</w:t>
      </w:r>
      <w:proofErr w:type="spellEnd"/>
      <w:r w:rsidRPr="009A501F">
        <w:rPr>
          <w:rFonts w:ascii="Times New Roman" w:eastAsia="Times New Roman" w:hAnsi="Times New Roman" w:cs="Times New Roman"/>
          <w:color w:val="000000" w:themeColor="text1"/>
          <w:sz w:val="24"/>
          <w:szCs w:val="24"/>
          <w:lang w:eastAsia="pl-PL"/>
        </w:rPr>
        <w:t xml:space="preserve"> i ofertą) w dniu podpisania </w:t>
      </w:r>
      <w:r w:rsidR="008C4A77"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 xml:space="preserve">mowy; niezwłoczne informowanie </w:t>
      </w:r>
      <w:r w:rsidR="008C4A77" w:rsidRPr="009A501F">
        <w:rPr>
          <w:rFonts w:ascii="Times New Roman" w:eastAsia="Times New Roman" w:hAnsi="Times New Roman" w:cs="Times New Roman"/>
          <w:color w:val="000000" w:themeColor="text1"/>
          <w:sz w:val="24"/>
          <w:szCs w:val="24"/>
          <w:lang w:eastAsia="pl-PL"/>
        </w:rPr>
        <w:t>Z</w:t>
      </w:r>
      <w:r w:rsidRPr="009A501F">
        <w:rPr>
          <w:rFonts w:ascii="Times New Roman" w:eastAsia="Times New Roman" w:hAnsi="Times New Roman" w:cs="Times New Roman"/>
          <w:color w:val="000000" w:themeColor="text1"/>
          <w:sz w:val="24"/>
          <w:szCs w:val="24"/>
          <w:lang w:eastAsia="pl-PL"/>
        </w:rPr>
        <w:t>amawiającego o każdej zmianie w tym zakresie oraz przekazanie nie później niż w dniu przekazania placu budowy - oświadczenia kierownika budowy o objęciu obowiązków wraz z kopią uprawnień budowlanych i zaświadczeniem właściwej izby samorządu zawodowego,</w:t>
      </w:r>
    </w:p>
    <w:p w14:paraId="30CC16C2" w14:textId="5D4453AE" w:rsidR="00FD479C" w:rsidRPr="009A501F" w:rsidRDefault="00FD479C" w:rsidP="00D419CD">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hAnsi="Times New Roman" w:cs="Times New Roman"/>
          <w:color w:val="000000" w:themeColor="text1"/>
          <w:sz w:val="24"/>
          <w:szCs w:val="24"/>
          <w:lang w:eastAsia="ar-SA"/>
        </w:rPr>
        <w:t xml:space="preserve">opracowanie w formie pisemnej (graficznej) i przekazanie Zamawiającemu w terminie 14 dni od podpisania </w:t>
      </w:r>
      <w:r w:rsidR="005203F8" w:rsidRPr="009A501F">
        <w:rPr>
          <w:rFonts w:ascii="Times New Roman" w:hAnsi="Times New Roman" w:cs="Times New Roman"/>
          <w:color w:val="000000" w:themeColor="text1"/>
          <w:sz w:val="24"/>
          <w:szCs w:val="24"/>
          <w:lang w:eastAsia="ar-SA"/>
        </w:rPr>
        <w:t xml:space="preserve">Umowy </w:t>
      </w:r>
      <w:r w:rsidRPr="009A501F">
        <w:rPr>
          <w:rFonts w:ascii="Times New Roman" w:hAnsi="Times New Roman" w:cs="Times New Roman"/>
          <w:color w:val="000000" w:themeColor="text1"/>
          <w:sz w:val="24"/>
          <w:szCs w:val="24"/>
          <w:lang w:eastAsia="ar-SA"/>
        </w:rPr>
        <w:t xml:space="preserve">– do akceptacji – harmonogramu rzeczowo-finansowego robót zapewniającego realizację przedmiotu </w:t>
      </w:r>
      <w:r w:rsidR="005203F8" w:rsidRPr="009A501F">
        <w:rPr>
          <w:rFonts w:ascii="Times New Roman" w:hAnsi="Times New Roman" w:cs="Times New Roman"/>
          <w:color w:val="000000" w:themeColor="text1"/>
          <w:sz w:val="24"/>
          <w:szCs w:val="24"/>
          <w:lang w:eastAsia="ar-SA"/>
        </w:rPr>
        <w:t xml:space="preserve">Umowy </w:t>
      </w:r>
      <w:r w:rsidRPr="009A501F">
        <w:rPr>
          <w:rFonts w:ascii="Times New Roman" w:hAnsi="Times New Roman" w:cs="Times New Roman"/>
          <w:color w:val="000000" w:themeColor="text1"/>
          <w:sz w:val="24"/>
          <w:szCs w:val="24"/>
          <w:lang w:eastAsia="ar-SA"/>
        </w:rPr>
        <w:t xml:space="preserve">zgodnie z jej postanowieniami. Harmonogram rzeczowo – finansowy robót powinien uwzględniać miesięczną skalę czasu (dwa pierwsze miesiące w skali tygodniowej) oraz terminy graniczne określone w </w:t>
      </w:r>
      <w:r w:rsidR="005203F8" w:rsidRPr="009A501F">
        <w:rPr>
          <w:rFonts w:ascii="Times New Roman" w:hAnsi="Times New Roman" w:cs="Times New Roman"/>
          <w:color w:val="000000" w:themeColor="text1"/>
          <w:sz w:val="24"/>
          <w:szCs w:val="24"/>
          <w:lang w:eastAsia="ar-SA"/>
        </w:rPr>
        <w:t>Umowie</w:t>
      </w:r>
      <w:r w:rsidRPr="009A501F">
        <w:rPr>
          <w:rFonts w:ascii="Times New Roman" w:hAnsi="Times New Roman" w:cs="Times New Roman"/>
          <w:color w:val="000000" w:themeColor="text1"/>
          <w:sz w:val="24"/>
          <w:szCs w:val="24"/>
          <w:lang w:eastAsia="ar-SA"/>
        </w:rPr>
        <w:t>, elementy, technologię, warunki wykonywania robót a na żądanie Zamawiającego informację o ilości pracowników. Powyższe dotyczy również kolejnych aktualizacji harmonogramu, gdy będą one konieczne.</w:t>
      </w:r>
      <w:r w:rsidR="001A560A" w:rsidRPr="009A501F">
        <w:rPr>
          <w:rFonts w:ascii="Times New Roman" w:eastAsia="Times New Roman" w:hAnsi="Times New Roman" w:cs="Times New Roman"/>
          <w:color w:val="000000" w:themeColor="text1"/>
          <w:sz w:val="24"/>
          <w:szCs w:val="24"/>
          <w:lang w:eastAsia="pl-PL"/>
        </w:rPr>
        <w:t xml:space="preserve"> </w:t>
      </w:r>
      <w:r w:rsidRPr="009A501F">
        <w:rPr>
          <w:rFonts w:ascii="Times New Roman" w:hAnsi="Times New Roman" w:cs="Times New Roman"/>
          <w:color w:val="000000" w:themeColor="text1"/>
          <w:sz w:val="24"/>
          <w:szCs w:val="24"/>
          <w:lang w:eastAsia="ar-SA"/>
        </w:rPr>
        <w:t>Dostarczenie Zamawiającemu aktualizacji do akceptacji – nastąpi w terminie 14 dni od daty wezwania przez Zamawiającego jej dostarczenia.</w:t>
      </w:r>
    </w:p>
    <w:p w14:paraId="48A97F95" w14:textId="2781619E" w:rsidR="008E7DFC" w:rsidRPr="009A501F" w:rsidRDefault="008E7DFC" w:rsidP="00D419CD">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hAnsi="Times New Roman" w:cs="Times New Roman"/>
          <w:color w:val="000000" w:themeColor="text1"/>
          <w:sz w:val="24"/>
        </w:rPr>
        <w:t>zapewnienie zaplecza w tym pomieszczenia biurowego na terenie budowy (lub w jego okolicy) do prowadzenia narad na ok. 8 osób oraz zapewnienie zaplecza budowy ( tj.: stworzenie, utrzymanie, dostarczenie i zabezpieczenie niezbędnych mediów wraz z ponoszeniem kosztów tych mediów) oraz późniejszej jego likwidacji,</w:t>
      </w:r>
    </w:p>
    <w:p w14:paraId="05BADA27" w14:textId="77777777" w:rsidR="00D07CA9" w:rsidRPr="009A501F" w:rsidRDefault="00D07CA9" w:rsidP="00D419CD">
      <w:pPr>
        <w:numPr>
          <w:ilvl w:val="0"/>
          <w:numId w:val="17"/>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zajmowani</w:t>
      </w:r>
      <w:r w:rsidR="008C4A77" w:rsidRPr="009A501F">
        <w:rPr>
          <w:rFonts w:ascii="Times New Roman" w:eastAsia="Times New Roman" w:hAnsi="Times New Roman" w:cs="Times New Roman"/>
          <w:color w:val="000000" w:themeColor="text1"/>
          <w:sz w:val="24"/>
          <w:szCs w:val="24"/>
          <w:lang w:eastAsia="pl-PL"/>
        </w:rPr>
        <w:t>a</w:t>
      </w:r>
      <w:r w:rsidRPr="009A501F">
        <w:rPr>
          <w:rFonts w:ascii="Times New Roman" w:eastAsia="Times New Roman" w:hAnsi="Times New Roman" w:cs="Times New Roman"/>
          <w:color w:val="000000" w:themeColor="text1"/>
          <w:sz w:val="24"/>
          <w:szCs w:val="24"/>
          <w:lang w:eastAsia="pl-PL"/>
        </w:rPr>
        <w:t xml:space="preserve"> stanowiska w odniesieniu do problemów zgłoszonych podczas realizacji </w:t>
      </w:r>
      <w:r w:rsidR="008C4A77"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 w formie odpowiadającej co najmniej formie ich zgłoszenia bez zbędnej zwłoki, przy czym na każde zapytanie lub problem zgłoszony przez Zamawiającego w formie pisemnej Wykonawca udzieli odpowiedzi również w formie pisemnej:</w:t>
      </w:r>
    </w:p>
    <w:p w14:paraId="6C4FBB52" w14:textId="77777777" w:rsidR="00D07CA9" w:rsidRPr="009A501F" w:rsidRDefault="00D07CA9" w:rsidP="00D419CD">
      <w:pPr>
        <w:numPr>
          <w:ilvl w:val="0"/>
          <w:numId w:val="20"/>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 sprawach wymagających zaangażowania lub stanowiska organu zarządzającego przedsiębiorstwem Wykonawcy – w terminie do 14 dni od dnia otrzymania zapytania na piśmie,</w:t>
      </w:r>
    </w:p>
    <w:p w14:paraId="49D2189F" w14:textId="77777777" w:rsidR="00D07CA9" w:rsidRPr="009A501F" w:rsidRDefault="00D07CA9" w:rsidP="00D419CD">
      <w:pPr>
        <w:numPr>
          <w:ilvl w:val="0"/>
          <w:numId w:val="20"/>
        </w:numPr>
        <w:spacing w:after="0" w:line="240" w:lineRule="auto"/>
        <w:ind w:left="1276"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 sprawach pozostałych – do 7 dni,</w:t>
      </w:r>
    </w:p>
    <w:p w14:paraId="1C0771E4" w14:textId="214B25BC" w:rsidR="00D07CA9" w:rsidRPr="009A501F" w:rsidRDefault="00D07CA9" w:rsidP="00D419CD">
      <w:pPr>
        <w:pStyle w:val="Akapitzlist"/>
        <w:numPr>
          <w:ilvl w:val="0"/>
          <w:numId w:val="17"/>
        </w:numPr>
        <w:spacing w:after="0" w:line="240" w:lineRule="auto"/>
        <w:ind w:left="851" w:hanging="425"/>
        <w:contextualSpacing w:val="0"/>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informowani</w:t>
      </w:r>
      <w:r w:rsidR="00C312DC" w:rsidRPr="009A501F">
        <w:rPr>
          <w:rFonts w:ascii="Times New Roman" w:eastAsia="Times New Roman" w:hAnsi="Times New Roman" w:cs="Times New Roman"/>
          <w:color w:val="000000" w:themeColor="text1"/>
          <w:sz w:val="24"/>
          <w:szCs w:val="24"/>
          <w:lang w:eastAsia="pl-PL"/>
        </w:rPr>
        <w:t>a</w:t>
      </w:r>
      <w:r w:rsidRPr="009A501F">
        <w:rPr>
          <w:rFonts w:ascii="Times New Roman" w:eastAsia="Times New Roman" w:hAnsi="Times New Roman" w:cs="Times New Roman"/>
          <w:color w:val="000000" w:themeColor="text1"/>
          <w:sz w:val="24"/>
          <w:szCs w:val="24"/>
          <w:lang w:eastAsia="pl-PL"/>
        </w:rPr>
        <w:t xml:space="preserve"> Zamawiającego w formie pisemnej o istotnych problemach</w:t>
      </w:r>
      <w:r w:rsidR="002E0650" w:rsidRPr="009A501F">
        <w:rPr>
          <w:rFonts w:ascii="Times New Roman" w:eastAsia="Times New Roman" w:hAnsi="Times New Roman" w:cs="Times New Roman"/>
          <w:color w:val="000000" w:themeColor="text1"/>
          <w:sz w:val="24"/>
          <w:szCs w:val="24"/>
          <w:lang w:eastAsia="pl-PL"/>
        </w:rPr>
        <w:t xml:space="preserve"> </w:t>
      </w:r>
      <w:r w:rsidRPr="009A501F">
        <w:rPr>
          <w:rFonts w:ascii="Times New Roman" w:eastAsia="Times New Roman" w:hAnsi="Times New Roman" w:cs="Times New Roman"/>
          <w:color w:val="000000" w:themeColor="text1"/>
          <w:sz w:val="24"/>
          <w:szCs w:val="24"/>
          <w:lang w:eastAsia="pl-PL"/>
        </w:rPr>
        <w:t xml:space="preserve">dotyczących realizacji przedmiotu </w:t>
      </w:r>
      <w:r w:rsidR="004559C6"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 które nie mogły zostać rozwiązane przez przedstawicieli stron na budowie,</w:t>
      </w:r>
    </w:p>
    <w:p w14:paraId="64A90168" w14:textId="77777777" w:rsidR="00D07CA9" w:rsidRPr="009A501F" w:rsidRDefault="00D07CA9" w:rsidP="00D419CD">
      <w:pPr>
        <w:pStyle w:val="Akapitzlist"/>
        <w:numPr>
          <w:ilvl w:val="0"/>
          <w:numId w:val="17"/>
        </w:numPr>
        <w:spacing w:after="0" w:line="240" w:lineRule="auto"/>
        <w:ind w:left="851" w:hanging="425"/>
        <w:contextualSpacing w:val="0"/>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utrzymania porządku na terenie budowy w czasie realizacji inwestycji,</w:t>
      </w:r>
    </w:p>
    <w:p w14:paraId="42A7DADB" w14:textId="77777777" w:rsidR="00C312DC" w:rsidRPr="009A501F" w:rsidRDefault="00C312DC" w:rsidP="00D419CD">
      <w:pPr>
        <w:pStyle w:val="Akapitzlist"/>
        <w:numPr>
          <w:ilvl w:val="0"/>
          <w:numId w:val="17"/>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zapewnienia obecności na placu budowy wyłącznie osób upoważnionych, w tym pracowników Podwykonawców i dalszych Podwykonawców wyłącznie spośród podmiotów zaakceptowanych przez Zamawiającego,</w:t>
      </w:r>
    </w:p>
    <w:p w14:paraId="3C83E8DD" w14:textId="77777777" w:rsidR="00D07CA9" w:rsidRPr="009A501F" w:rsidRDefault="00D07CA9" w:rsidP="00D419CD">
      <w:pPr>
        <w:pStyle w:val="Akapitzlist"/>
        <w:numPr>
          <w:ilvl w:val="0"/>
          <w:numId w:val="17"/>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dostarczeni</w:t>
      </w:r>
      <w:r w:rsidR="00C312DC" w:rsidRPr="009A501F">
        <w:rPr>
          <w:rFonts w:ascii="Times New Roman" w:eastAsia="Times New Roman" w:hAnsi="Times New Roman" w:cs="Times New Roman"/>
          <w:color w:val="000000" w:themeColor="text1"/>
          <w:sz w:val="24"/>
          <w:szCs w:val="24"/>
          <w:lang w:eastAsia="pl-PL"/>
        </w:rPr>
        <w:t>a</w:t>
      </w:r>
      <w:r w:rsidRPr="009A501F">
        <w:rPr>
          <w:rFonts w:ascii="Times New Roman" w:eastAsia="Times New Roman" w:hAnsi="Times New Roman" w:cs="Times New Roman"/>
          <w:color w:val="000000" w:themeColor="text1"/>
          <w:sz w:val="24"/>
          <w:szCs w:val="24"/>
          <w:lang w:eastAsia="pl-PL"/>
        </w:rPr>
        <w:t xml:space="preserve"> atestów oraz deklaracji zgodności wyrobów budowlanych dopuszczonych do powszechnego stosowania w budownictwie na materiały użyte do wykonania </w:t>
      </w:r>
      <w:r w:rsidR="004559C6"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 w terminie co najmniej na 2 dni przed ich wbudowaniem,</w:t>
      </w:r>
    </w:p>
    <w:p w14:paraId="2B892FF1" w14:textId="77777777" w:rsidR="006242A9" w:rsidRPr="009A501F" w:rsidRDefault="006242A9" w:rsidP="00D419CD">
      <w:pPr>
        <w:pStyle w:val="Akapitzlist"/>
        <w:numPr>
          <w:ilvl w:val="0"/>
          <w:numId w:val="17"/>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usunięcia usterek </w:t>
      </w:r>
      <w:r w:rsidR="00E64BD3" w:rsidRPr="009A501F">
        <w:rPr>
          <w:rFonts w:ascii="Times New Roman" w:eastAsia="Times New Roman" w:hAnsi="Times New Roman" w:cs="Times New Roman"/>
          <w:color w:val="000000" w:themeColor="text1"/>
          <w:sz w:val="24"/>
          <w:szCs w:val="24"/>
          <w:lang w:eastAsia="pl-PL"/>
        </w:rPr>
        <w:t xml:space="preserve">i wad </w:t>
      </w:r>
      <w:r w:rsidRPr="009A501F">
        <w:rPr>
          <w:rFonts w:ascii="Times New Roman" w:eastAsia="Times New Roman" w:hAnsi="Times New Roman" w:cs="Times New Roman"/>
          <w:color w:val="000000" w:themeColor="text1"/>
          <w:sz w:val="24"/>
          <w:szCs w:val="24"/>
          <w:lang w:eastAsia="pl-PL"/>
        </w:rPr>
        <w:t xml:space="preserve">ujawnionych w okresie gwarancji </w:t>
      </w:r>
      <w:r w:rsidR="00526582" w:rsidRPr="009A501F">
        <w:rPr>
          <w:rFonts w:ascii="Times New Roman" w:eastAsia="Times New Roman" w:hAnsi="Times New Roman" w:cs="Times New Roman"/>
          <w:color w:val="000000" w:themeColor="text1"/>
          <w:sz w:val="24"/>
          <w:szCs w:val="24"/>
          <w:lang w:eastAsia="pl-PL"/>
        </w:rPr>
        <w:t xml:space="preserve">i rękojmi </w:t>
      </w:r>
      <w:r w:rsidRPr="009A501F">
        <w:rPr>
          <w:rFonts w:ascii="Times New Roman" w:eastAsia="Times New Roman" w:hAnsi="Times New Roman" w:cs="Times New Roman"/>
          <w:color w:val="000000" w:themeColor="text1"/>
          <w:sz w:val="24"/>
          <w:szCs w:val="24"/>
          <w:lang w:eastAsia="pl-PL"/>
        </w:rPr>
        <w:t>po ich zgłoszeniu przez</w:t>
      </w:r>
      <w:r w:rsidR="00704934" w:rsidRPr="009A501F">
        <w:rPr>
          <w:rFonts w:ascii="Times New Roman" w:eastAsia="Times New Roman" w:hAnsi="Times New Roman" w:cs="Times New Roman"/>
          <w:color w:val="000000" w:themeColor="text1"/>
          <w:sz w:val="24"/>
          <w:szCs w:val="24"/>
          <w:lang w:eastAsia="pl-PL"/>
        </w:rPr>
        <w:t xml:space="preserve"> </w:t>
      </w:r>
      <w:r w:rsidR="00526582"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żytkownika</w:t>
      </w:r>
      <w:r w:rsidRPr="009A501F">
        <w:rPr>
          <w:rFonts w:ascii="Times New Roman" w:hAnsi="Times New Roman" w:cs="Times New Roman"/>
          <w:color w:val="000000" w:themeColor="text1"/>
          <w:sz w:val="24"/>
          <w:szCs w:val="24"/>
        </w:rPr>
        <w:t>:</w:t>
      </w:r>
    </w:p>
    <w:p w14:paraId="4900F93B" w14:textId="77777777" w:rsidR="006242A9" w:rsidRPr="009A501F" w:rsidRDefault="006242A9" w:rsidP="00D419CD">
      <w:pPr>
        <w:pStyle w:val="Akapitzlist"/>
        <w:numPr>
          <w:ilvl w:val="0"/>
          <w:numId w:val="19"/>
        </w:numPr>
        <w:spacing w:after="0" w:line="240" w:lineRule="auto"/>
        <w:ind w:left="1134" w:hanging="283"/>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awarii – w terminie natychmiastowym (do 24 godzin),</w:t>
      </w:r>
    </w:p>
    <w:p w14:paraId="45662D9E" w14:textId="77777777" w:rsidR="006242A9" w:rsidRPr="009A501F" w:rsidRDefault="00230929" w:rsidP="00D419CD">
      <w:pPr>
        <w:pStyle w:val="Akapitzlist"/>
        <w:numPr>
          <w:ilvl w:val="0"/>
          <w:numId w:val="19"/>
        </w:numPr>
        <w:spacing w:after="0" w:line="240" w:lineRule="auto"/>
        <w:ind w:left="1134" w:hanging="283"/>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p</w:t>
      </w:r>
      <w:r w:rsidR="006242A9" w:rsidRPr="009A501F">
        <w:rPr>
          <w:rFonts w:ascii="Times New Roman" w:hAnsi="Times New Roman" w:cs="Times New Roman"/>
          <w:color w:val="000000" w:themeColor="text1"/>
          <w:sz w:val="24"/>
          <w:szCs w:val="24"/>
        </w:rPr>
        <w:t>ozostałych – w terminie 7 dni,</w:t>
      </w:r>
    </w:p>
    <w:p w14:paraId="7BF0D06D" w14:textId="77777777" w:rsidR="00BB38E9" w:rsidRPr="009A501F" w:rsidRDefault="00250E62" w:rsidP="00D419CD">
      <w:pPr>
        <w:pStyle w:val="Akapitzlist"/>
        <w:spacing w:after="0" w:line="240" w:lineRule="auto"/>
        <w:ind w:left="851"/>
        <w:contextualSpacing w:val="0"/>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Poprzez</w:t>
      </w:r>
      <w:r w:rsidR="00BB38E9" w:rsidRPr="009A501F">
        <w:rPr>
          <w:rFonts w:ascii="Times New Roman" w:eastAsia="Times New Roman" w:hAnsi="Times New Roman" w:cs="Times New Roman"/>
          <w:color w:val="000000" w:themeColor="text1"/>
          <w:sz w:val="24"/>
          <w:szCs w:val="24"/>
          <w:lang w:eastAsia="pl-PL"/>
        </w:rPr>
        <w:t xml:space="preserve"> </w:t>
      </w:r>
      <w:r w:rsidRPr="009A501F">
        <w:rPr>
          <w:rFonts w:ascii="Times New Roman" w:eastAsia="Times New Roman" w:hAnsi="Times New Roman" w:cs="Times New Roman"/>
          <w:color w:val="000000" w:themeColor="text1"/>
          <w:sz w:val="24"/>
          <w:szCs w:val="24"/>
          <w:lang w:eastAsia="pl-PL"/>
        </w:rPr>
        <w:t xml:space="preserve">awarię rozumie się </w:t>
      </w:r>
      <w:r w:rsidR="00BB38E9" w:rsidRPr="009A501F">
        <w:rPr>
          <w:rFonts w:ascii="Times New Roman" w:eastAsia="Times New Roman" w:hAnsi="Times New Roman" w:cs="Times New Roman"/>
          <w:color w:val="000000" w:themeColor="text1"/>
          <w:sz w:val="24"/>
          <w:szCs w:val="24"/>
          <w:lang w:eastAsia="pl-PL"/>
        </w:rPr>
        <w:t xml:space="preserve">zdarzenie powstałe w wyniku niekontrolowanego rozwoju sytuacji w czasie eksploatacji </w:t>
      </w:r>
      <w:r w:rsidR="00BF5859" w:rsidRPr="009A501F">
        <w:rPr>
          <w:rFonts w:ascii="Times New Roman" w:eastAsia="Times New Roman" w:hAnsi="Times New Roman" w:cs="Times New Roman"/>
          <w:color w:val="000000" w:themeColor="text1"/>
          <w:sz w:val="24"/>
          <w:szCs w:val="24"/>
          <w:lang w:eastAsia="pl-PL"/>
        </w:rPr>
        <w:t xml:space="preserve">przedmiotu Umowy w tym też </w:t>
      </w:r>
      <w:r w:rsidR="00BB38E9" w:rsidRPr="009A501F">
        <w:rPr>
          <w:rFonts w:ascii="Times New Roman" w:eastAsia="Times New Roman" w:hAnsi="Times New Roman" w:cs="Times New Roman"/>
          <w:color w:val="000000" w:themeColor="text1"/>
          <w:sz w:val="24"/>
          <w:szCs w:val="24"/>
          <w:lang w:eastAsia="pl-PL"/>
        </w:rPr>
        <w:t>materiałów, urządzeń lub instalacji, prowadzące do powstania, natychmiast lub z opóźnieniem,  zagrożenia dla zdrowia ludzkiego i/lub środowiska. </w:t>
      </w:r>
    </w:p>
    <w:p w14:paraId="6078D11E" w14:textId="77777777" w:rsidR="006242A9" w:rsidRPr="009A501F" w:rsidRDefault="006242A9"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zabezpieczenia placu budowy pod względem bhp i ochrony p. pożarowej,</w:t>
      </w:r>
    </w:p>
    <w:p w14:paraId="15FB5EEB" w14:textId="77777777" w:rsidR="006242A9" w:rsidRPr="009A501F" w:rsidRDefault="006242A9"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zabezpieczenia podłóg i okien</w:t>
      </w:r>
      <w:r w:rsidR="00E64BD3" w:rsidRPr="009A501F">
        <w:rPr>
          <w:rFonts w:ascii="Times New Roman" w:hAnsi="Times New Roman" w:cs="Times New Roman"/>
          <w:color w:val="000000" w:themeColor="text1"/>
          <w:sz w:val="24"/>
          <w:szCs w:val="24"/>
        </w:rPr>
        <w:t xml:space="preserve"> w obiektach objętych przedmiotem Umowy </w:t>
      </w:r>
      <w:r w:rsidRPr="009A501F">
        <w:rPr>
          <w:rFonts w:ascii="Times New Roman" w:hAnsi="Times New Roman" w:cs="Times New Roman"/>
          <w:color w:val="000000" w:themeColor="text1"/>
          <w:sz w:val="24"/>
          <w:szCs w:val="24"/>
        </w:rPr>
        <w:t>grubą folią poliestrową przed rozpoczęciem</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wykonywania prac objętych </w:t>
      </w:r>
      <w:r w:rsidR="00E64BD3"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mową,</w:t>
      </w:r>
    </w:p>
    <w:p w14:paraId="677509E0" w14:textId="77777777" w:rsidR="006242A9" w:rsidRPr="009A501F" w:rsidRDefault="006242A9"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zabezpieczenia przed uszkodzeniem sprzętu szkolnego </w:t>
      </w:r>
      <w:r w:rsidR="00D07CA9" w:rsidRPr="009A501F">
        <w:rPr>
          <w:rFonts w:ascii="Times New Roman" w:hAnsi="Times New Roman" w:cs="Times New Roman"/>
          <w:color w:val="000000" w:themeColor="text1"/>
          <w:sz w:val="24"/>
          <w:szCs w:val="24"/>
        </w:rPr>
        <w:t xml:space="preserve">i przedszkolnego </w:t>
      </w:r>
      <w:r w:rsidRPr="009A501F">
        <w:rPr>
          <w:rFonts w:ascii="Times New Roman" w:hAnsi="Times New Roman" w:cs="Times New Roman"/>
          <w:color w:val="000000" w:themeColor="text1"/>
          <w:sz w:val="24"/>
          <w:szCs w:val="24"/>
        </w:rPr>
        <w:t>znajdującego się w</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remontowanych pomieszczeniach oraz posprzątania tych pomieszczeń po</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zakończonych pracach, z myciem okien</w:t>
      </w:r>
      <w:r w:rsidR="00E64BD3" w:rsidRPr="009A501F">
        <w:rPr>
          <w:rFonts w:ascii="Times New Roman" w:hAnsi="Times New Roman" w:cs="Times New Roman"/>
          <w:color w:val="000000" w:themeColor="text1"/>
          <w:sz w:val="24"/>
          <w:szCs w:val="24"/>
        </w:rPr>
        <w:t xml:space="preserve">, drzwi, schodów </w:t>
      </w:r>
      <w:r w:rsidRPr="009A501F">
        <w:rPr>
          <w:rFonts w:ascii="Times New Roman" w:hAnsi="Times New Roman" w:cs="Times New Roman"/>
          <w:color w:val="000000" w:themeColor="text1"/>
          <w:sz w:val="24"/>
          <w:szCs w:val="24"/>
        </w:rPr>
        <w:t>i podłóg włącznie</w:t>
      </w:r>
      <w:r w:rsidR="00E64BD3" w:rsidRPr="009A501F">
        <w:rPr>
          <w:rFonts w:ascii="Times New Roman" w:hAnsi="Times New Roman" w:cs="Times New Roman"/>
          <w:color w:val="000000" w:themeColor="text1"/>
          <w:sz w:val="24"/>
          <w:szCs w:val="24"/>
        </w:rPr>
        <w:t xml:space="preserve"> oraz pomalowania w sposób estetyczny </w:t>
      </w:r>
      <w:r w:rsidR="00271E1C" w:rsidRPr="009A501F">
        <w:rPr>
          <w:rFonts w:ascii="Times New Roman" w:hAnsi="Times New Roman" w:cs="Times New Roman"/>
          <w:color w:val="000000" w:themeColor="text1"/>
          <w:sz w:val="24"/>
          <w:szCs w:val="24"/>
        </w:rPr>
        <w:t>ścian i sufitów</w:t>
      </w:r>
      <w:r w:rsidR="00E64BD3" w:rsidRPr="009A501F">
        <w:rPr>
          <w:rFonts w:ascii="Times New Roman" w:hAnsi="Times New Roman" w:cs="Times New Roman"/>
          <w:color w:val="000000" w:themeColor="text1"/>
          <w:sz w:val="24"/>
          <w:szCs w:val="24"/>
        </w:rPr>
        <w:t>, w których wykonywany był remont instalacji</w:t>
      </w:r>
      <w:r w:rsidRPr="009A501F">
        <w:rPr>
          <w:rFonts w:ascii="Times New Roman" w:hAnsi="Times New Roman" w:cs="Times New Roman"/>
          <w:color w:val="000000" w:themeColor="text1"/>
          <w:sz w:val="24"/>
          <w:szCs w:val="24"/>
        </w:rPr>
        <w:t>,</w:t>
      </w:r>
    </w:p>
    <w:p w14:paraId="1008D289" w14:textId="77777777" w:rsidR="006242A9" w:rsidRPr="009A501F" w:rsidRDefault="006242A9"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wywozu i utylizacji materiałów odpadowych/demontażowych pozyskanych z remontu,</w:t>
      </w:r>
    </w:p>
    <w:p w14:paraId="3D81846C" w14:textId="77777777" w:rsidR="006242A9" w:rsidRPr="009A501F" w:rsidRDefault="006242A9"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pisemnego powiadomienia Zamawiającego o wykonaniu przedmiotu </w:t>
      </w:r>
      <w:r w:rsidR="004559C6"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p>
    <w:p w14:paraId="2CC1F4FC" w14:textId="77777777" w:rsidR="00B2324C" w:rsidRPr="009A501F" w:rsidRDefault="006242A9"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przedłożenia Zamawiającemu dokumentów odbiorowych oraz dokumentacji</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powykonawczej, w tym oświadczenia kierownika robót o ich wykonaniu zgodnie z</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projektem, zasadami sztuki budowlanej, obowiązującymi przepisami i normami oraz,</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że wykonane instalacje spełniają warunki bezpieczeństwa i nadają się do użytku, nie</w:t>
      </w:r>
      <w:r w:rsidR="0070493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później niż w dniu zgłoszenia </w:t>
      </w:r>
      <w:r w:rsidR="00271E1C" w:rsidRPr="009A501F">
        <w:rPr>
          <w:rFonts w:ascii="Times New Roman" w:hAnsi="Times New Roman" w:cs="Times New Roman"/>
          <w:color w:val="000000" w:themeColor="text1"/>
          <w:sz w:val="24"/>
          <w:szCs w:val="24"/>
        </w:rPr>
        <w:t>gotowości do odbioru końcowego--</w:t>
      </w:r>
      <w:r w:rsidRPr="009A501F">
        <w:rPr>
          <w:rFonts w:ascii="Times New Roman" w:hAnsi="Times New Roman" w:cs="Times New Roman"/>
          <w:color w:val="000000" w:themeColor="text1"/>
          <w:sz w:val="24"/>
          <w:szCs w:val="24"/>
        </w:rPr>
        <w:t xml:space="preserve"> w ilości 1 </w:t>
      </w:r>
      <w:proofErr w:type="spellStart"/>
      <w:r w:rsidRPr="009A501F">
        <w:rPr>
          <w:rFonts w:ascii="Times New Roman" w:hAnsi="Times New Roman" w:cs="Times New Roman"/>
          <w:color w:val="000000" w:themeColor="text1"/>
          <w:sz w:val="24"/>
          <w:szCs w:val="24"/>
        </w:rPr>
        <w:t>kpl</w:t>
      </w:r>
      <w:proofErr w:type="spellEnd"/>
      <w:r w:rsidRPr="009A501F">
        <w:rPr>
          <w:rFonts w:ascii="Times New Roman" w:hAnsi="Times New Roman" w:cs="Times New Roman"/>
          <w:color w:val="000000" w:themeColor="text1"/>
          <w:sz w:val="24"/>
          <w:szCs w:val="24"/>
        </w:rPr>
        <w:t>.</w:t>
      </w:r>
      <w:r w:rsidR="00271E1C" w:rsidRPr="009A501F">
        <w:rPr>
          <w:rFonts w:ascii="Times New Roman" w:hAnsi="Times New Roman" w:cs="Times New Roman"/>
          <w:color w:val="000000" w:themeColor="text1"/>
          <w:sz w:val="24"/>
          <w:szCs w:val="24"/>
        </w:rPr>
        <w:t>,</w:t>
      </w:r>
    </w:p>
    <w:p w14:paraId="27E0218B" w14:textId="77777777" w:rsidR="00B2324C" w:rsidRPr="009A501F" w:rsidRDefault="00271E1C"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b</w:t>
      </w:r>
      <w:r w:rsidR="006242A9" w:rsidRPr="009A501F">
        <w:rPr>
          <w:rFonts w:ascii="Times New Roman" w:hAnsi="Times New Roman" w:cs="Times New Roman"/>
          <w:color w:val="000000" w:themeColor="text1"/>
          <w:sz w:val="24"/>
          <w:szCs w:val="24"/>
        </w:rPr>
        <w:t>ez względu na zawarte umowy ubezpieczeniowe Wykonawca ponosi wszelką</w:t>
      </w:r>
      <w:r w:rsidR="00704934" w:rsidRPr="009A501F">
        <w:rPr>
          <w:rFonts w:ascii="Times New Roman" w:hAnsi="Times New Roman" w:cs="Times New Roman"/>
          <w:color w:val="000000" w:themeColor="text1"/>
          <w:sz w:val="24"/>
          <w:szCs w:val="24"/>
        </w:rPr>
        <w:t xml:space="preserve"> </w:t>
      </w:r>
      <w:r w:rsidR="006242A9" w:rsidRPr="009A501F">
        <w:rPr>
          <w:rFonts w:ascii="Times New Roman" w:hAnsi="Times New Roman" w:cs="Times New Roman"/>
          <w:color w:val="000000" w:themeColor="text1"/>
          <w:sz w:val="24"/>
          <w:szCs w:val="24"/>
        </w:rPr>
        <w:t>odpowiedzialność za ewentualne szkody, które mogą być wyrządzone w związku z</w:t>
      </w:r>
      <w:r w:rsidR="00704934" w:rsidRPr="009A501F">
        <w:rPr>
          <w:rFonts w:ascii="Times New Roman" w:hAnsi="Times New Roman" w:cs="Times New Roman"/>
          <w:color w:val="000000" w:themeColor="text1"/>
          <w:sz w:val="24"/>
          <w:szCs w:val="24"/>
        </w:rPr>
        <w:t xml:space="preserve"> </w:t>
      </w:r>
      <w:r w:rsidR="006242A9" w:rsidRPr="009A501F">
        <w:rPr>
          <w:rFonts w:ascii="Times New Roman" w:hAnsi="Times New Roman" w:cs="Times New Roman"/>
          <w:color w:val="000000" w:themeColor="text1"/>
          <w:sz w:val="24"/>
          <w:szCs w:val="24"/>
        </w:rPr>
        <w:t>wykonywanymi robotami</w:t>
      </w:r>
      <w:r w:rsidRPr="009A501F">
        <w:rPr>
          <w:rFonts w:ascii="Times New Roman" w:hAnsi="Times New Roman" w:cs="Times New Roman"/>
          <w:color w:val="000000" w:themeColor="text1"/>
          <w:sz w:val="24"/>
          <w:szCs w:val="24"/>
        </w:rPr>
        <w:t>,</w:t>
      </w:r>
    </w:p>
    <w:p w14:paraId="5C739B99" w14:textId="77777777" w:rsidR="00B2324C" w:rsidRPr="009A501F" w:rsidRDefault="00D07CA9"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Wykonawca ponosi wszelką odpowiedzialność za wszelkie zdarzenia na placu budowy do czasu odbioru końcowego przez Zamawiającego</w:t>
      </w:r>
      <w:r w:rsidR="00271E1C"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w:t>
      </w:r>
    </w:p>
    <w:p w14:paraId="5A252F12" w14:textId="77777777" w:rsidR="00B2324C" w:rsidRPr="009A501F" w:rsidRDefault="005F6286"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w:t>
      </w:r>
      <w:r w:rsidR="00D07CA9" w:rsidRPr="009A501F">
        <w:rPr>
          <w:rFonts w:ascii="Times New Roman" w:hAnsi="Times New Roman" w:cs="Times New Roman"/>
          <w:color w:val="000000" w:themeColor="text1"/>
          <w:sz w:val="24"/>
          <w:szCs w:val="24"/>
        </w:rPr>
        <w:t xml:space="preserve">szystkie materiały pochodzące z prowadzonych w ramach inwestycji robót, nie nadające się do ponownego wbudowania, np. z robót ziemnych, będą stanowiły własność Wykonawcy. </w:t>
      </w:r>
    </w:p>
    <w:p w14:paraId="5F8BB45B" w14:textId="13949F6B" w:rsidR="00D07CA9" w:rsidRPr="009A501F" w:rsidRDefault="00D07CA9" w:rsidP="00D419CD">
      <w:pPr>
        <w:pStyle w:val="Akapitzlist"/>
        <w:numPr>
          <w:ilvl w:val="0"/>
          <w:numId w:val="5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Wykonawca jest wytwórcą odpadów w rozumieniu przepisów ustawy z dnia 14 grudnia 2012 r.</w:t>
      </w:r>
      <w:r w:rsidR="005F6286" w:rsidRPr="009A501F">
        <w:rPr>
          <w:rFonts w:ascii="Times New Roman" w:hAnsi="Times New Roman" w:cs="Times New Roman"/>
          <w:color w:val="000000" w:themeColor="text1"/>
          <w:sz w:val="24"/>
          <w:szCs w:val="24"/>
        </w:rPr>
        <w:t xml:space="preserve"> (</w:t>
      </w:r>
      <w:proofErr w:type="spellStart"/>
      <w:r w:rsidR="005F6286" w:rsidRPr="009A501F">
        <w:rPr>
          <w:rFonts w:ascii="Times New Roman" w:hAnsi="Times New Roman" w:cs="Times New Roman"/>
          <w:color w:val="000000" w:themeColor="text1"/>
          <w:sz w:val="24"/>
          <w:szCs w:val="24"/>
        </w:rPr>
        <w:t>t.j</w:t>
      </w:r>
      <w:proofErr w:type="spellEnd"/>
      <w:r w:rsidR="005F6286" w:rsidRPr="009A501F">
        <w:rPr>
          <w:rFonts w:ascii="Times New Roman" w:hAnsi="Times New Roman" w:cs="Times New Roman"/>
          <w:color w:val="000000" w:themeColor="text1"/>
          <w:sz w:val="24"/>
          <w:szCs w:val="24"/>
        </w:rPr>
        <w:t>. Dz.U. 20</w:t>
      </w:r>
      <w:r w:rsidR="00230929" w:rsidRPr="009A501F">
        <w:rPr>
          <w:rFonts w:ascii="Times New Roman" w:hAnsi="Times New Roman" w:cs="Times New Roman"/>
          <w:color w:val="000000" w:themeColor="text1"/>
          <w:sz w:val="24"/>
          <w:szCs w:val="24"/>
        </w:rPr>
        <w:t>20</w:t>
      </w:r>
      <w:r w:rsidR="005F6286" w:rsidRPr="009A501F">
        <w:rPr>
          <w:rFonts w:ascii="Times New Roman" w:hAnsi="Times New Roman" w:cs="Times New Roman"/>
          <w:color w:val="000000" w:themeColor="text1"/>
          <w:sz w:val="24"/>
          <w:szCs w:val="24"/>
        </w:rPr>
        <w:t xml:space="preserve"> poz. </w:t>
      </w:r>
      <w:r w:rsidR="00230929" w:rsidRPr="009A501F">
        <w:rPr>
          <w:rFonts w:ascii="Times New Roman" w:hAnsi="Times New Roman" w:cs="Times New Roman"/>
          <w:color w:val="000000" w:themeColor="text1"/>
          <w:sz w:val="24"/>
          <w:szCs w:val="24"/>
        </w:rPr>
        <w:t>797</w:t>
      </w:r>
      <w:r w:rsidR="005F6286"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o</w:t>
      </w:r>
      <w:r w:rsidRPr="009A501F">
        <w:rPr>
          <w:rFonts w:ascii="Times New Roman" w:eastAsia="Times New Roman" w:hAnsi="Times New Roman" w:cs="Times New Roman"/>
          <w:color w:val="000000" w:themeColor="text1"/>
          <w:sz w:val="24"/>
          <w:szCs w:val="24"/>
          <w:lang w:val="x-none" w:eastAsia="x-none"/>
        </w:rPr>
        <w:t xml:space="preserve"> odpadach</w:t>
      </w:r>
      <w:r w:rsidR="00526582" w:rsidRPr="009A501F">
        <w:rPr>
          <w:rFonts w:ascii="Times New Roman" w:eastAsia="Times New Roman" w:hAnsi="Times New Roman" w:cs="Times New Roman"/>
          <w:color w:val="000000" w:themeColor="text1"/>
          <w:sz w:val="24"/>
          <w:szCs w:val="24"/>
          <w:lang w:eastAsia="x-none"/>
        </w:rPr>
        <w:t xml:space="preserve"> i jest zobowiązany do wykonania wszelkich obowiązków i poniesienia kosztów z tym związanych</w:t>
      </w:r>
      <w:r w:rsidRPr="009A501F">
        <w:rPr>
          <w:rFonts w:ascii="Times New Roman" w:eastAsia="Times New Roman" w:hAnsi="Times New Roman" w:cs="Times New Roman"/>
          <w:color w:val="000000" w:themeColor="text1"/>
          <w:sz w:val="24"/>
          <w:szCs w:val="24"/>
          <w:lang w:val="x-none" w:eastAsia="x-none"/>
        </w:rPr>
        <w:t xml:space="preserve">. </w:t>
      </w:r>
    </w:p>
    <w:p w14:paraId="0D92F9B4" w14:textId="77777777" w:rsidR="006022F3" w:rsidRPr="009A501F" w:rsidRDefault="006022F3" w:rsidP="00D419CD">
      <w:pPr>
        <w:spacing w:after="0" w:line="240" w:lineRule="auto"/>
        <w:jc w:val="center"/>
        <w:rPr>
          <w:rFonts w:ascii="Times New Roman" w:eastAsia="Times New Roman" w:hAnsi="Times New Roman" w:cs="Times New Roman"/>
          <w:b/>
          <w:color w:val="000000" w:themeColor="text1"/>
          <w:sz w:val="24"/>
          <w:szCs w:val="24"/>
          <w:lang w:val="x-none" w:eastAsia="x-none"/>
        </w:rPr>
      </w:pPr>
    </w:p>
    <w:p w14:paraId="5A821E6B" w14:textId="77777777" w:rsidR="00517176" w:rsidRPr="009A501F" w:rsidRDefault="00A8051F" w:rsidP="00D419CD">
      <w:pPr>
        <w:spacing w:after="0" w:line="240" w:lineRule="auto"/>
        <w:jc w:val="center"/>
        <w:rPr>
          <w:rFonts w:ascii="Times New Roman" w:eastAsia="Times New Roman" w:hAnsi="Times New Roman" w:cs="Times New Roman"/>
          <w:b/>
          <w:color w:val="000000" w:themeColor="text1"/>
          <w:sz w:val="24"/>
          <w:szCs w:val="24"/>
          <w:lang w:eastAsia="x-none"/>
        </w:rPr>
      </w:pPr>
      <w:r w:rsidRPr="009A501F">
        <w:rPr>
          <w:rFonts w:ascii="Times New Roman" w:eastAsia="Times New Roman" w:hAnsi="Times New Roman" w:cs="Times New Roman"/>
          <w:b/>
          <w:color w:val="000000" w:themeColor="text1"/>
          <w:sz w:val="24"/>
          <w:szCs w:val="24"/>
          <w:lang w:val="x-none" w:eastAsia="x-none"/>
        </w:rPr>
        <w:t xml:space="preserve">§ </w:t>
      </w:r>
      <w:r w:rsidR="002E3F7F" w:rsidRPr="009A501F">
        <w:rPr>
          <w:rFonts w:ascii="Times New Roman" w:eastAsia="Times New Roman" w:hAnsi="Times New Roman" w:cs="Times New Roman"/>
          <w:b/>
          <w:color w:val="000000" w:themeColor="text1"/>
          <w:sz w:val="24"/>
          <w:szCs w:val="24"/>
          <w:lang w:eastAsia="x-none"/>
        </w:rPr>
        <w:t xml:space="preserve">7 </w:t>
      </w:r>
    </w:p>
    <w:p w14:paraId="4CD5D945" w14:textId="77777777" w:rsidR="00A8051F" w:rsidRPr="009A501F" w:rsidRDefault="00A8051F" w:rsidP="00D419CD">
      <w:pPr>
        <w:spacing w:after="0" w:line="240" w:lineRule="auto"/>
        <w:jc w:val="center"/>
        <w:rPr>
          <w:rFonts w:ascii="Times New Roman" w:eastAsia="Times New Roman" w:hAnsi="Times New Roman" w:cs="Times New Roman"/>
          <w:b/>
          <w:color w:val="000000" w:themeColor="text1"/>
          <w:sz w:val="24"/>
          <w:szCs w:val="24"/>
          <w:lang w:eastAsia="x-none"/>
        </w:rPr>
      </w:pPr>
      <w:r w:rsidRPr="009A501F">
        <w:rPr>
          <w:rFonts w:ascii="Times New Roman" w:eastAsia="Times New Roman" w:hAnsi="Times New Roman" w:cs="Times New Roman"/>
          <w:b/>
          <w:color w:val="000000" w:themeColor="text1"/>
          <w:sz w:val="24"/>
          <w:szCs w:val="24"/>
          <w:lang w:eastAsia="x-none"/>
        </w:rPr>
        <w:t>ZABEZPIECZENIE NALEŻYTEGO WYKONANIA UMOWY</w:t>
      </w:r>
    </w:p>
    <w:p w14:paraId="42FD0335" w14:textId="77777777" w:rsidR="00292BC3" w:rsidRPr="009A501F" w:rsidRDefault="00292BC3" w:rsidP="00D419CD">
      <w:pPr>
        <w:spacing w:after="0" w:line="240" w:lineRule="auto"/>
        <w:jc w:val="center"/>
        <w:rPr>
          <w:rFonts w:ascii="Times New Roman" w:eastAsia="Times New Roman" w:hAnsi="Times New Roman" w:cs="Times New Roman"/>
          <w:b/>
          <w:color w:val="000000" w:themeColor="text1"/>
          <w:sz w:val="24"/>
          <w:szCs w:val="24"/>
          <w:lang w:eastAsia="x-none"/>
        </w:rPr>
      </w:pPr>
    </w:p>
    <w:p w14:paraId="7F70EB9B" w14:textId="617BBFAC" w:rsidR="00A8051F" w:rsidRPr="009A501F" w:rsidRDefault="00A8051F" w:rsidP="00D419CD">
      <w:pPr>
        <w:numPr>
          <w:ilvl w:val="1"/>
          <w:numId w:val="5"/>
        </w:numPr>
        <w:autoSpaceDE w:val="0"/>
        <w:autoSpaceDN w:val="0"/>
        <w:adjustRightInd w:val="0"/>
        <w:spacing w:after="0" w:line="240" w:lineRule="auto"/>
        <w:ind w:left="426" w:hanging="426"/>
        <w:jc w:val="both"/>
        <w:rPr>
          <w:rFonts w:ascii="Times New Roman" w:eastAsia="Calibri" w:hAnsi="Times New Roman" w:cs="Times New Roman"/>
          <w:bCs/>
          <w:color w:val="000000" w:themeColor="text1"/>
          <w:sz w:val="24"/>
          <w:szCs w:val="24"/>
        </w:rPr>
      </w:pPr>
      <w:r w:rsidRPr="009A501F">
        <w:rPr>
          <w:rFonts w:ascii="Times New Roman" w:eastAsia="Calibri" w:hAnsi="Times New Roman" w:cs="Times New Roman"/>
          <w:color w:val="000000" w:themeColor="text1"/>
          <w:sz w:val="24"/>
          <w:szCs w:val="24"/>
        </w:rPr>
        <w:t xml:space="preserve">Wykonawca przed podpisaniem </w:t>
      </w:r>
      <w:r w:rsidR="004559C6" w:rsidRPr="009A501F">
        <w:rPr>
          <w:rFonts w:ascii="Times New Roman" w:eastAsia="Calibri" w:hAnsi="Times New Roman" w:cs="Times New Roman"/>
          <w:color w:val="000000" w:themeColor="text1"/>
          <w:sz w:val="24"/>
          <w:szCs w:val="24"/>
        </w:rPr>
        <w:t>U</w:t>
      </w:r>
      <w:r w:rsidRPr="009A501F">
        <w:rPr>
          <w:rFonts w:ascii="Times New Roman" w:eastAsia="Calibri" w:hAnsi="Times New Roman" w:cs="Times New Roman"/>
          <w:color w:val="000000" w:themeColor="text1"/>
          <w:sz w:val="24"/>
          <w:szCs w:val="24"/>
        </w:rPr>
        <w:t xml:space="preserve">mowy wniósł zabezpieczenie należytego wykonania </w:t>
      </w:r>
      <w:r w:rsidR="004559C6" w:rsidRPr="009A501F">
        <w:rPr>
          <w:rFonts w:ascii="Times New Roman" w:eastAsia="Calibri" w:hAnsi="Times New Roman" w:cs="Times New Roman"/>
          <w:color w:val="000000" w:themeColor="text1"/>
          <w:sz w:val="24"/>
          <w:szCs w:val="24"/>
        </w:rPr>
        <w:t>U</w:t>
      </w:r>
      <w:r w:rsidRPr="009A501F">
        <w:rPr>
          <w:rFonts w:ascii="Times New Roman" w:eastAsia="Calibri" w:hAnsi="Times New Roman" w:cs="Times New Roman"/>
          <w:color w:val="000000" w:themeColor="text1"/>
          <w:sz w:val="24"/>
          <w:szCs w:val="24"/>
        </w:rPr>
        <w:t xml:space="preserve">mowy w wysokości </w:t>
      </w:r>
      <w:r w:rsidR="00060155" w:rsidRPr="009A501F">
        <w:rPr>
          <w:rFonts w:ascii="Times New Roman" w:eastAsia="Calibri" w:hAnsi="Times New Roman" w:cs="Times New Roman"/>
          <w:color w:val="000000" w:themeColor="text1"/>
          <w:sz w:val="24"/>
          <w:szCs w:val="24"/>
        </w:rPr>
        <w:t>5</w:t>
      </w:r>
      <w:r w:rsidRPr="009A501F">
        <w:rPr>
          <w:rFonts w:ascii="Times New Roman" w:eastAsia="Calibri" w:hAnsi="Times New Roman" w:cs="Times New Roman"/>
          <w:bCs/>
          <w:color w:val="000000" w:themeColor="text1"/>
          <w:sz w:val="24"/>
          <w:szCs w:val="24"/>
        </w:rPr>
        <w:t>%</w:t>
      </w:r>
      <w:r w:rsidRPr="009A501F">
        <w:rPr>
          <w:rFonts w:ascii="Times New Roman" w:eastAsia="Calibri" w:hAnsi="Times New Roman" w:cs="Times New Roman"/>
          <w:color w:val="000000" w:themeColor="text1"/>
          <w:sz w:val="24"/>
          <w:szCs w:val="24"/>
        </w:rPr>
        <w:t xml:space="preserve"> wynagrodzenia brutto określonego w § 3 ust. </w:t>
      </w:r>
      <w:r w:rsidR="00496945" w:rsidRPr="009A501F">
        <w:rPr>
          <w:rFonts w:ascii="Times New Roman" w:eastAsia="Calibri" w:hAnsi="Times New Roman" w:cs="Times New Roman"/>
          <w:color w:val="000000" w:themeColor="text1"/>
          <w:sz w:val="24"/>
          <w:szCs w:val="24"/>
        </w:rPr>
        <w:t>1 U</w:t>
      </w:r>
      <w:r w:rsidRPr="009A501F">
        <w:rPr>
          <w:rFonts w:ascii="Times New Roman" w:eastAsia="Calibri" w:hAnsi="Times New Roman" w:cs="Times New Roman"/>
          <w:color w:val="000000" w:themeColor="text1"/>
          <w:sz w:val="24"/>
          <w:szCs w:val="24"/>
        </w:rPr>
        <w:t>mowy, tj. w kwocie…………………..…. zł (</w:t>
      </w:r>
      <w:r w:rsidRPr="009A501F">
        <w:rPr>
          <w:rFonts w:ascii="Times New Roman" w:eastAsia="Calibri" w:hAnsi="Times New Roman" w:cs="Times New Roman"/>
          <w:b/>
          <w:color w:val="000000" w:themeColor="text1"/>
          <w:sz w:val="24"/>
          <w:szCs w:val="24"/>
        </w:rPr>
        <w:t>s</w:t>
      </w:r>
      <w:r w:rsidRPr="009A501F">
        <w:rPr>
          <w:rFonts w:ascii="Times New Roman" w:eastAsia="Calibri" w:hAnsi="Times New Roman" w:cs="Times New Roman"/>
          <w:color w:val="000000" w:themeColor="text1"/>
          <w:sz w:val="24"/>
          <w:szCs w:val="24"/>
        </w:rPr>
        <w:t>łownie ………………………………..... złotych). Zabezpieczenie zostało wniesione na rzecz Zamawiającego w formie:</w:t>
      </w:r>
      <w:r w:rsidRPr="009A501F">
        <w:rPr>
          <w:rFonts w:ascii="Times New Roman" w:eastAsia="Calibri" w:hAnsi="Times New Roman" w:cs="Times New Roman"/>
          <w:bCs/>
          <w:color w:val="000000" w:themeColor="text1"/>
          <w:sz w:val="24"/>
          <w:szCs w:val="24"/>
        </w:rPr>
        <w:t xml:space="preserve"> - …………...</w:t>
      </w:r>
    </w:p>
    <w:p w14:paraId="2A0B93F8" w14:textId="77777777" w:rsidR="00A8051F" w:rsidRPr="009A501F" w:rsidRDefault="00A8051F" w:rsidP="00D419CD">
      <w:pPr>
        <w:numPr>
          <w:ilvl w:val="1"/>
          <w:numId w:val="5"/>
        </w:numPr>
        <w:autoSpaceDE w:val="0"/>
        <w:autoSpaceDN w:val="0"/>
        <w:adjustRightInd w:val="0"/>
        <w:spacing w:after="0" w:line="240" w:lineRule="auto"/>
        <w:ind w:left="426" w:hanging="426"/>
        <w:jc w:val="both"/>
        <w:rPr>
          <w:rFonts w:ascii="Times New Roman" w:eastAsia="Calibri" w:hAnsi="Times New Roman" w:cs="Times New Roman"/>
          <w:b/>
          <w:bCs/>
          <w:color w:val="000000" w:themeColor="text1"/>
          <w:sz w:val="24"/>
          <w:szCs w:val="24"/>
        </w:rPr>
      </w:pPr>
      <w:r w:rsidRPr="009A501F">
        <w:rPr>
          <w:rFonts w:ascii="Times New Roman" w:eastAsia="Calibri" w:hAnsi="Times New Roman" w:cs="Times New Roman"/>
          <w:color w:val="000000" w:themeColor="text1"/>
          <w:sz w:val="24"/>
          <w:szCs w:val="24"/>
        </w:rPr>
        <w:t>Strony ustalają:</w:t>
      </w:r>
    </w:p>
    <w:p w14:paraId="193851E9" w14:textId="5AF369DF" w:rsidR="00A8051F" w:rsidRPr="009A501F" w:rsidRDefault="00A8051F" w:rsidP="00D419CD">
      <w:pPr>
        <w:numPr>
          <w:ilvl w:val="0"/>
          <w:numId w:val="43"/>
        </w:numPr>
        <w:tabs>
          <w:tab w:val="left" w:pos="851"/>
        </w:tabs>
        <w:autoSpaceDE w:val="0"/>
        <w:autoSpaceDN w:val="0"/>
        <w:adjustRightInd w:val="0"/>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70% wniesionego zabezpieczenia - zostanie zwrócone Wykonawcy w terminie 30 dni po bezusterkowym odbiorze końcowym całego przedmiotu </w:t>
      </w:r>
      <w:r w:rsidR="004559C6" w:rsidRPr="009A501F">
        <w:rPr>
          <w:rFonts w:ascii="Times New Roman" w:eastAsia="Calibri" w:hAnsi="Times New Roman" w:cs="Times New Roman"/>
          <w:color w:val="000000" w:themeColor="text1"/>
          <w:sz w:val="24"/>
          <w:szCs w:val="24"/>
        </w:rPr>
        <w:t>U</w:t>
      </w:r>
      <w:r w:rsidRPr="009A501F">
        <w:rPr>
          <w:rFonts w:ascii="Times New Roman" w:eastAsia="Calibri" w:hAnsi="Times New Roman" w:cs="Times New Roman"/>
          <w:color w:val="000000" w:themeColor="text1"/>
          <w:sz w:val="24"/>
          <w:szCs w:val="24"/>
        </w:rPr>
        <w:t>mowy lub po protokolarnym potwierdzeniu usunięcia usterek stwierdzonych podczas odbioru końcowego;</w:t>
      </w:r>
    </w:p>
    <w:p w14:paraId="20AB0FB1" w14:textId="3604560B" w:rsidR="00A8051F" w:rsidRPr="009A501F" w:rsidRDefault="00A8051F" w:rsidP="00D419CD">
      <w:pPr>
        <w:numPr>
          <w:ilvl w:val="0"/>
          <w:numId w:val="43"/>
        </w:numPr>
        <w:tabs>
          <w:tab w:val="left" w:pos="851"/>
        </w:tabs>
        <w:autoSpaceDE w:val="0"/>
        <w:autoSpaceDN w:val="0"/>
        <w:adjustRightInd w:val="0"/>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30% wniesionego zabezpieczenia</w:t>
      </w:r>
      <w:r w:rsidR="003D538B" w:rsidRPr="009A501F">
        <w:rPr>
          <w:rFonts w:ascii="Times New Roman" w:eastAsia="Calibri" w:hAnsi="Times New Roman" w:cs="Times New Roman"/>
          <w:color w:val="000000" w:themeColor="text1"/>
          <w:sz w:val="24"/>
          <w:szCs w:val="24"/>
        </w:rPr>
        <w:t xml:space="preserve"> </w:t>
      </w:r>
      <w:r w:rsidRPr="009A501F">
        <w:rPr>
          <w:rFonts w:ascii="Times New Roman" w:eastAsia="Calibri" w:hAnsi="Times New Roman" w:cs="Times New Roman"/>
          <w:color w:val="000000" w:themeColor="text1"/>
          <w:sz w:val="24"/>
          <w:szCs w:val="24"/>
        </w:rPr>
        <w:t>-  zostanie zwrócon</w:t>
      </w:r>
      <w:r w:rsidR="00C46C9E" w:rsidRPr="009A501F">
        <w:rPr>
          <w:rFonts w:ascii="Times New Roman" w:eastAsia="Calibri" w:hAnsi="Times New Roman" w:cs="Times New Roman"/>
          <w:color w:val="000000" w:themeColor="text1"/>
          <w:sz w:val="24"/>
          <w:szCs w:val="24"/>
        </w:rPr>
        <w:t>e Wykonawcy</w:t>
      </w:r>
      <w:r w:rsidRPr="009A501F">
        <w:rPr>
          <w:rFonts w:ascii="Times New Roman" w:eastAsia="Calibri" w:hAnsi="Times New Roman" w:cs="Times New Roman"/>
          <w:color w:val="000000" w:themeColor="text1"/>
          <w:sz w:val="24"/>
          <w:szCs w:val="24"/>
        </w:rPr>
        <w:t xml:space="preserve">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5D85CE0B" w14:textId="77777777" w:rsidR="00A8051F" w:rsidRPr="009A501F" w:rsidRDefault="00A8051F" w:rsidP="00D419CD">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W przypadku zabezpieczenia w formie gwarancji lub poręczenia, okres ich obowiązywania nie może upłynąć wcześniej ni</w:t>
      </w:r>
      <w:r w:rsidR="00230929" w:rsidRPr="009A501F">
        <w:rPr>
          <w:rFonts w:ascii="Times New Roman" w:eastAsia="Calibri" w:hAnsi="Times New Roman" w:cs="Times New Roman"/>
          <w:color w:val="000000" w:themeColor="text1"/>
          <w:sz w:val="24"/>
          <w:szCs w:val="24"/>
        </w:rPr>
        <w:t xml:space="preserve">ż </w:t>
      </w:r>
      <w:r w:rsidRPr="009A501F">
        <w:rPr>
          <w:rFonts w:ascii="Times New Roman" w:eastAsia="Calibri" w:hAnsi="Times New Roman" w:cs="Times New Roman"/>
          <w:color w:val="000000" w:themeColor="text1"/>
          <w:sz w:val="24"/>
          <w:szCs w:val="24"/>
        </w:rPr>
        <w:t>30 dni od dnia podpisania bezusterkowego protokołu końcowego odbioru robót lub protokołu potwierdzającego usunięcie usterek stwierdzony</w:t>
      </w:r>
      <w:r w:rsidR="00C46C9E" w:rsidRPr="009A501F">
        <w:rPr>
          <w:rFonts w:ascii="Times New Roman" w:eastAsia="Calibri" w:hAnsi="Times New Roman" w:cs="Times New Roman"/>
          <w:color w:val="000000" w:themeColor="text1"/>
          <w:sz w:val="24"/>
          <w:szCs w:val="24"/>
        </w:rPr>
        <w:t>ch</w:t>
      </w:r>
      <w:r w:rsidRPr="009A501F">
        <w:rPr>
          <w:rFonts w:ascii="Times New Roman" w:eastAsia="Calibri" w:hAnsi="Times New Roman" w:cs="Times New Roman"/>
          <w:color w:val="000000" w:themeColor="text1"/>
          <w:sz w:val="24"/>
          <w:szCs w:val="24"/>
        </w:rPr>
        <w:t xml:space="preserve"> podczas odbioru końcowego</w:t>
      </w:r>
      <w:r w:rsidR="00C46C9E" w:rsidRPr="009A501F">
        <w:rPr>
          <w:rFonts w:ascii="Times New Roman" w:eastAsia="Calibri" w:hAnsi="Times New Roman" w:cs="Times New Roman"/>
          <w:color w:val="000000" w:themeColor="text1"/>
          <w:sz w:val="24"/>
          <w:szCs w:val="24"/>
        </w:rPr>
        <w:t>.</w:t>
      </w:r>
    </w:p>
    <w:p w14:paraId="713E668B" w14:textId="77777777" w:rsidR="00A8051F" w:rsidRPr="009A501F" w:rsidRDefault="00A8051F" w:rsidP="00D419CD">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Zabezpieczenie wniesione w formie pieni</w:t>
      </w:r>
      <w:r w:rsidR="00C46C9E" w:rsidRPr="009A501F">
        <w:rPr>
          <w:rFonts w:ascii="Times New Roman" w:eastAsia="Calibri" w:hAnsi="Times New Roman" w:cs="Times New Roman"/>
          <w:color w:val="000000" w:themeColor="text1"/>
          <w:sz w:val="24"/>
          <w:szCs w:val="24"/>
        </w:rPr>
        <w:t xml:space="preserve">ężnej </w:t>
      </w:r>
      <w:r w:rsidRPr="009A501F">
        <w:rPr>
          <w:rFonts w:ascii="Times New Roman" w:eastAsia="Calibri" w:hAnsi="Times New Roman" w:cs="Times New Roman"/>
          <w:color w:val="000000" w:themeColor="text1"/>
          <w:sz w:val="24"/>
          <w:szCs w:val="24"/>
        </w:rPr>
        <w:t>Zamawiający zwróci z odsetkami wynikającymi z umowy rachunku bankowego, na którym był</w:t>
      </w:r>
      <w:r w:rsidR="00C46C9E" w:rsidRPr="009A501F">
        <w:rPr>
          <w:rFonts w:ascii="Times New Roman" w:eastAsia="Calibri" w:hAnsi="Times New Roman" w:cs="Times New Roman"/>
          <w:color w:val="000000" w:themeColor="text1"/>
          <w:sz w:val="24"/>
          <w:szCs w:val="24"/>
        </w:rPr>
        <w:t>o</w:t>
      </w:r>
      <w:r w:rsidRPr="009A501F">
        <w:rPr>
          <w:rFonts w:ascii="Times New Roman" w:eastAsia="Calibri" w:hAnsi="Times New Roman" w:cs="Times New Roman"/>
          <w:color w:val="000000" w:themeColor="text1"/>
          <w:sz w:val="24"/>
          <w:szCs w:val="24"/>
        </w:rPr>
        <w:t xml:space="preserve"> on</w:t>
      </w:r>
      <w:r w:rsidR="00C46C9E" w:rsidRPr="009A501F">
        <w:rPr>
          <w:rFonts w:ascii="Times New Roman" w:eastAsia="Calibri" w:hAnsi="Times New Roman" w:cs="Times New Roman"/>
          <w:color w:val="000000" w:themeColor="text1"/>
          <w:sz w:val="24"/>
          <w:szCs w:val="24"/>
        </w:rPr>
        <w:t>o</w:t>
      </w:r>
      <w:r w:rsidRPr="009A501F">
        <w:rPr>
          <w:rFonts w:ascii="Times New Roman" w:eastAsia="Calibri" w:hAnsi="Times New Roman" w:cs="Times New Roman"/>
          <w:color w:val="000000" w:themeColor="text1"/>
          <w:sz w:val="24"/>
          <w:szCs w:val="24"/>
        </w:rPr>
        <w:t xml:space="preserve"> przechowywane, pomniejszone o koszt prowadzenia tego rachunku oraz prowizji bankowej za przelew pieniędzy na rachunek bankowy Wykonawcy.</w:t>
      </w:r>
    </w:p>
    <w:p w14:paraId="01F0C794" w14:textId="77777777" w:rsidR="00A8051F" w:rsidRPr="009A501F" w:rsidRDefault="00A8051F" w:rsidP="00D419CD">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W przypadku przedłużenia terminu wykonania przedmiotu </w:t>
      </w:r>
      <w:r w:rsidR="004559C6" w:rsidRPr="009A501F">
        <w:rPr>
          <w:rFonts w:ascii="Times New Roman" w:eastAsia="Calibri" w:hAnsi="Times New Roman" w:cs="Times New Roman"/>
          <w:color w:val="000000" w:themeColor="text1"/>
          <w:sz w:val="24"/>
          <w:szCs w:val="24"/>
        </w:rPr>
        <w:t>U</w:t>
      </w:r>
      <w:r w:rsidRPr="009A501F">
        <w:rPr>
          <w:rFonts w:ascii="Times New Roman" w:eastAsia="Calibri" w:hAnsi="Times New Roman" w:cs="Times New Roman"/>
          <w:color w:val="000000" w:themeColor="text1"/>
          <w:sz w:val="24"/>
          <w:szCs w:val="24"/>
        </w:rPr>
        <w:t xml:space="preserve">mowy wskazanego w § </w:t>
      </w:r>
      <w:r w:rsidR="00230929" w:rsidRPr="009A501F">
        <w:rPr>
          <w:rFonts w:ascii="Times New Roman" w:eastAsia="Calibri" w:hAnsi="Times New Roman" w:cs="Times New Roman"/>
          <w:color w:val="000000" w:themeColor="text1"/>
          <w:sz w:val="24"/>
          <w:szCs w:val="24"/>
        </w:rPr>
        <w:t>1</w:t>
      </w:r>
      <w:r w:rsidRPr="009A501F">
        <w:rPr>
          <w:rFonts w:ascii="Times New Roman" w:eastAsia="Calibri" w:hAnsi="Times New Roman" w:cs="Times New Roman"/>
          <w:color w:val="000000" w:themeColor="text1"/>
          <w:sz w:val="24"/>
          <w:szCs w:val="24"/>
        </w:rPr>
        <w:t xml:space="preserve">  niniejszej </w:t>
      </w:r>
      <w:r w:rsidR="00B26B1D" w:rsidRPr="009A501F">
        <w:rPr>
          <w:rFonts w:ascii="Times New Roman" w:eastAsia="Calibri" w:hAnsi="Times New Roman" w:cs="Times New Roman"/>
          <w:color w:val="000000" w:themeColor="text1"/>
          <w:sz w:val="24"/>
          <w:szCs w:val="24"/>
        </w:rPr>
        <w:t>U</w:t>
      </w:r>
      <w:r w:rsidRPr="009A501F">
        <w:rPr>
          <w:rFonts w:ascii="Times New Roman" w:eastAsia="Calibri" w:hAnsi="Times New Roman" w:cs="Times New Roman"/>
          <w:color w:val="000000" w:themeColor="text1"/>
          <w:sz w:val="24"/>
          <w:szCs w:val="24"/>
        </w:rPr>
        <w:t xml:space="preserve">mowy, skutkującego tym, że okres obowiązywania gwarancji lub poręczenia byłby krótszy, aniżeli terminy wynikające z ust. </w:t>
      </w:r>
      <w:r w:rsidR="00230929" w:rsidRPr="009A501F">
        <w:rPr>
          <w:rFonts w:ascii="Times New Roman" w:eastAsia="Calibri" w:hAnsi="Times New Roman" w:cs="Times New Roman"/>
          <w:color w:val="000000" w:themeColor="text1"/>
          <w:sz w:val="24"/>
          <w:szCs w:val="24"/>
        </w:rPr>
        <w:t>2</w:t>
      </w:r>
      <w:r w:rsidRPr="009A501F">
        <w:rPr>
          <w:rFonts w:ascii="Times New Roman" w:eastAsia="Calibri" w:hAnsi="Times New Roman" w:cs="Times New Roman"/>
          <w:color w:val="000000" w:themeColor="text1"/>
          <w:sz w:val="24"/>
          <w:szCs w:val="24"/>
        </w:rPr>
        <w:t xml:space="preserve">, Wykonawca przed dokonaniem z Zamawiającym zmiany </w:t>
      </w:r>
      <w:r w:rsidR="00ED3960" w:rsidRPr="009A501F">
        <w:rPr>
          <w:rFonts w:ascii="Times New Roman" w:eastAsia="Calibri" w:hAnsi="Times New Roman" w:cs="Times New Roman"/>
          <w:color w:val="000000" w:themeColor="text1"/>
          <w:sz w:val="24"/>
          <w:szCs w:val="24"/>
        </w:rPr>
        <w:t>U</w:t>
      </w:r>
      <w:r w:rsidRPr="009A501F">
        <w:rPr>
          <w:rFonts w:ascii="Times New Roman" w:eastAsia="Calibri" w:hAnsi="Times New Roman" w:cs="Times New Roman"/>
          <w:color w:val="000000" w:themeColor="text1"/>
          <w:sz w:val="24"/>
          <w:szCs w:val="24"/>
        </w:rPr>
        <w:t xml:space="preserve">mowy, zobowiązany jest do przedłużenia okresu obowiązywania zabezpieczenia w taki sposób, by po zmianie </w:t>
      </w:r>
      <w:r w:rsidR="00ED3960" w:rsidRPr="009A501F">
        <w:rPr>
          <w:rFonts w:ascii="Times New Roman" w:eastAsia="Calibri" w:hAnsi="Times New Roman" w:cs="Times New Roman"/>
          <w:color w:val="000000" w:themeColor="text1"/>
          <w:sz w:val="24"/>
          <w:szCs w:val="24"/>
        </w:rPr>
        <w:t>U</w:t>
      </w:r>
      <w:r w:rsidRPr="009A501F">
        <w:rPr>
          <w:rFonts w:ascii="Times New Roman" w:eastAsia="Calibri" w:hAnsi="Times New Roman" w:cs="Times New Roman"/>
          <w:color w:val="000000" w:themeColor="text1"/>
          <w:sz w:val="24"/>
          <w:szCs w:val="24"/>
        </w:rPr>
        <w:t>mowy</w:t>
      </w:r>
      <w:r w:rsidR="00230929" w:rsidRPr="009A501F">
        <w:rPr>
          <w:rFonts w:ascii="Times New Roman" w:eastAsia="Calibri" w:hAnsi="Times New Roman" w:cs="Times New Roman"/>
          <w:color w:val="000000" w:themeColor="text1"/>
          <w:sz w:val="24"/>
          <w:szCs w:val="24"/>
        </w:rPr>
        <w:t xml:space="preserve"> </w:t>
      </w:r>
      <w:r w:rsidRPr="009A501F">
        <w:rPr>
          <w:rFonts w:ascii="Times New Roman" w:eastAsia="Calibri" w:hAnsi="Times New Roman" w:cs="Times New Roman"/>
          <w:color w:val="000000" w:themeColor="text1"/>
          <w:sz w:val="24"/>
          <w:szCs w:val="24"/>
        </w:rPr>
        <w:t xml:space="preserve">termin wykonania pokrywał się z terminami wynikającymi z ust. </w:t>
      </w:r>
      <w:r w:rsidR="00230929" w:rsidRPr="009A501F">
        <w:rPr>
          <w:rFonts w:ascii="Times New Roman" w:eastAsia="Calibri" w:hAnsi="Times New Roman" w:cs="Times New Roman"/>
          <w:color w:val="000000" w:themeColor="text1"/>
          <w:sz w:val="24"/>
          <w:szCs w:val="24"/>
        </w:rPr>
        <w:t>2</w:t>
      </w:r>
      <w:r w:rsidRPr="009A501F">
        <w:rPr>
          <w:rFonts w:ascii="Times New Roman" w:eastAsia="Calibri" w:hAnsi="Times New Roman" w:cs="Times New Roman"/>
          <w:color w:val="000000" w:themeColor="text1"/>
          <w:sz w:val="24"/>
          <w:szCs w:val="24"/>
        </w:rPr>
        <w:t xml:space="preserve"> niniejszego paragrafu</w:t>
      </w:r>
      <w:r w:rsidR="00ED3960" w:rsidRPr="009A501F">
        <w:rPr>
          <w:rFonts w:ascii="Times New Roman" w:eastAsia="Calibri" w:hAnsi="Times New Roman" w:cs="Times New Roman"/>
          <w:color w:val="000000" w:themeColor="text1"/>
          <w:sz w:val="24"/>
          <w:szCs w:val="24"/>
        </w:rPr>
        <w:t>. Wykonawca zobowiązany jest do</w:t>
      </w:r>
      <w:r w:rsidRPr="009A501F">
        <w:rPr>
          <w:rFonts w:ascii="Times New Roman" w:eastAsia="Calibri" w:hAnsi="Times New Roman" w:cs="Times New Roman"/>
          <w:color w:val="000000" w:themeColor="text1"/>
          <w:sz w:val="24"/>
          <w:szCs w:val="24"/>
        </w:rPr>
        <w:t> przedłożenia Zamawiającemu dokumentu potwierdzającego takie przedłużenie</w:t>
      </w:r>
      <w:r w:rsidR="004040AD" w:rsidRPr="009A501F">
        <w:rPr>
          <w:rFonts w:ascii="Times New Roman" w:eastAsia="Calibri" w:hAnsi="Times New Roman" w:cs="Times New Roman"/>
          <w:color w:val="000000" w:themeColor="text1"/>
          <w:sz w:val="24"/>
          <w:szCs w:val="24"/>
        </w:rPr>
        <w:t xml:space="preserve"> zabezpieczenia. </w:t>
      </w:r>
    </w:p>
    <w:p w14:paraId="0D252D98" w14:textId="77777777" w:rsidR="00A8051F" w:rsidRPr="009A501F" w:rsidRDefault="00A8051F" w:rsidP="00D419CD">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6652D5DE" w14:textId="5F65AA21" w:rsidR="004040AD" w:rsidRPr="009A501F" w:rsidRDefault="00A8051F" w:rsidP="00D419CD">
      <w:pPr>
        <w:numPr>
          <w:ilvl w:val="1"/>
          <w:numId w:val="5"/>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W przypadku nieprzedłużenia lub niewniesienia nowego zabezpieczenia, w sytuacji, o której mowa powyżej w ust. 6, na 30 dni przed upływem terminu ważności dotychczasowego zabezpieczenia wniesionego w innej formie niż w pieniądzu, </w:t>
      </w:r>
      <w:r w:rsidR="00474ED1" w:rsidRPr="009A501F">
        <w:rPr>
          <w:rFonts w:ascii="Times New Roman" w:eastAsia="Calibri" w:hAnsi="Times New Roman" w:cs="Times New Roman"/>
          <w:color w:val="000000" w:themeColor="text1"/>
          <w:sz w:val="24"/>
          <w:szCs w:val="24"/>
        </w:rPr>
        <w:t>Z</w:t>
      </w:r>
      <w:r w:rsidRPr="009A501F">
        <w:rPr>
          <w:rFonts w:ascii="Times New Roman" w:eastAsia="Calibri" w:hAnsi="Times New Roman" w:cs="Times New Roman"/>
          <w:color w:val="000000" w:themeColor="text1"/>
          <w:sz w:val="24"/>
          <w:szCs w:val="24"/>
        </w:rPr>
        <w:t>amawiający zmienia formę na zabezpieczenie w pieniądzu, poprzez wypłatę kwoty z dotychczasowego zabezpieczenia.</w:t>
      </w:r>
      <w:r w:rsidR="004040AD" w:rsidRPr="009A501F">
        <w:rPr>
          <w:rFonts w:ascii="Times New Roman" w:eastAsia="Calibri" w:hAnsi="Times New Roman" w:cs="Times New Roman"/>
          <w:color w:val="000000" w:themeColor="text1"/>
          <w:sz w:val="24"/>
          <w:szCs w:val="24"/>
        </w:rPr>
        <w:t xml:space="preserve"> Wypłata następuje nie później niż w ostatnim dniu ważności dotychczasowego zabezpieczenia.</w:t>
      </w:r>
    </w:p>
    <w:p w14:paraId="5A3C8E6D" w14:textId="77777777" w:rsidR="003D538B" w:rsidRPr="009A501F" w:rsidRDefault="003D538B" w:rsidP="00D419CD">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p>
    <w:p w14:paraId="406148BF" w14:textId="503A3A12" w:rsidR="00517176" w:rsidRPr="009A501F" w:rsidRDefault="00517176" w:rsidP="00D419CD">
      <w:pPr>
        <w:pStyle w:val="Teksttreci20"/>
        <w:shd w:val="clear" w:color="auto" w:fill="auto"/>
        <w:tabs>
          <w:tab w:val="left" w:pos="410"/>
        </w:tabs>
        <w:spacing w:after="0" w:line="240" w:lineRule="auto"/>
        <w:ind w:firstLine="0"/>
        <w:jc w:val="center"/>
        <w:rPr>
          <w:rFonts w:ascii="Times New Roman" w:hAnsi="Times New Roman" w:cs="Times New Roman"/>
          <w:b/>
          <w:color w:val="000000" w:themeColor="text1"/>
          <w:sz w:val="24"/>
          <w:szCs w:val="24"/>
        </w:rPr>
      </w:pPr>
      <w:r w:rsidRPr="009A501F">
        <w:rPr>
          <w:rFonts w:ascii="Times New Roman" w:hAnsi="Times New Roman" w:cs="Times New Roman"/>
          <w:b/>
          <w:color w:val="000000" w:themeColor="text1"/>
          <w:sz w:val="24"/>
          <w:szCs w:val="24"/>
        </w:rPr>
        <w:t xml:space="preserve">§ 8 </w:t>
      </w:r>
    </w:p>
    <w:p w14:paraId="6F309F33" w14:textId="77777777" w:rsidR="00517176" w:rsidRPr="009A501F" w:rsidRDefault="00517176" w:rsidP="00D419CD">
      <w:pPr>
        <w:pStyle w:val="Teksttreci20"/>
        <w:shd w:val="clear" w:color="auto" w:fill="auto"/>
        <w:tabs>
          <w:tab w:val="left" w:pos="410"/>
        </w:tabs>
        <w:spacing w:after="0" w:line="240" w:lineRule="auto"/>
        <w:ind w:firstLine="0"/>
        <w:jc w:val="center"/>
        <w:rPr>
          <w:rFonts w:ascii="Times New Roman" w:hAnsi="Times New Roman" w:cs="Times New Roman"/>
          <w:b/>
          <w:color w:val="000000" w:themeColor="text1"/>
          <w:sz w:val="24"/>
          <w:szCs w:val="24"/>
        </w:rPr>
      </w:pPr>
      <w:r w:rsidRPr="009A501F">
        <w:rPr>
          <w:rFonts w:ascii="Times New Roman" w:hAnsi="Times New Roman" w:cs="Times New Roman"/>
          <w:b/>
          <w:color w:val="000000" w:themeColor="text1"/>
          <w:sz w:val="24"/>
          <w:szCs w:val="24"/>
        </w:rPr>
        <w:t>ZATRUDNIENIE PRACOWNIKÓW</w:t>
      </w:r>
    </w:p>
    <w:p w14:paraId="3758633C" w14:textId="77777777" w:rsidR="00517176" w:rsidRPr="009A501F" w:rsidRDefault="00517176" w:rsidP="00D419CD">
      <w:pPr>
        <w:pStyle w:val="Teksttreci20"/>
        <w:shd w:val="clear" w:color="auto" w:fill="auto"/>
        <w:tabs>
          <w:tab w:val="left" w:pos="410"/>
        </w:tabs>
        <w:spacing w:after="0" w:line="240" w:lineRule="auto"/>
        <w:ind w:left="426" w:hanging="426"/>
        <w:jc w:val="center"/>
        <w:rPr>
          <w:rFonts w:ascii="Times New Roman" w:hAnsi="Times New Roman" w:cs="Times New Roman"/>
          <w:b/>
          <w:color w:val="000000" w:themeColor="text1"/>
          <w:sz w:val="24"/>
          <w:szCs w:val="24"/>
        </w:rPr>
      </w:pPr>
    </w:p>
    <w:p w14:paraId="41DA1C21" w14:textId="0B1B4C8B" w:rsidR="00517176" w:rsidRPr="009A501F" w:rsidRDefault="00517176" w:rsidP="00875BCC">
      <w:pPr>
        <w:numPr>
          <w:ilvl w:val="0"/>
          <w:numId w:val="41"/>
        </w:numPr>
        <w:spacing w:after="0" w:line="240" w:lineRule="auto"/>
        <w:ind w:left="426" w:hanging="426"/>
        <w:jc w:val="both"/>
        <w:rPr>
          <w:rFonts w:ascii="Times New Roman" w:hAnsi="Times New Roman" w:cs="Times New Roman"/>
          <w:b/>
          <w:color w:val="000000" w:themeColor="text1"/>
          <w:sz w:val="24"/>
          <w:szCs w:val="24"/>
        </w:rPr>
      </w:pPr>
      <w:r w:rsidRPr="009A501F">
        <w:rPr>
          <w:rFonts w:ascii="Times New Roman" w:eastAsia="Calibri" w:hAnsi="Times New Roman" w:cs="Times New Roman"/>
          <w:color w:val="000000" w:themeColor="text1"/>
          <w:sz w:val="24"/>
          <w:szCs w:val="24"/>
        </w:rPr>
        <w:t xml:space="preserve">Stosownie do treści art. 29 ust. 3a </w:t>
      </w:r>
      <w:proofErr w:type="spellStart"/>
      <w:r w:rsidRPr="009A501F">
        <w:rPr>
          <w:rFonts w:ascii="Times New Roman" w:eastAsia="Calibri" w:hAnsi="Times New Roman" w:cs="Times New Roman"/>
          <w:color w:val="000000" w:themeColor="text1"/>
          <w:sz w:val="24"/>
          <w:szCs w:val="24"/>
        </w:rPr>
        <w:t>Pzp</w:t>
      </w:r>
      <w:proofErr w:type="spellEnd"/>
      <w:r w:rsidRPr="009A501F">
        <w:rPr>
          <w:rFonts w:ascii="Times New Roman" w:eastAsia="Calibri" w:hAnsi="Times New Roman" w:cs="Times New Roman"/>
          <w:color w:val="000000" w:themeColor="text1"/>
          <w:sz w:val="24"/>
          <w:szCs w:val="24"/>
        </w:rPr>
        <w:t xml:space="preserve"> Zamawiający wymaga, aby Wykonawca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 xml:space="preserve">odwykonawca(y) zatrudniali na podstawie umowy o pracę osoby wykonujące czynności w całości lub części przedmiot niniejszej </w:t>
      </w:r>
      <w:r w:rsidR="00761DAD" w:rsidRPr="009A501F">
        <w:rPr>
          <w:rFonts w:ascii="Times New Roman" w:eastAsia="Calibri" w:hAnsi="Times New Roman" w:cs="Times New Roman"/>
          <w:color w:val="000000" w:themeColor="text1"/>
          <w:sz w:val="24"/>
          <w:szCs w:val="24"/>
        </w:rPr>
        <w:t>U</w:t>
      </w:r>
      <w:r w:rsidRPr="009A501F">
        <w:rPr>
          <w:rFonts w:ascii="Times New Roman" w:eastAsia="Calibri" w:hAnsi="Times New Roman" w:cs="Times New Roman"/>
          <w:color w:val="000000" w:themeColor="text1"/>
          <w:sz w:val="24"/>
          <w:szCs w:val="24"/>
        </w:rPr>
        <w:t>mowy, jeżeli wykonywanie tych czynności polega na wykonywaniu pracy w rozumieniu art. 22 §1 ustawy z dnia 26 czerwca 1974 r. - Kodeks pracy (</w:t>
      </w:r>
      <w:proofErr w:type="spellStart"/>
      <w:r w:rsidRPr="009A501F">
        <w:rPr>
          <w:rFonts w:ascii="Times New Roman" w:eastAsia="Calibri" w:hAnsi="Times New Roman" w:cs="Times New Roman"/>
          <w:color w:val="000000" w:themeColor="text1"/>
          <w:sz w:val="24"/>
          <w:szCs w:val="24"/>
        </w:rPr>
        <w:t>t.j</w:t>
      </w:r>
      <w:proofErr w:type="spellEnd"/>
      <w:r w:rsidRPr="009A501F">
        <w:rPr>
          <w:rFonts w:ascii="Times New Roman" w:eastAsia="Calibri" w:hAnsi="Times New Roman" w:cs="Times New Roman"/>
          <w:color w:val="000000" w:themeColor="text1"/>
          <w:sz w:val="24"/>
          <w:szCs w:val="24"/>
        </w:rPr>
        <w:t>. Dz. U. z 2019 r. poz. 1040 ze zm.), tj. gdy ww. osoby wykonują następujące czynności:</w:t>
      </w:r>
      <w:r w:rsidR="00F35563" w:rsidRPr="009A501F">
        <w:rPr>
          <w:rFonts w:ascii="Times New Roman" w:eastAsia="Calibri" w:hAnsi="Times New Roman" w:cs="Times New Roman"/>
          <w:color w:val="000000" w:themeColor="text1"/>
          <w:sz w:val="24"/>
          <w:szCs w:val="24"/>
        </w:rPr>
        <w:t xml:space="preserve"> </w:t>
      </w:r>
      <w:r w:rsidR="00F35563" w:rsidRPr="009A501F">
        <w:rPr>
          <w:rFonts w:ascii="Times New Roman" w:hAnsi="Times New Roman"/>
          <w:color w:val="000000" w:themeColor="text1"/>
          <w:sz w:val="24"/>
        </w:rPr>
        <w:t>roboty ogólnobudowlane i wykończeniowe objęte zamówieniem (prace demontażowe, rozbiórkowe, roboty budowlane związane z dociepleniem</w:t>
      </w:r>
      <w:r w:rsidR="00B4501C" w:rsidRPr="009A501F">
        <w:rPr>
          <w:rFonts w:ascii="Times New Roman" w:hAnsi="Times New Roman"/>
          <w:color w:val="000000" w:themeColor="text1"/>
          <w:sz w:val="24"/>
        </w:rPr>
        <w:t xml:space="preserve"> ścian zewnętrznych,</w:t>
      </w:r>
      <w:r w:rsidR="00F35563" w:rsidRPr="009A501F">
        <w:rPr>
          <w:rFonts w:ascii="Times New Roman" w:hAnsi="Times New Roman"/>
          <w:color w:val="000000" w:themeColor="text1"/>
          <w:sz w:val="24"/>
        </w:rPr>
        <w:t xml:space="preserve"> stropów i stropodachów, roboty budowlane branży instalacji C.O.</w:t>
      </w:r>
      <w:r w:rsidR="003E76E2" w:rsidRPr="009A501F">
        <w:rPr>
          <w:rFonts w:ascii="Times New Roman" w:hAnsi="Times New Roman"/>
          <w:color w:val="000000" w:themeColor="text1"/>
          <w:sz w:val="24"/>
        </w:rPr>
        <w:t xml:space="preserve"> i</w:t>
      </w:r>
      <w:r w:rsidR="00B4501C" w:rsidRPr="009A501F">
        <w:rPr>
          <w:rFonts w:ascii="Times New Roman" w:hAnsi="Times New Roman"/>
          <w:color w:val="000000" w:themeColor="text1"/>
          <w:sz w:val="24"/>
        </w:rPr>
        <w:t xml:space="preserve"> </w:t>
      </w:r>
      <w:r w:rsidR="003E76E2" w:rsidRPr="009A501F">
        <w:rPr>
          <w:rFonts w:ascii="Times New Roman" w:hAnsi="Times New Roman"/>
          <w:color w:val="000000" w:themeColor="text1"/>
          <w:sz w:val="24"/>
        </w:rPr>
        <w:t>elektrycznej</w:t>
      </w:r>
      <w:r w:rsidR="00F35563" w:rsidRPr="009A501F">
        <w:rPr>
          <w:rFonts w:ascii="Times New Roman" w:hAnsi="Times New Roman"/>
          <w:color w:val="000000" w:themeColor="text1"/>
          <w:sz w:val="24"/>
        </w:rPr>
        <w:t>, roboty montażowe, pozostałe roboty</w:t>
      </w:r>
      <w:r w:rsidR="00AC5C30" w:rsidRPr="009A501F">
        <w:rPr>
          <w:rFonts w:ascii="Times New Roman" w:hAnsi="Times New Roman"/>
          <w:color w:val="000000" w:themeColor="text1"/>
          <w:sz w:val="24"/>
        </w:rPr>
        <w:t>)</w:t>
      </w:r>
      <w:r w:rsidR="00F35563" w:rsidRPr="009A501F">
        <w:rPr>
          <w:rFonts w:ascii="Times New Roman" w:hAnsi="Times New Roman"/>
          <w:bCs/>
          <w:color w:val="000000" w:themeColor="text1"/>
          <w:sz w:val="24"/>
        </w:rPr>
        <w:t>.</w:t>
      </w:r>
      <w:r w:rsidR="00875BCC" w:rsidRPr="009A501F">
        <w:rPr>
          <w:rFonts w:ascii="Times New Roman" w:hAnsi="Times New Roman" w:cs="Times New Roman"/>
          <w:b/>
          <w:color w:val="000000" w:themeColor="text1"/>
          <w:sz w:val="24"/>
          <w:szCs w:val="24"/>
        </w:rPr>
        <w:t xml:space="preserve"> </w:t>
      </w:r>
      <w:r w:rsidRPr="009A501F">
        <w:rPr>
          <w:rFonts w:ascii="Times New Roman" w:hAnsi="Times New Roman" w:cs="Times New Roman"/>
          <w:color w:val="000000" w:themeColor="text1"/>
          <w:sz w:val="24"/>
          <w:szCs w:val="24"/>
        </w:rPr>
        <w:t>Obowiązek ten nie obejmuje osób wykonujących samodzielne funkcje techniczne w budownictwie.</w:t>
      </w:r>
    </w:p>
    <w:p w14:paraId="6775F7FA" w14:textId="47318247" w:rsidR="00517176" w:rsidRPr="009A501F" w:rsidRDefault="00517176" w:rsidP="00D419CD">
      <w:pPr>
        <w:numPr>
          <w:ilvl w:val="0"/>
          <w:numId w:val="41"/>
        </w:numPr>
        <w:tabs>
          <w:tab w:val="left" w:pos="-1843"/>
        </w:tabs>
        <w:autoSpaceDE w:val="0"/>
        <w:autoSpaceDN w:val="0"/>
        <w:adjustRightInd w:val="0"/>
        <w:spacing w:after="0" w:line="240" w:lineRule="auto"/>
        <w:ind w:left="426" w:hanging="426"/>
        <w:jc w:val="both"/>
        <w:rPr>
          <w:rFonts w:ascii="Times New Roman" w:hAnsi="Times New Roman" w:cs="Times New Roman"/>
          <w:color w:val="000000" w:themeColor="text1"/>
          <w:spacing w:val="-3"/>
          <w:sz w:val="24"/>
          <w:szCs w:val="24"/>
        </w:rPr>
      </w:pPr>
      <w:r w:rsidRPr="009A501F">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umowę o pracę wszystkich osób, które wykonują czynności wskazane w ust. 1 niniejszego paragrafu. </w:t>
      </w:r>
    </w:p>
    <w:p w14:paraId="33B7116E" w14:textId="77777777" w:rsidR="00517176" w:rsidRPr="009A501F" w:rsidRDefault="00517176" w:rsidP="00D419CD">
      <w:pPr>
        <w:pStyle w:val="Tekstpodstawowywcity"/>
        <w:numPr>
          <w:ilvl w:val="0"/>
          <w:numId w:val="42"/>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Wykonawca w ciągu 7 (siedmiu) dni od dnia podpisania niniejszej Umowy przekaże Zamawiającemu wykaz osób, które realizują przedmiot Umowy wraz z następującymi oświadczeniami: </w:t>
      </w:r>
    </w:p>
    <w:p w14:paraId="11247A1D" w14:textId="77777777" w:rsidR="00517176" w:rsidRPr="009A501F" w:rsidRDefault="00517176" w:rsidP="00D419CD">
      <w:pPr>
        <w:pStyle w:val="Akapitzlist"/>
        <w:numPr>
          <w:ilvl w:val="0"/>
          <w:numId w:val="4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oświadczeniem, że osoby wskazane w wykazie są zatrudnione na podstawie umowy o pracę;</w:t>
      </w:r>
    </w:p>
    <w:p w14:paraId="3F6D5326" w14:textId="77777777" w:rsidR="00517176" w:rsidRPr="009A501F" w:rsidRDefault="00517176" w:rsidP="00D419CD">
      <w:pPr>
        <w:pStyle w:val="Akapitzlist"/>
        <w:numPr>
          <w:ilvl w:val="0"/>
          <w:numId w:val="44"/>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oświadczeniem, że wobec osób fizycznych wskazanych w wykazie Wykonawca wypełnił obowiązki informacyjne przewidziane w art. 13 lub art. 14 </w:t>
      </w:r>
      <w:proofErr w:type="spellStart"/>
      <w:r w:rsidRPr="009A501F">
        <w:rPr>
          <w:rFonts w:ascii="Times New Roman" w:hAnsi="Times New Roman" w:cs="Times New Roman"/>
          <w:color w:val="000000" w:themeColor="text1"/>
          <w:sz w:val="24"/>
          <w:szCs w:val="24"/>
        </w:rPr>
        <w:t>RODO</w:t>
      </w:r>
      <w:proofErr w:type="spellEnd"/>
      <w:r w:rsidRPr="009A501F">
        <w:rPr>
          <w:rFonts w:ascii="Times New Roman" w:hAnsi="Times New Roman" w:cs="Times New Roman"/>
          <w:color w:val="000000" w:themeColor="text1"/>
          <w:sz w:val="24"/>
          <w:szCs w:val="24"/>
        </w:rPr>
        <w:t xml:space="preserve">, chyba że zachodzi wyłączenie stosowania obowiązku informacyjnego, stosownie do art. 13 ust. 4 lub art. 14 ust. 5 </w:t>
      </w:r>
      <w:proofErr w:type="spellStart"/>
      <w:r w:rsidRPr="009A501F">
        <w:rPr>
          <w:rFonts w:ascii="Times New Roman" w:hAnsi="Times New Roman" w:cs="Times New Roman"/>
          <w:color w:val="000000" w:themeColor="text1"/>
          <w:sz w:val="24"/>
          <w:szCs w:val="24"/>
        </w:rPr>
        <w:t>RODO</w:t>
      </w:r>
      <w:proofErr w:type="spellEnd"/>
      <w:r w:rsidRPr="009A501F">
        <w:rPr>
          <w:rFonts w:ascii="Times New Roman" w:hAnsi="Times New Roman" w:cs="Times New Roman"/>
          <w:color w:val="000000" w:themeColor="text1"/>
          <w:sz w:val="24"/>
          <w:szCs w:val="24"/>
        </w:rPr>
        <w:t>;</w:t>
      </w:r>
    </w:p>
    <w:p w14:paraId="601B9D83" w14:textId="14408DBA" w:rsidR="00517176" w:rsidRPr="009A501F" w:rsidRDefault="00517176" w:rsidP="00D419CD">
      <w:pPr>
        <w:spacing w:after="0" w:line="240" w:lineRule="auto"/>
        <w:ind w:left="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Wykonawca zobowiązany jest do aktualizacji wykazu i przekazywaniu jej Zamawiającemu w ciągu 7 (siedmiu) dni od dnia dokonania zmiany osoby wskazanej w wykazie. Każdorazowo do przekazanej  aktualizacji wykazu Wykonawca jest obowiązany dołączyć oświadczenia wskazane w lit. </w:t>
      </w:r>
      <w:r w:rsidR="00FB7EDA" w:rsidRPr="009A501F">
        <w:rPr>
          <w:rFonts w:ascii="Times New Roman" w:hAnsi="Times New Roman" w:cs="Times New Roman"/>
          <w:color w:val="000000" w:themeColor="text1"/>
          <w:sz w:val="24"/>
          <w:szCs w:val="24"/>
        </w:rPr>
        <w:t>1)</w:t>
      </w:r>
      <w:r w:rsidRPr="009A501F">
        <w:rPr>
          <w:rFonts w:ascii="Times New Roman" w:hAnsi="Times New Roman" w:cs="Times New Roman"/>
          <w:color w:val="000000" w:themeColor="text1"/>
          <w:sz w:val="24"/>
          <w:szCs w:val="24"/>
        </w:rPr>
        <w:t xml:space="preserve"> i </w:t>
      </w:r>
      <w:r w:rsidR="00FB7EDA" w:rsidRPr="009A501F">
        <w:rPr>
          <w:rFonts w:ascii="Times New Roman" w:hAnsi="Times New Roman" w:cs="Times New Roman"/>
          <w:color w:val="000000" w:themeColor="text1"/>
          <w:sz w:val="24"/>
          <w:szCs w:val="24"/>
        </w:rPr>
        <w:t>2)</w:t>
      </w:r>
      <w:r w:rsidRPr="009A501F">
        <w:rPr>
          <w:rFonts w:ascii="Times New Roman" w:hAnsi="Times New Roman" w:cs="Times New Roman"/>
          <w:color w:val="000000" w:themeColor="text1"/>
          <w:sz w:val="24"/>
          <w:szCs w:val="24"/>
        </w:rPr>
        <w:t xml:space="preserve"> niniejszego ustępu. Zmiana osób wymienionych w wykazie nie wymaga aneksu do Umowy. </w:t>
      </w:r>
    </w:p>
    <w:p w14:paraId="1E769A16" w14:textId="2BE864BF" w:rsidR="00517176" w:rsidRPr="009A501F" w:rsidRDefault="00517176" w:rsidP="00D419CD">
      <w:pPr>
        <w:numPr>
          <w:ilvl w:val="0"/>
          <w:numId w:val="41"/>
        </w:numPr>
        <w:tabs>
          <w:tab w:val="left" w:pos="-1843"/>
        </w:tabs>
        <w:autoSpaceDE w:val="0"/>
        <w:autoSpaceDN w:val="0"/>
        <w:adjustRightInd w:val="0"/>
        <w:spacing w:after="0" w:line="240" w:lineRule="auto"/>
        <w:ind w:left="426" w:hanging="426"/>
        <w:jc w:val="both"/>
        <w:rPr>
          <w:rFonts w:ascii="Times New Roman" w:hAnsi="Times New Roman" w:cs="Times New Roman"/>
          <w:color w:val="000000" w:themeColor="text1"/>
          <w:spacing w:val="-3"/>
          <w:sz w:val="24"/>
          <w:szCs w:val="24"/>
        </w:rPr>
      </w:pPr>
      <w:r w:rsidRPr="009A501F">
        <w:rPr>
          <w:rFonts w:ascii="Times New Roman" w:hAnsi="Times New Roman" w:cs="Times New Roman"/>
          <w:color w:val="000000" w:themeColor="text1"/>
          <w:spacing w:val="-3"/>
          <w:sz w:val="24"/>
          <w:szCs w:val="24"/>
        </w:rPr>
        <w:t xml:space="preserve">W trakcie realizacji zamówienia Zamawiający uprawniony jest do wykonywania czynności kontrolnych wobec wykonawcy odnośnie spełniania przez Wykonawcę lub </w:t>
      </w:r>
      <w:r w:rsidR="00BC47E4" w:rsidRPr="009A501F">
        <w:rPr>
          <w:rFonts w:ascii="Times New Roman" w:hAnsi="Times New Roman" w:cs="Times New Roman"/>
          <w:color w:val="000000" w:themeColor="text1"/>
          <w:spacing w:val="-3"/>
          <w:sz w:val="24"/>
          <w:szCs w:val="24"/>
        </w:rPr>
        <w:t>P</w:t>
      </w:r>
      <w:r w:rsidRPr="009A501F">
        <w:rPr>
          <w:rFonts w:ascii="Times New Roman" w:hAnsi="Times New Roman" w:cs="Times New Roman"/>
          <w:color w:val="000000" w:themeColor="text1"/>
          <w:spacing w:val="-3"/>
          <w:sz w:val="24"/>
          <w:szCs w:val="24"/>
        </w:rPr>
        <w:t xml:space="preserve">odwykonawcę wymogu zatrudnienia na podstawie umowy o pracę osób wykonujących wskazane w ust. 1 czynności; w szczególności  uprawniony jest do: </w:t>
      </w:r>
    </w:p>
    <w:p w14:paraId="4701FC42" w14:textId="77777777" w:rsidR="00517176" w:rsidRPr="009A501F" w:rsidRDefault="00517176" w:rsidP="00D419CD">
      <w:pPr>
        <w:numPr>
          <w:ilvl w:val="0"/>
          <w:numId w:val="45"/>
        </w:numPr>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żądania oświadczeń i dokumentów w zakresie potwierdzenia spełniania ww. wymogów i dokonywania ich oceny,</w:t>
      </w:r>
    </w:p>
    <w:p w14:paraId="323747A5" w14:textId="77777777" w:rsidR="00517176" w:rsidRPr="009A501F" w:rsidRDefault="00517176" w:rsidP="00D419CD">
      <w:pPr>
        <w:numPr>
          <w:ilvl w:val="0"/>
          <w:numId w:val="45"/>
        </w:numPr>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żądania wyjaśnień w przypadku wątpliwości w zakresie potwierdzenia spełniania ww. wymogów,</w:t>
      </w:r>
    </w:p>
    <w:p w14:paraId="0DC44C5A" w14:textId="77777777" w:rsidR="00517176" w:rsidRPr="009A501F" w:rsidRDefault="00517176" w:rsidP="00D419CD">
      <w:pPr>
        <w:numPr>
          <w:ilvl w:val="0"/>
          <w:numId w:val="45"/>
        </w:numPr>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przeprowadzania kontroli na miejscu wykonywania świadczenia.</w:t>
      </w:r>
    </w:p>
    <w:p w14:paraId="3EB1D025" w14:textId="7EB2BEF5" w:rsidR="00517176" w:rsidRPr="009A501F" w:rsidRDefault="00517176" w:rsidP="00D419CD">
      <w:pPr>
        <w:numPr>
          <w:ilvl w:val="0"/>
          <w:numId w:val="41"/>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odwykonawcę osób wykonujących wskazane w ust. 1 czynności w trakcie realizacji zamówienia:</w:t>
      </w:r>
    </w:p>
    <w:p w14:paraId="468ADECD" w14:textId="4049C218" w:rsidR="00517176" w:rsidRPr="009A501F" w:rsidRDefault="00517176" w:rsidP="00D419CD">
      <w:pPr>
        <w:numPr>
          <w:ilvl w:val="0"/>
          <w:numId w:val="46"/>
        </w:numPr>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oświadczenie Wykonawcy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odwykonawcy;</w:t>
      </w:r>
    </w:p>
    <w:p w14:paraId="589243A0" w14:textId="3AC961CE" w:rsidR="00517176" w:rsidRPr="009A501F" w:rsidRDefault="00517176" w:rsidP="00D419CD">
      <w:pPr>
        <w:numPr>
          <w:ilvl w:val="0"/>
          <w:numId w:val="46"/>
        </w:numPr>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poświadczoną za zgodność z oryginałem odpowiednio przez Wykonawcę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 xml:space="preserve">odwykonawcę kopię umowy/umów o pracę osób wykonujących w trakcie realizacji zamówienia czynności, których dotyczy ww. oświadczenie Wykonawcy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 xml:space="preserve">odwykonawcy (wraz z dokumentem regulującym zakres obowiązków, jeżeli został sporządzony). Kopia umowy/umów powinna zostać zanonimizowana w sposób zapewniający ochronę danych osobowych pracowników, zgodnie z  </w:t>
      </w:r>
      <w:proofErr w:type="spellStart"/>
      <w:r w:rsidRPr="009A501F">
        <w:rPr>
          <w:rFonts w:ascii="Times New Roman" w:eastAsia="Calibri" w:hAnsi="Times New Roman" w:cs="Times New Roman"/>
          <w:color w:val="000000" w:themeColor="text1"/>
          <w:sz w:val="24"/>
          <w:szCs w:val="24"/>
        </w:rPr>
        <w:t>RODO</w:t>
      </w:r>
      <w:proofErr w:type="spellEnd"/>
      <w:r w:rsidRPr="009A501F">
        <w:rPr>
          <w:rFonts w:ascii="Times New Roman" w:eastAsia="Calibri" w:hAnsi="Times New Roman" w:cs="Times New Roman"/>
          <w:color w:val="000000" w:themeColor="text1"/>
          <w:sz w:val="24"/>
          <w:szCs w:val="24"/>
        </w:rPr>
        <w:t xml:space="preserve"> tj. w szczególności bez adresów, nr PESEL pracowników). Imię i nazwisko pracownika nie podlega </w:t>
      </w:r>
      <w:proofErr w:type="spellStart"/>
      <w:r w:rsidRPr="009A501F">
        <w:rPr>
          <w:rFonts w:ascii="Times New Roman" w:eastAsia="Calibri" w:hAnsi="Times New Roman" w:cs="Times New Roman"/>
          <w:color w:val="000000" w:themeColor="text1"/>
          <w:sz w:val="24"/>
          <w:szCs w:val="24"/>
        </w:rPr>
        <w:t>anonimizacji</w:t>
      </w:r>
      <w:proofErr w:type="spellEnd"/>
      <w:r w:rsidRPr="009A501F">
        <w:rPr>
          <w:rFonts w:ascii="Times New Roman" w:eastAsia="Calibri" w:hAnsi="Times New Roman" w:cs="Times New Roman"/>
          <w:color w:val="000000" w:themeColor="text1"/>
          <w:sz w:val="24"/>
          <w:szCs w:val="24"/>
        </w:rPr>
        <w:t>. Informacje takie jak: data zawarcia umowy, rodzaj umowy o pracę i wymiar etatu powinny być możliwe do zidentyfikowania;</w:t>
      </w:r>
    </w:p>
    <w:p w14:paraId="7E393334" w14:textId="2918ED49" w:rsidR="00517176" w:rsidRPr="009A501F" w:rsidRDefault="00517176" w:rsidP="00D419CD">
      <w:pPr>
        <w:numPr>
          <w:ilvl w:val="0"/>
          <w:numId w:val="46"/>
        </w:numPr>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zaświadczenie właściwego oddziału ZUS, potwierdzające opłacanie przez Wykonawcę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odwykonawcę składek na ubezpieczenia społeczne i zdrowotne z tytułu zatrudnienia na podstawie umów o pracę za ostatni okres rozliczeniowy;</w:t>
      </w:r>
    </w:p>
    <w:p w14:paraId="736E492C" w14:textId="774F08B9" w:rsidR="00517176" w:rsidRPr="009A501F" w:rsidRDefault="00517176" w:rsidP="00D419CD">
      <w:pPr>
        <w:numPr>
          <w:ilvl w:val="0"/>
          <w:numId w:val="46"/>
        </w:numPr>
        <w:spacing w:after="0" w:line="240" w:lineRule="auto"/>
        <w:ind w:left="851" w:hanging="425"/>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poświadczoną za zgodność z oryginałem odpowiednio przez Wykonawcę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 xml:space="preserve">odwykonawcę kopię dowodu potwierdzającego zgłoszenie pracownika przez pracodawcę do ubezpieczeń, zanonimizowaną w sposób zapewniający ochronę danych osobowych pracowników, zgodnie z przepisami </w:t>
      </w:r>
      <w:proofErr w:type="spellStart"/>
      <w:r w:rsidRPr="009A501F">
        <w:rPr>
          <w:rFonts w:ascii="Times New Roman" w:eastAsia="Calibri" w:hAnsi="Times New Roman" w:cs="Times New Roman"/>
          <w:color w:val="000000" w:themeColor="text1"/>
          <w:sz w:val="24"/>
          <w:szCs w:val="24"/>
        </w:rPr>
        <w:t>RODO</w:t>
      </w:r>
      <w:proofErr w:type="spellEnd"/>
      <w:r w:rsidRPr="009A501F">
        <w:rPr>
          <w:rFonts w:ascii="Times New Roman" w:eastAsia="Calibri" w:hAnsi="Times New Roman" w:cs="Times New Roman"/>
          <w:color w:val="000000" w:themeColor="text1"/>
          <w:sz w:val="24"/>
          <w:szCs w:val="24"/>
        </w:rPr>
        <w:t xml:space="preserve">. Imię i nazwisko pracownika nie podlega </w:t>
      </w:r>
      <w:proofErr w:type="spellStart"/>
      <w:r w:rsidRPr="009A501F">
        <w:rPr>
          <w:rFonts w:ascii="Times New Roman" w:eastAsia="Calibri" w:hAnsi="Times New Roman" w:cs="Times New Roman"/>
          <w:color w:val="000000" w:themeColor="text1"/>
          <w:sz w:val="24"/>
          <w:szCs w:val="24"/>
        </w:rPr>
        <w:t>anonimizacji</w:t>
      </w:r>
      <w:proofErr w:type="spellEnd"/>
      <w:r w:rsidRPr="009A501F">
        <w:rPr>
          <w:rFonts w:ascii="Times New Roman" w:eastAsia="Calibri" w:hAnsi="Times New Roman" w:cs="Times New Roman"/>
          <w:color w:val="000000" w:themeColor="text1"/>
          <w:sz w:val="24"/>
          <w:szCs w:val="24"/>
        </w:rPr>
        <w:t>.</w:t>
      </w:r>
    </w:p>
    <w:p w14:paraId="68FA23C7" w14:textId="21D138D3" w:rsidR="00517176" w:rsidRPr="009A501F" w:rsidRDefault="00517176" w:rsidP="00D419CD">
      <w:pPr>
        <w:numPr>
          <w:ilvl w:val="0"/>
          <w:numId w:val="41"/>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odwykonawcę wymogu zatrudnienia na podstawie umowy o pracę traktowane będzie jako niespełnienie przez Wykonawcę</w:t>
      </w:r>
      <w:r w:rsidR="007B651F" w:rsidRPr="009A501F">
        <w:rPr>
          <w:rFonts w:ascii="Times New Roman" w:eastAsia="Calibri" w:hAnsi="Times New Roman" w:cs="Times New Roman"/>
          <w:color w:val="000000" w:themeColor="text1"/>
          <w:sz w:val="24"/>
          <w:szCs w:val="24"/>
        </w:rPr>
        <w:t xml:space="preserve">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 xml:space="preserve">odwykonawcę wymogu zatrudnienia na podstawie umowy o pracę osób wykonujących wskazane w ust. 1 czynności. </w:t>
      </w:r>
    </w:p>
    <w:p w14:paraId="5F3B80CD" w14:textId="238BA0BC" w:rsidR="00517176" w:rsidRPr="009A501F" w:rsidRDefault="00517176" w:rsidP="00D419CD">
      <w:pPr>
        <w:numPr>
          <w:ilvl w:val="0"/>
          <w:numId w:val="41"/>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W przypadku uzasadnionych wątpliwości co do przestrzegania prawa pracy przez Wykonawcę lub </w:t>
      </w:r>
      <w:r w:rsidR="00BC47E4" w:rsidRPr="009A501F">
        <w:rPr>
          <w:rFonts w:ascii="Times New Roman" w:eastAsia="Calibri" w:hAnsi="Times New Roman" w:cs="Times New Roman"/>
          <w:color w:val="000000" w:themeColor="text1"/>
          <w:sz w:val="24"/>
          <w:szCs w:val="24"/>
        </w:rPr>
        <w:t>P</w:t>
      </w:r>
      <w:r w:rsidRPr="009A501F">
        <w:rPr>
          <w:rFonts w:ascii="Times New Roman" w:eastAsia="Calibri" w:hAnsi="Times New Roman" w:cs="Times New Roman"/>
          <w:color w:val="000000" w:themeColor="text1"/>
          <w:sz w:val="24"/>
          <w:szCs w:val="24"/>
        </w:rPr>
        <w:t>odwykonawcę, Zamawiający może zwrócić się o przeprowadzenie kontroli przez Państwową Inspekcję Pracy.</w:t>
      </w:r>
    </w:p>
    <w:p w14:paraId="08C92DD0" w14:textId="77777777" w:rsidR="00517176" w:rsidRPr="009A501F" w:rsidRDefault="00517176" w:rsidP="00D419CD">
      <w:pPr>
        <w:numPr>
          <w:ilvl w:val="0"/>
          <w:numId w:val="41"/>
        </w:numPr>
        <w:autoSpaceDE w:val="0"/>
        <w:autoSpaceDN w:val="0"/>
        <w:adjustRightInd w:val="0"/>
        <w:spacing w:after="0" w:line="240" w:lineRule="auto"/>
        <w:ind w:left="426" w:hanging="426"/>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Zatrudnienie, osób o których mowa w ust. 1 niniejszego paragrafu Umowy, powinno trwać przez cały okres realizacji zamówienia.</w:t>
      </w:r>
    </w:p>
    <w:p w14:paraId="28EF4946" w14:textId="77777777" w:rsidR="00517176" w:rsidRPr="009A501F" w:rsidRDefault="00517176" w:rsidP="00D419CD">
      <w:pPr>
        <w:spacing w:after="0" w:line="240" w:lineRule="auto"/>
        <w:jc w:val="center"/>
        <w:rPr>
          <w:rFonts w:ascii="Times New Roman" w:hAnsi="Times New Roman" w:cs="Times New Roman"/>
          <w:b/>
          <w:color w:val="000000" w:themeColor="text1"/>
          <w:sz w:val="24"/>
          <w:szCs w:val="24"/>
        </w:rPr>
      </w:pPr>
    </w:p>
    <w:p w14:paraId="7EDACB8E" w14:textId="77777777" w:rsidR="00517176" w:rsidRPr="009A501F" w:rsidRDefault="00D23B5A" w:rsidP="00D419CD">
      <w:pPr>
        <w:spacing w:after="0" w:line="240" w:lineRule="auto"/>
        <w:jc w:val="center"/>
        <w:rPr>
          <w:rFonts w:ascii="Times New Roman" w:hAnsi="Times New Roman" w:cs="Times New Roman"/>
          <w:b/>
          <w:color w:val="000000" w:themeColor="text1"/>
          <w:sz w:val="24"/>
          <w:szCs w:val="24"/>
        </w:rPr>
      </w:pPr>
      <w:r w:rsidRPr="009A501F">
        <w:rPr>
          <w:rFonts w:ascii="Times New Roman" w:hAnsi="Times New Roman" w:cs="Times New Roman"/>
          <w:b/>
          <w:color w:val="000000" w:themeColor="text1"/>
          <w:sz w:val="24"/>
          <w:szCs w:val="24"/>
        </w:rPr>
        <w:t xml:space="preserve">§ </w:t>
      </w:r>
      <w:r w:rsidR="00517176" w:rsidRPr="009A501F">
        <w:rPr>
          <w:rFonts w:ascii="Times New Roman" w:hAnsi="Times New Roman" w:cs="Times New Roman"/>
          <w:b/>
          <w:color w:val="000000" w:themeColor="text1"/>
          <w:sz w:val="24"/>
          <w:szCs w:val="24"/>
        </w:rPr>
        <w:t>9</w:t>
      </w:r>
      <w:r w:rsidRPr="009A501F">
        <w:rPr>
          <w:rFonts w:ascii="Times New Roman" w:hAnsi="Times New Roman" w:cs="Times New Roman"/>
          <w:b/>
          <w:color w:val="000000" w:themeColor="text1"/>
          <w:sz w:val="24"/>
          <w:szCs w:val="24"/>
        </w:rPr>
        <w:t xml:space="preserve"> </w:t>
      </w:r>
    </w:p>
    <w:p w14:paraId="2AC01194" w14:textId="77777777" w:rsidR="00D23B5A" w:rsidRPr="009A501F" w:rsidRDefault="00D23B5A" w:rsidP="00D419CD">
      <w:pPr>
        <w:spacing w:after="0" w:line="240" w:lineRule="auto"/>
        <w:jc w:val="center"/>
        <w:rPr>
          <w:rFonts w:ascii="Times New Roman" w:hAnsi="Times New Roman" w:cs="Times New Roman"/>
          <w:b/>
          <w:color w:val="000000" w:themeColor="text1"/>
          <w:sz w:val="24"/>
          <w:szCs w:val="24"/>
        </w:rPr>
      </w:pPr>
      <w:r w:rsidRPr="009A501F">
        <w:rPr>
          <w:rFonts w:ascii="Times New Roman" w:hAnsi="Times New Roman" w:cs="Times New Roman"/>
          <w:b/>
          <w:color w:val="000000" w:themeColor="text1"/>
          <w:sz w:val="24"/>
          <w:szCs w:val="24"/>
        </w:rPr>
        <w:t>PODWYKONAWCY</w:t>
      </w:r>
    </w:p>
    <w:p w14:paraId="256F3282" w14:textId="77777777" w:rsidR="00230929" w:rsidRPr="009A501F" w:rsidRDefault="00230929" w:rsidP="00D419CD">
      <w:pPr>
        <w:spacing w:after="0" w:line="240" w:lineRule="auto"/>
        <w:jc w:val="center"/>
        <w:rPr>
          <w:rFonts w:ascii="Times New Roman" w:hAnsi="Times New Roman" w:cs="Times New Roman"/>
          <w:b/>
          <w:color w:val="000000" w:themeColor="text1"/>
          <w:sz w:val="24"/>
          <w:szCs w:val="24"/>
        </w:rPr>
      </w:pPr>
    </w:p>
    <w:p w14:paraId="35F1739A" w14:textId="77777777" w:rsidR="00D23B5A" w:rsidRPr="009A501F" w:rsidRDefault="0040225E" w:rsidP="00D419CD">
      <w:pPr>
        <w:pStyle w:val="Akapitzlist"/>
        <w:numPr>
          <w:ilvl w:val="0"/>
          <w:numId w:val="21"/>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Wykonawca, Podwykonawca lub dalszy P</w:t>
      </w:r>
      <w:r w:rsidR="00D23B5A" w:rsidRPr="009A501F">
        <w:rPr>
          <w:rFonts w:ascii="Times New Roman" w:hAnsi="Times New Roman" w:cs="Times New Roman"/>
          <w:color w:val="000000" w:themeColor="text1"/>
          <w:sz w:val="24"/>
          <w:szCs w:val="24"/>
        </w:rPr>
        <w:t xml:space="preserve">odwykonawca zamierzający zawrzeć umowę o podwykonawstwo, której przedmiotem są roboty budowlane, jest </w:t>
      </w:r>
      <w:r w:rsidRPr="009A501F">
        <w:rPr>
          <w:rFonts w:ascii="Times New Roman" w:hAnsi="Times New Roman" w:cs="Times New Roman"/>
          <w:color w:val="000000" w:themeColor="text1"/>
          <w:sz w:val="24"/>
          <w:szCs w:val="24"/>
        </w:rPr>
        <w:t>z</w:t>
      </w:r>
      <w:r w:rsidR="00D23B5A" w:rsidRPr="009A501F">
        <w:rPr>
          <w:rFonts w:ascii="Times New Roman" w:hAnsi="Times New Roman" w:cs="Times New Roman"/>
          <w:color w:val="000000" w:themeColor="text1"/>
          <w:sz w:val="24"/>
          <w:szCs w:val="24"/>
        </w:rPr>
        <w:t xml:space="preserve">obowiązany, w trakcie realizacji </w:t>
      </w:r>
      <w:r w:rsidRPr="009A501F">
        <w:rPr>
          <w:rFonts w:ascii="Times New Roman" w:hAnsi="Times New Roman" w:cs="Times New Roman"/>
          <w:color w:val="000000" w:themeColor="text1"/>
          <w:sz w:val="24"/>
          <w:szCs w:val="24"/>
        </w:rPr>
        <w:t>Umowy, do przedłożenia Z</w:t>
      </w:r>
      <w:r w:rsidR="00D23B5A" w:rsidRPr="009A501F">
        <w:rPr>
          <w:rFonts w:ascii="Times New Roman" w:hAnsi="Times New Roman" w:cs="Times New Roman"/>
          <w:color w:val="000000" w:themeColor="text1"/>
          <w:sz w:val="24"/>
          <w:szCs w:val="24"/>
        </w:rPr>
        <w:t>amawiającemu projektu umowy</w:t>
      </w:r>
      <w:r w:rsidRPr="009A501F">
        <w:rPr>
          <w:rFonts w:ascii="Times New Roman" w:hAnsi="Times New Roman" w:cs="Times New Roman"/>
          <w:color w:val="000000" w:themeColor="text1"/>
          <w:sz w:val="24"/>
          <w:szCs w:val="24"/>
        </w:rPr>
        <w:t xml:space="preserve"> o podwykonawstwo, przy czym Podwykonawca lub dalszy P</w:t>
      </w:r>
      <w:r w:rsidR="00D23B5A" w:rsidRPr="009A501F">
        <w:rPr>
          <w:rFonts w:ascii="Times New Roman" w:hAnsi="Times New Roman" w:cs="Times New Roman"/>
          <w:color w:val="000000" w:themeColor="text1"/>
          <w:sz w:val="24"/>
          <w:szCs w:val="24"/>
        </w:rPr>
        <w:t>odwykonawca jest obowiązany</w:t>
      </w:r>
      <w:r w:rsidR="00F63AC9" w:rsidRPr="009A501F">
        <w:rPr>
          <w:rFonts w:ascii="Times New Roman" w:hAnsi="Times New Roman" w:cs="Times New Roman"/>
          <w:color w:val="000000" w:themeColor="text1"/>
          <w:sz w:val="24"/>
          <w:szCs w:val="24"/>
        </w:rPr>
        <w:t xml:space="preserve"> dołączyć zgodę W</w:t>
      </w:r>
      <w:r w:rsidR="00D23B5A" w:rsidRPr="009A501F">
        <w:rPr>
          <w:rFonts w:ascii="Times New Roman" w:hAnsi="Times New Roman" w:cs="Times New Roman"/>
          <w:color w:val="000000" w:themeColor="text1"/>
          <w:sz w:val="24"/>
          <w:szCs w:val="24"/>
        </w:rPr>
        <w:t>ykonawcy na zawarcie umowy o podwykonawstwo o treści zgodnej z projektem umowy.</w:t>
      </w:r>
    </w:p>
    <w:p w14:paraId="0AECB4A3" w14:textId="77777777" w:rsidR="00D23B5A" w:rsidRPr="009A501F" w:rsidRDefault="0040225E" w:rsidP="00D419CD">
      <w:pPr>
        <w:pStyle w:val="Akapitzlist"/>
        <w:numPr>
          <w:ilvl w:val="0"/>
          <w:numId w:val="21"/>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Termin zapłaty wynagrodzenia Podwykonawcy lub dalszemu P</w:t>
      </w:r>
      <w:r w:rsidR="00D23B5A" w:rsidRPr="009A501F">
        <w:rPr>
          <w:rFonts w:ascii="Times New Roman" w:hAnsi="Times New Roman" w:cs="Times New Roman"/>
          <w:color w:val="000000" w:themeColor="text1"/>
          <w:sz w:val="24"/>
          <w:szCs w:val="24"/>
        </w:rPr>
        <w:t>odwykonawcy przewidziany w umowie o podwykonawstwo nie może być dłuższy niż 30 dni od dnia doręczeni</w:t>
      </w:r>
      <w:r w:rsidRPr="009A501F">
        <w:rPr>
          <w:rFonts w:ascii="Times New Roman" w:hAnsi="Times New Roman" w:cs="Times New Roman"/>
          <w:color w:val="000000" w:themeColor="text1"/>
          <w:sz w:val="24"/>
          <w:szCs w:val="24"/>
        </w:rPr>
        <w:t>a Wykonawcy, Podwykonawcy lub dalszemu P</w:t>
      </w:r>
      <w:r w:rsidR="00D23B5A" w:rsidRPr="009A501F">
        <w:rPr>
          <w:rFonts w:ascii="Times New Roman" w:hAnsi="Times New Roman" w:cs="Times New Roman"/>
          <w:color w:val="000000" w:themeColor="text1"/>
          <w:sz w:val="24"/>
          <w:szCs w:val="24"/>
        </w:rPr>
        <w:t>odwykonawcy faktury lub rachunku, potwi</w:t>
      </w:r>
      <w:r w:rsidRPr="009A501F">
        <w:rPr>
          <w:rFonts w:ascii="Times New Roman" w:hAnsi="Times New Roman" w:cs="Times New Roman"/>
          <w:color w:val="000000" w:themeColor="text1"/>
          <w:sz w:val="24"/>
          <w:szCs w:val="24"/>
        </w:rPr>
        <w:t>erdzających wykonanie zleconej P</w:t>
      </w:r>
      <w:r w:rsidR="00D23B5A" w:rsidRPr="009A501F">
        <w:rPr>
          <w:rFonts w:ascii="Times New Roman" w:hAnsi="Times New Roman" w:cs="Times New Roman"/>
          <w:color w:val="000000" w:themeColor="text1"/>
          <w:sz w:val="24"/>
          <w:szCs w:val="24"/>
        </w:rPr>
        <w:t xml:space="preserve">odwykonawcy lub dalszemu </w:t>
      </w:r>
      <w:r w:rsidRPr="009A501F">
        <w:rPr>
          <w:rFonts w:ascii="Times New Roman" w:hAnsi="Times New Roman" w:cs="Times New Roman"/>
          <w:color w:val="000000" w:themeColor="text1"/>
          <w:sz w:val="24"/>
          <w:szCs w:val="24"/>
        </w:rPr>
        <w:t>P</w:t>
      </w:r>
      <w:r w:rsidR="00D23B5A" w:rsidRPr="009A501F">
        <w:rPr>
          <w:rFonts w:ascii="Times New Roman" w:hAnsi="Times New Roman" w:cs="Times New Roman"/>
          <w:color w:val="000000" w:themeColor="text1"/>
          <w:sz w:val="24"/>
          <w:szCs w:val="24"/>
        </w:rPr>
        <w:t>odwykonawcy dostawy, usługi lub roboty budowlanej.</w:t>
      </w:r>
    </w:p>
    <w:p w14:paraId="35DA94F3" w14:textId="77777777" w:rsidR="00D23B5A" w:rsidRPr="009A501F" w:rsidRDefault="00F63AC9" w:rsidP="00D419CD">
      <w:pPr>
        <w:pStyle w:val="Akapitzlist"/>
        <w:numPr>
          <w:ilvl w:val="0"/>
          <w:numId w:val="21"/>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Zamawiający,</w:t>
      </w:r>
      <w:r w:rsidR="00D23B5A" w:rsidRPr="009A501F">
        <w:rPr>
          <w:rFonts w:ascii="Times New Roman" w:hAnsi="Times New Roman" w:cs="Times New Roman"/>
          <w:color w:val="000000" w:themeColor="text1"/>
          <w:sz w:val="24"/>
          <w:szCs w:val="24"/>
        </w:rPr>
        <w:t xml:space="preserve"> w terminie </w:t>
      </w:r>
      <w:r w:rsidRPr="009A501F">
        <w:rPr>
          <w:rFonts w:ascii="Times New Roman" w:hAnsi="Times New Roman" w:cs="Times New Roman"/>
          <w:color w:val="000000" w:themeColor="text1"/>
          <w:sz w:val="24"/>
          <w:szCs w:val="24"/>
        </w:rPr>
        <w:t xml:space="preserve">7 dni od dnia doręczenia, </w:t>
      </w:r>
      <w:r w:rsidR="00D23B5A" w:rsidRPr="009A501F">
        <w:rPr>
          <w:rFonts w:ascii="Times New Roman" w:hAnsi="Times New Roman" w:cs="Times New Roman"/>
          <w:color w:val="000000" w:themeColor="text1"/>
          <w:sz w:val="24"/>
          <w:szCs w:val="24"/>
        </w:rPr>
        <w:t>zgłasza w formie pisemnej zastrzeżenia do projektu umowy o podwykonawstwo, której przedmiotem są roboty budowlane:</w:t>
      </w:r>
    </w:p>
    <w:p w14:paraId="1D910FE9" w14:textId="77777777" w:rsidR="00D23B5A" w:rsidRPr="009A501F" w:rsidRDefault="00D23B5A" w:rsidP="00D419CD">
      <w:pPr>
        <w:pStyle w:val="Akapitzlist"/>
        <w:numPr>
          <w:ilvl w:val="0"/>
          <w:numId w:val="22"/>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niespełniającej wymagań określonych </w:t>
      </w:r>
      <w:r w:rsidR="008928F8" w:rsidRPr="009A501F">
        <w:rPr>
          <w:rFonts w:ascii="Times New Roman" w:hAnsi="Times New Roman" w:cs="Times New Roman"/>
          <w:color w:val="000000" w:themeColor="text1"/>
          <w:sz w:val="24"/>
          <w:szCs w:val="24"/>
        </w:rPr>
        <w:t>w ust. 4 i 5 poniżej</w:t>
      </w:r>
      <w:r w:rsidR="00F72226" w:rsidRPr="009A501F">
        <w:rPr>
          <w:rFonts w:ascii="Times New Roman" w:hAnsi="Times New Roman" w:cs="Times New Roman"/>
          <w:color w:val="000000" w:themeColor="text1"/>
          <w:sz w:val="24"/>
          <w:szCs w:val="24"/>
        </w:rPr>
        <w:t>,</w:t>
      </w:r>
    </w:p>
    <w:p w14:paraId="611C2B1E" w14:textId="77777777" w:rsidR="00D23B5A" w:rsidRPr="009A501F" w:rsidRDefault="00D23B5A" w:rsidP="00D419CD">
      <w:pPr>
        <w:pStyle w:val="Akapitzlist"/>
        <w:numPr>
          <w:ilvl w:val="0"/>
          <w:numId w:val="22"/>
        </w:numPr>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gdy przewiduje termin zapłaty wynagrodzenia dłuższy niż określony w ust. 2.</w:t>
      </w:r>
    </w:p>
    <w:p w14:paraId="10AF1710" w14:textId="77777777" w:rsidR="008928F8" w:rsidRPr="009A501F" w:rsidRDefault="008928F8" w:rsidP="00D419CD">
      <w:pPr>
        <w:pStyle w:val="Akapitzlist"/>
        <w:numPr>
          <w:ilvl w:val="0"/>
          <w:numId w:val="23"/>
        </w:numPr>
        <w:spacing w:after="0" w:line="240" w:lineRule="auto"/>
        <w:ind w:left="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Umowa na roboty budowlane z Podwykonawcą lub z dalszymi Podwykonawcami musi zawierać w szczególności:</w:t>
      </w:r>
    </w:p>
    <w:p w14:paraId="28146947" w14:textId="77777777" w:rsidR="008928F8" w:rsidRPr="009A501F" w:rsidRDefault="008928F8" w:rsidP="00D419CD">
      <w:pPr>
        <w:pStyle w:val="Teksttreci20"/>
        <w:numPr>
          <w:ilvl w:val="0"/>
          <w:numId w:val="47"/>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zakres robót powierzony Podwykonawcy wraz z częścią dokumentacji dotyczącą wykonania robót objętych Umową,</w:t>
      </w:r>
    </w:p>
    <w:p w14:paraId="32177F91" w14:textId="01144EA2" w:rsidR="008928F8" w:rsidRPr="009A501F" w:rsidRDefault="008928F8" w:rsidP="00D419CD">
      <w:pPr>
        <w:pStyle w:val="Teksttreci20"/>
        <w:numPr>
          <w:ilvl w:val="0"/>
          <w:numId w:val="47"/>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kwotę wynagrodzenia - kwota ta nie powinna być wyższa, niż wartość tego zakresu robót wynikająca z oferty Wykonawcy, wynagrodzenie musi być tego samego rodzaju co wynagrodzenie Wykonawcy (</w:t>
      </w:r>
      <w:r w:rsidR="00BA01CA" w:rsidRPr="009A501F">
        <w:rPr>
          <w:rFonts w:ascii="Times New Roman" w:hAnsi="Times New Roman" w:cs="Times New Roman"/>
          <w:color w:val="000000" w:themeColor="text1"/>
          <w:sz w:val="24"/>
          <w:szCs w:val="24"/>
        </w:rPr>
        <w:t>szacunkowe</w:t>
      </w:r>
      <w:r w:rsidRPr="009A501F">
        <w:rPr>
          <w:rFonts w:ascii="Times New Roman" w:hAnsi="Times New Roman" w:cs="Times New Roman"/>
          <w:color w:val="000000" w:themeColor="text1"/>
          <w:sz w:val="24"/>
          <w:szCs w:val="24"/>
        </w:rPr>
        <w:t>),</w:t>
      </w:r>
    </w:p>
    <w:p w14:paraId="4A85AF0C" w14:textId="0B89E3F4" w:rsidR="008928F8" w:rsidRPr="009A501F" w:rsidRDefault="008928F8" w:rsidP="00D419CD">
      <w:pPr>
        <w:pStyle w:val="Teksttreci20"/>
        <w:numPr>
          <w:ilvl w:val="0"/>
          <w:numId w:val="47"/>
        </w:numPr>
        <w:shd w:val="clear" w:color="auto" w:fill="auto"/>
        <w:tabs>
          <w:tab w:val="left" w:pos="426"/>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terminy odbioru robót - muszą być krótsze lub muszą przypadać na ten sam dzień co terminy odbiorów wskazane w umowie z Wykonawcą</w:t>
      </w:r>
      <w:r w:rsidR="00E34A9C" w:rsidRPr="009A501F">
        <w:rPr>
          <w:rFonts w:ascii="Times New Roman" w:hAnsi="Times New Roman" w:cs="Times New Roman"/>
          <w:color w:val="000000" w:themeColor="text1"/>
          <w:sz w:val="24"/>
          <w:szCs w:val="24"/>
        </w:rPr>
        <w:t xml:space="preserve"> (za wyjątkiem kiedy termin określony w Umowie został przekroczony)</w:t>
      </w:r>
      <w:r w:rsidRPr="009A501F">
        <w:rPr>
          <w:rFonts w:ascii="Times New Roman" w:hAnsi="Times New Roman" w:cs="Times New Roman"/>
          <w:color w:val="000000" w:themeColor="text1"/>
          <w:sz w:val="24"/>
          <w:szCs w:val="24"/>
        </w:rPr>
        <w:t xml:space="preserve">, </w:t>
      </w:r>
    </w:p>
    <w:p w14:paraId="0599433E" w14:textId="43FAB0C7" w:rsidR="008928F8" w:rsidRPr="009A501F" w:rsidRDefault="008928F8" w:rsidP="00D419CD">
      <w:pPr>
        <w:pStyle w:val="Teksttreci20"/>
        <w:numPr>
          <w:ilvl w:val="0"/>
          <w:numId w:val="47"/>
        </w:numPr>
        <w:shd w:val="clear" w:color="auto" w:fill="auto"/>
        <w:tabs>
          <w:tab w:val="left" w:pos="309"/>
          <w:tab w:val="left" w:pos="426"/>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termin zapłaty wynagrodzenia dla Podwykonawcy lub dalszego Podwykonawcy, przewidziany w umowie o podwykonawstwo, nie może być dłuższy niż </w:t>
      </w:r>
      <w:r w:rsidR="00BD23CB" w:rsidRPr="009A501F">
        <w:rPr>
          <w:rFonts w:ascii="Times New Roman" w:hAnsi="Times New Roman" w:cs="Times New Roman"/>
          <w:color w:val="000000" w:themeColor="text1"/>
          <w:sz w:val="24"/>
          <w:szCs w:val="24"/>
        </w:rPr>
        <w:t>30</w:t>
      </w:r>
      <w:r w:rsidRPr="009A501F">
        <w:rPr>
          <w:rFonts w:ascii="Times New Roman" w:hAnsi="Times New Roman" w:cs="Times New Roman"/>
          <w:color w:val="000000" w:themeColor="text1"/>
          <w:sz w:val="24"/>
          <w:szCs w:val="24"/>
        </w:rPr>
        <w:t xml:space="preserve">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 </w:t>
      </w:r>
    </w:p>
    <w:p w14:paraId="63B559DE" w14:textId="035C916C" w:rsidR="008928F8" w:rsidRPr="009A501F" w:rsidRDefault="008928F8" w:rsidP="00D419CD">
      <w:pPr>
        <w:pStyle w:val="Teksttreci20"/>
        <w:numPr>
          <w:ilvl w:val="0"/>
          <w:numId w:val="47"/>
        </w:numPr>
        <w:shd w:val="clear" w:color="auto" w:fill="auto"/>
        <w:tabs>
          <w:tab w:val="left" w:pos="309"/>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termin rękojmi</w:t>
      </w:r>
      <w:r w:rsidR="00010B4A" w:rsidRPr="009A501F">
        <w:rPr>
          <w:rFonts w:ascii="Times New Roman" w:hAnsi="Times New Roman" w:cs="Times New Roman"/>
          <w:color w:val="000000" w:themeColor="text1"/>
          <w:sz w:val="24"/>
          <w:szCs w:val="24"/>
        </w:rPr>
        <w:t xml:space="preserve"> i gwarancji</w:t>
      </w:r>
      <w:r w:rsidRPr="009A501F">
        <w:rPr>
          <w:rFonts w:ascii="Times New Roman" w:hAnsi="Times New Roman" w:cs="Times New Roman"/>
          <w:color w:val="000000" w:themeColor="text1"/>
          <w:sz w:val="24"/>
          <w:szCs w:val="24"/>
        </w:rPr>
        <w:t xml:space="preserve"> nie może upływać wcześniej niż termin rękojmi wskazany w § 1</w:t>
      </w:r>
      <w:r w:rsidR="00010B4A" w:rsidRPr="009A501F">
        <w:rPr>
          <w:rFonts w:ascii="Times New Roman" w:hAnsi="Times New Roman" w:cs="Times New Roman"/>
          <w:color w:val="000000" w:themeColor="text1"/>
          <w:sz w:val="24"/>
          <w:szCs w:val="24"/>
        </w:rPr>
        <w:t>3</w:t>
      </w:r>
      <w:r w:rsidR="0093478F" w:rsidRPr="009A501F">
        <w:rPr>
          <w:rFonts w:ascii="Times New Roman" w:hAnsi="Times New Roman" w:cs="Times New Roman"/>
          <w:color w:val="000000" w:themeColor="text1"/>
          <w:sz w:val="24"/>
          <w:szCs w:val="24"/>
        </w:rPr>
        <w:t xml:space="preserve"> Umowy</w:t>
      </w:r>
      <w:r w:rsidRPr="009A501F">
        <w:rPr>
          <w:rFonts w:ascii="Times New Roman" w:hAnsi="Times New Roman" w:cs="Times New Roman"/>
          <w:color w:val="000000" w:themeColor="text1"/>
          <w:sz w:val="24"/>
          <w:szCs w:val="24"/>
        </w:rPr>
        <w:t>,</w:t>
      </w:r>
    </w:p>
    <w:p w14:paraId="3F458A44" w14:textId="727DAE79" w:rsidR="008928F8" w:rsidRPr="009A501F" w:rsidRDefault="008928F8" w:rsidP="00D419CD">
      <w:pPr>
        <w:pStyle w:val="Teksttreci20"/>
        <w:numPr>
          <w:ilvl w:val="0"/>
          <w:numId w:val="47"/>
        </w:numPr>
        <w:shd w:val="clear" w:color="auto" w:fill="auto"/>
        <w:tabs>
          <w:tab w:val="left" w:pos="309"/>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jest to zabezpieczenie utworzone w formie kaucji gwarancyjnej i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w:t>
      </w:r>
      <w:r w:rsidR="007B651F" w:rsidRPr="009A501F">
        <w:rPr>
          <w:rFonts w:ascii="Times New Roman" w:hAnsi="Times New Roman" w:cs="Times New Roman"/>
          <w:color w:val="000000" w:themeColor="text1"/>
          <w:sz w:val="24"/>
          <w:szCs w:val="24"/>
        </w:rPr>
        <w:t>,</w:t>
      </w:r>
    </w:p>
    <w:p w14:paraId="69D62CC4" w14:textId="77777777" w:rsidR="008928F8" w:rsidRPr="009A501F" w:rsidRDefault="008928F8" w:rsidP="00D419CD">
      <w:pPr>
        <w:pStyle w:val="Teksttreci20"/>
        <w:numPr>
          <w:ilvl w:val="0"/>
          <w:numId w:val="47"/>
        </w:numPr>
        <w:shd w:val="clear" w:color="auto" w:fill="auto"/>
        <w:tabs>
          <w:tab w:val="left" w:pos="309"/>
          <w:tab w:val="left" w:pos="851"/>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iCs/>
          <w:color w:val="000000" w:themeColor="text1"/>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88041C7" w14:textId="77777777" w:rsidR="008928F8" w:rsidRPr="009A501F" w:rsidRDefault="008928F8" w:rsidP="00D419CD">
      <w:pPr>
        <w:pStyle w:val="Teksttreci20"/>
        <w:numPr>
          <w:ilvl w:val="0"/>
          <w:numId w:val="47"/>
        </w:numPr>
        <w:shd w:val="clear" w:color="auto" w:fill="auto"/>
        <w:tabs>
          <w:tab w:val="left" w:pos="309"/>
          <w:tab w:val="left" w:pos="851"/>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iCs/>
          <w:color w:val="000000" w:themeColor="text1"/>
          <w:sz w:val="24"/>
          <w:szCs w:val="24"/>
        </w:rPr>
        <w:t>postanowienia zobowiązujące  do potwierdzenia  rozliczenia wynagrodzenia na żądanie Wykonawcy lub Zamawiającego,</w:t>
      </w:r>
    </w:p>
    <w:p w14:paraId="4B6862AF" w14:textId="77777777" w:rsidR="008928F8" w:rsidRPr="009A501F" w:rsidRDefault="008928F8" w:rsidP="00D419CD">
      <w:pPr>
        <w:pStyle w:val="Teksttreci20"/>
        <w:numPr>
          <w:ilvl w:val="0"/>
          <w:numId w:val="47"/>
        </w:numPr>
        <w:shd w:val="clear" w:color="auto" w:fill="auto"/>
        <w:tabs>
          <w:tab w:val="left" w:pos="309"/>
          <w:tab w:val="left" w:pos="851"/>
        </w:tabs>
        <w:spacing w:after="0" w:line="240" w:lineRule="auto"/>
        <w:ind w:left="851" w:hanging="425"/>
        <w:contextualSpacing/>
        <w:jc w:val="both"/>
        <w:rPr>
          <w:rFonts w:ascii="Times New Roman" w:hAnsi="Times New Roman" w:cs="Times New Roman"/>
          <w:color w:val="000000" w:themeColor="text1"/>
          <w:sz w:val="24"/>
          <w:szCs w:val="24"/>
        </w:rPr>
      </w:pPr>
      <w:r w:rsidRPr="009A501F">
        <w:rPr>
          <w:rFonts w:ascii="Times New Roman" w:hAnsi="Times New Roman" w:cs="Times New Roman"/>
          <w:iCs/>
          <w:color w:val="000000" w:themeColor="text1"/>
          <w:sz w:val="24"/>
          <w:szCs w:val="24"/>
        </w:rPr>
        <w:t>Podwykonawca lub dalszy Podwykonawca są zobowiązani do przedstawienia  Zamawiającemu na jego żądanie dokumentów, oświadczeń i wyjaśnień dotyczących realizacji umowy o podwykonawstwo,</w:t>
      </w:r>
    </w:p>
    <w:p w14:paraId="7E9EA2EB" w14:textId="1302D858" w:rsidR="008928F8" w:rsidRPr="009A501F" w:rsidRDefault="008928F8" w:rsidP="00D419CD">
      <w:pPr>
        <w:numPr>
          <w:ilvl w:val="0"/>
          <w:numId w:val="47"/>
        </w:numPr>
        <w:tabs>
          <w:tab w:val="left" w:pos="851"/>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Zamawiający ma prawo bezpośredniego zapytania </w:t>
      </w:r>
      <w:r w:rsidR="00E34A9C" w:rsidRPr="009A501F">
        <w:rPr>
          <w:rFonts w:ascii="Times New Roman" w:hAnsi="Times New Roman" w:cs="Times New Roman"/>
          <w:color w:val="000000" w:themeColor="text1"/>
          <w:sz w:val="24"/>
          <w:szCs w:val="24"/>
        </w:rPr>
        <w:t>P</w:t>
      </w:r>
      <w:r w:rsidRPr="009A501F">
        <w:rPr>
          <w:rFonts w:ascii="Times New Roman" w:hAnsi="Times New Roman" w:cs="Times New Roman"/>
          <w:color w:val="000000" w:themeColor="text1"/>
          <w:sz w:val="24"/>
          <w:szCs w:val="24"/>
        </w:rPr>
        <w:t xml:space="preserve">odwykonawcy lub dalszego </w:t>
      </w:r>
      <w:r w:rsidR="00E34A9C" w:rsidRPr="009A501F">
        <w:rPr>
          <w:rFonts w:ascii="Times New Roman" w:hAnsi="Times New Roman" w:cs="Times New Roman"/>
          <w:color w:val="000000" w:themeColor="text1"/>
          <w:sz w:val="24"/>
          <w:szCs w:val="24"/>
        </w:rPr>
        <w:t>P</w:t>
      </w:r>
      <w:r w:rsidRPr="009A501F">
        <w:rPr>
          <w:rFonts w:ascii="Times New Roman" w:hAnsi="Times New Roman" w:cs="Times New Roman"/>
          <w:color w:val="000000" w:themeColor="text1"/>
          <w:sz w:val="24"/>
          <w:szCs w:val="24"/>
        </w:rPr>
        <w:t xml:space="preserve">odwykonawcy o realizację przez Wykonawcę, podwykonawcę lub dalszego </w:t>
      </w:r>
      <w:r w:rsidR="00E34A9C" w:rsidRPr="009A501F">
        <w:rPr>
          <w:rFonts w:ascii="Times New Roman" w:hAnsi="Times New Roman" w:cs="Times New Roman"/>
          <w:color w:val="000000" w:themeColor="text1"/>
          <w:sz w:val="24"/>
          <w:szCs w:val="24"/>
        </w:rPr>
        <w:t>P</w:t>
      </w:r>
      <w:r w:rsidRPr="009A501F">
        <w:rPr>
          <w:rFonts w:ascii="Times New Roman" w:hAnsi="Times New Roman" w:cs="Times New Roman"/>
          <w:color w:val="000000" w:themeColor="text1"/>
          <w:sz w:val="24"/>
          <w:szCs w:val="24"/>
        </w:rPr>
        <w:t>odwykonawcę płatności wynikających z umowy o podwykonawstwo</w:t>
      </w:r>
      <w:r w:rsidR="007B651F" w:rsidRPr="009A501F">
        <w:rPr>
          <w:rFonts w:ascii="Times New Roman" w:hAnsi="Times New Roman" w:cs="Times New Roman"/>
          <w:color w:val="000000" w:themeColor="text1"/>
          <w:sz w:val="24"/>
          <w:szCs w:val="24"/>
        </w:rPr>
        <w:t>,</w:t>
      </w:r>
    </w:p>
    <w:p w14:paraId="26DD1F4A" w14:textId="77777777" w:rsidR="008928F8" w:rsidRPr="009A501F" w:rsidRDefault="008928F8" w:rsidP="00D419CD">
      <w:pPr>
        <w:pStyle w:val="Teksttreci20"/>
        <w:numPr>
          <w:ilvl w:val="0"/>
          <w:numId w:val="47"/>
        </w:numPr>
        <w:shd w:val="clear" w:color="auto" w:fill="auto"/>
        <w:tabs>
          <w:tab w:val="left" w:pos="309"/>
          <w:tab w:val="left" w:pos="851"/>
        </w:tabs>
        <w:spacing w:after="0" w:line="240" w:lineRule="auto"/>
        <w:ind w:left="851" w:hanging="425"/>
        <w:contextualSpacing/>
        <w:jc w:val="both"/>
        <w:rPr>
          <w:rFonts w:ascii="Times New Roman" w:hAnsi="Times New Roman" w:cs="Times New Roman"/>
          <w:color w:val="000000" w:themeColor="text1"/>
          <w:sz w:val="24"/>
          <w:szCs w:val="24"/>
        </w:rPr>
      </w:pPr>
      <w:r w:rsidRPr="009A501F">
        <w:rPr>
          <w:rFonts w:ascii="Times New Roman" w:hAnsi="Times New Roman" w:cs="Times New Roman"/>
          <w:iCs/>
          <w:color w:val="000000" w:themeColor="text1"/>
          <w:sz w:val="24"/>
          <w:szCs w:val="24"/>
        </w:rPr>
        <w:t>oświadczenie stron, że Podwykonawca nie może przenosić wierzytelności wynikających z umowy o podwykonawstwo bez uprzedniej pisemnej zgody Wykonawcy i Zamawiającego, pod rygorem nieważności,</w:t>
      </w:r>
    </w:p>
    <w:p w14:paraId="0C060E90" w14:textId="332926B1" w:rsidR="008928F8" w:rsidRPr="009A501F" w:rsidRDefault="008928F8" w:rsidP="00D419CD">
      <w:pPr>
        <w:pStyle w:val="Teksttreci20"/>
        <w:numPr>
          <w:ilvl w:val="0"/>
          <w:numId w:val="47"/>
        </w:numPr>
        <w:shd w:val="clear" w:color="auto" w:fill="auto"/>
        <w:tabs>
          <w:tab w:val="left" w:pos="309"/>
          <w:tab w:val="left" w:pos="851"/>
        </w:tabs>
        <w:spacing w:after="0" w:line="240" w:lineRule="auto"/>
        <w:ind w:left="851" w:hanging="425"/>
        <w:contextualSpacing/>
        <w:jc w:val="both"/>
        <w:rPr>
          <w:rFonts w:ascii="Times New Roman" w:hAnsi="Times New Roman" w:cs="Times New Roman"/>
          <w:iCs/>
          <w:color w:val="000000" w:themeColor="text1"/>
          <w:sz w:val="24"/>
          <w:szCs w:val="24"/>
        </w:rPr>
      </w:pPr>
      <w:r w:rsidRPr="009A501F">
        <w:rPr>
          <w:rFonts w:ascii="Times New Roman" w:hAnsi="Times New Roman" w:cs="Times New Roman"/>
          <w:iCs/>
          <w:color w:val="000000" w:themeColor="text1"/>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r w:rsidR="00E34A9C" w:rsidRPr="009A501F">
        <w:rPr>
          <w:rFonts w:ascii="Times New Roman" w:hAnsi="Times New Roman" w:cs="Times New Roman"/>
          <w:iCs/>
          <w:color w:val="000000" w:themeColor="text1"/>
          <w:sz w:val="24"/>
          <w:szCs w:val="24"/>
        </w:rPr>
        <w:t>,</w:t>
      </w:r>
    </w:p>
    <w:p w14:paraId="70CD6FC0" w14:textId="0F84688D" w:rsidR="00E34A9C" w:rsidRPr="009A501F" w:rsidRDefault="00E34A9C" w:rsidP="00D419CD">
      <w:pPr>
        <w:pStyle w:val="Teksttreci20"/>
        <w:numPr>
          <w:ilvl w:val="0"/>
          <w:numId w:val="47"/>
        </w:numPr>
        <w:shd w:val="clear" w:color="auto" w:fill="auto"/>
        <w:tabs>
          <w:tab w:val="left" w:pos="309"/>
          <w:tab w:val="left" w:pos="851"/>
        </w:tabs>
        <w:spacing w:after="0" w:line="240" w:lineRule="auto"/>
        <w:ind w:left="851" w:hanging="425"/>
        <w:contextualSpacing/>
        <w:jc w:val="both"/>
        <w:rPr>
          <w:rFonts w:ascii="Times New Roman" w:hAnsi="Times New Roman" w:cs="Times New Roman"/>
          <w:iCs/>
          <w:color w:val="000000" w:themeColor="text1"/>
          <w:sz w:val="24"/>
          <w:szCs w:val="24"/>
        </w:rPr>
      </w:pPr>
      <w:r w:rsidRPr="009A501F">
        <w:rPr>
          <w:rFonts w:ascii="Times New Roman" w:hAnsi="Times New Roman" w:cs="Times New Roman"/>
          <w:iCs/>
          <w:color w:val="000000" w:themeColor="text1"/>
          <w:sz w:val="24"/>
          <w:szCs w:val="24"/>
        </w:rPr>
        <w:t>postanowienia, o których mowa  w§ 8 ust. 2 Umowy.</w:t>
      </w:r>
    </w:p>
    <w:p w14:paraId="5F695206" w14:textId="77777777" w:rsidR="008928F8" w:rsidRPr="009A501F" w:rsidRDefault="008928F8" w:rsidP="00D419CD">
      <w:pPr>
        <w:pStyle w:val="Teksttreci20"/>
        <w:numPr>
          <w:ilvl w:val="0"/>
          <w:numId w:val="23"/>
        </w:numPr>
        <w:shd w:val="clear" w:color="auto" w:fill="auto"/>
        <w:tabs>
          <w:tab w:val="left" w:pos="426"/>
        </w:tabs>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Umowa na roboty budowlane z Podwykonawcą lub z dalszymi Podwykonawcami nie może zawierać postanowień:</w:t>
      </w:r>
    </w:p>
    <w:p w14:paraId="667C945B" w14:textId="5A9B3E28" w:rsidR="008928F8" w:rsidRPr="009A501F" w:rsidRDefault="008928F8" w:rsidP="00D419CD">
      <w:pPr>
        <w:pStyle w:val="Teksttreci20"/>
        <w:numPr>
          <w:ilvl w:val="0"/>
          <w:numId w:val="48"/>
        </w:numPr>
        <w:shd w:val="clear" w:color="auto" w:fill="auto"/>
        <w:tabs>
          <w:tab w:val="left" w:pos="284"/>
        </w:tab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uzależniających uzyskanie przez Podwykonawcę lub dalszego Podwykonawcę zapłaty od Wykonawcy lub Podwykonawcy za wykonanie przedmiotu </w:t>
      </w:r>
      <w:r w:rsidR="00761DAD"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o podwykonawstwo od zapłaty przez Zamawiającego wynagrodzenia Wykonawcy lub odpowiednio od zapłaty przez Wykonawcę wynagrodzenia Podwykonawcy</w:t>
      </w:r>
      <w:r w:rsidR="007B651F" w:rsidRPr="009A501F">
        <w:rPr>
          <w:rFonts w:ascii="Times New Roman" w:hAnsi="Times New Roman" w:cs="Times New Roman"/>
          <w:color w:val="000000" w:themeColor="text1"/>
          <w:sz w:val="24"/>
          <w:szCs w:val="24"/>
        </w:rPr>
        <w:t>,</w:t>
      </w:r>
    </w:p>
    <w:p w14:paraId="545461A4" w14:textId="77777777" w:rsidR="008928F8" w:rsidRPr="009A501F" w:rsidRDefault="008928F8" w:rsidP="00D419CD">
      <w:pPr>
        <w:pStyle w:val="Teksttreci20"/>
        <w:numPr>
          <w:ilvl w:val="0"/>
          <w:numId w:val="48"/>
        </w:numPr>
        <w:shd w:val="clear" w:color="auto" w:fill="auto"/>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uzależniających uzyskanie przez Podwykonawcę lub dalszego Podwykonawcę zapłaty od Wykonawcy lub Podwykonawcy za wykonanie przedmiotu umowy o podwykonawstwo od odbioru robót odpowiednio przez Zamawiającego, </w:t>
      </w:r>
    </w:p>
    <w:p w14:paraId="4432B0B6" w14:textId="5A2182F3" w:rsidR="008928F8" w:rsidRPr="009A501F" w:rsidRDefault="008928F8" w:rsidP="00D419CD">
      <w:pPr>
        <w:pStyle w:val="Teksttreci20"/>
        <w:numPr>
          <w:ilvl w:val="0"/>
          <w:numId w:val="48"/>
        </w:numPr>
        <w:shd w:val="clear" w:color="auto" w:fill="auto"/>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uzależniających zapłatę wynagrodzenia</w:t>
      </w:r>
      <w:r w:rsidR="007B651F" w:rsidRPr="009A501F">
        <w:rPr>
          <w:rFonts w:ascii="Times New Roman" w:hAnsi="Times New Roman" w:cs="Times New Roman"/>
          <w:color w:val="000000" w:themeColor="text1"/>
          <w:sz w:val="24"/>
          <w:szCs w:val="24"/>
        </w:rPr>
        <w:t xml:space="preserve"> lub</w:t>
      </w:r>
      <w:r w:rsidRPr="009A501F">
        <w:rPr>
          <w:rFonts w:ascii="Times New Roman" w:hAnsi="Times New Roman" w:cs="Times New Roman"/>
          <w:color w:val="000000" w:themeColor="text1"/>
          <w:sz w:val="24"/>
          <w:szCs w:val="24"/>
        </w:rPr>
        <w:t xml:space="preserve"> zwrot kwot zabezpieczenia przez Wykonawcę Podwykonawcy, od zapłaty wynagrodzenia przez Zamawiającego lub zwrotu zabezpieczenia należytego wykonania umowy Wykonawcy odpowiednio przez Zamawiającego. </w:t>
      </w:r>
    </w:p>
    <w:p w14:paraId="67B211AD" w14:textId="1FAE1C24" w:rsidR="00D23B5A" w:rsidRPr="009A501F" w:rsidRDefault="00D23B5A" w:rsidP="00D419CD">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Niezgłoszenie w formie pisemnej zastrzeżeń do przedłożonego projektu umowy o</w:t>
      </w:r>
      <w:r w:rsidR="00B4501C" w:rsidRPr="009A501F">
        <w:rPr>
          <w:rFonts w:ascii="Times New Roman" w:hAnsi="Times New Roman" w:cs="Times New Roman"/>
          <w:color w:val="000000" w:themeColor="text1"/>
          <w:sz w:val="24"/>
          <w:szCs w:val="24"/>
        </w:rPr>
        <w:t> </w:t>
      </w:r>
      <w:r w:rsidRPr="009A501F">
        <w:rPr>
          <w:rFonts w:ascii="Times New Roman" w:hAnsi="Times New Roman" w:cs="Times New Roman"/>
          <w:color w:val="000000" w:themeColor="text1"/>
          <w:sz w:val="24"/>
          <w:szCs w:val="24"/>
        </w:rPr>
        <w:t xml:space="preserve">podwykonawstwo, której przedmiotem są roboty budowlane, w terminie </w:t>
      </w:r>
      <w:r w:rsidR="00F63AC9" w:rsidRPr="009A501F">
        <w:rPr>
          <w:rFonts w:ascii="Times New Roman" w:hAnsi="Times New Roman" w:cs="Times New Roman"/>
          <w:color w:val="000000" w:themeColor="text1"/>
          <w:sz w:val="24"/>
          <w:szCs w:val="24"/>
        </w:rPr>
        <w:t>wskazanym w</w:t>
      </w:r>
      <w:r w:rsidR="00B4501C" w:rsidRPr="009A501F">
        <w:rPr>
          <w:rFonts w:ascii="Times New Roman" w:hAnsi="Times New Roman" w:cs="Times New Roman"/>
          <w:color w:val="000000" w:themeColor="text1"/>
          <w:sz w:val="24"/>
          <w:szCs w:val="24"/>
        </w:rPr>
        <w:t> </w:t>
      </w:r>
      <w:r w:rsidR="00F63AC9" w:rsidRPr="009A501F">
        <w:rPr>
          <w:rFonts w:ascii="Times New Roman" w:hAnsi="Times New Roman" w:cs="Times New Roman"/>
          <w:color w:val="000000" w:themeColor="text1"/>
          <w:sz w:val="24"/>
          <w:szCs w:val="24"/>
        </w:rPr>
        <w:t xml:space="preserve">ust. </w:t>
      </w:r>
      <w:r w:rsidR="00831B51" w:rsidRPr="009A501F">
        <w:rPr>
          <w:rFonts w:ascii="Times New Roman" w:hAnsi="Times New Roman" w:cs="Times New Roman"/>
          <w:color w:val="000000" w:themeColor="text1"/>
          <w:sz w:val="24"/>
          <w:szCs w:val="24"/>
        </w:rPr>
        <w:t>3</w:t>
      </w:r>
      <w:r w:rsidRPr="009A501F">
        <w:rPr>
          <w:rFonts w:ascii="Times New Roman" w:hAnsi="Times New Roman" w:cs="Times New Roman"/>
          <w:color w:val="000000" w:themeColor="text1"/>
          <w:sz w:val="24"/>
          <w:szCs w:val="24"/>
        </w:rPr>
        <w:t xml:space="preserve">, uważa się za akceptację projektu umowy </w:t>
      </w:r>
      <w:r w:rsidR="00831B51" w:rsidRPr="009A501F">
        <w:rPr>
          <w:rFonts w:ascii="Times New Roman" w:hAnsi="Times New Roman" w:cs="Times New Roman"/>
          <w:color w:val="000000" w:themeColor="text1"/>
          <w:sz w:val="24"/>
          <w:szCs w:val="24"/>
        </w:rPr>
        <w:t>przez Z</w:t>
      </w:r>
      <w:r w:rsidRPr="009A501F">
        <w:rPr>
          <w:rFonts w:ascii="Times New Roman" w:hAnsi="Times New Roman" w:cs="Times New Roman"/>
          <w:color w:val="000000" w:themeColor="text1"/>
          <w:sz w:val="24"/>
          <w:szCs w:val="24"/>
        </w:rPr>
        <w:t>amawiającego.</w:t>
      </w:r>
    </w:p>
    <w:p w14:paraId="355D18B4" w14:textId="77777777" w:rsidR="00D23B5A" w:rsidRPr="009A501F" w:rsidRDefault="00831B51" w:rsidP="00D419CD">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Wykonawca, Podwykonawca lub dalszy P</w:t>
      </w:r>
      <w:r w:rsidR="00D23B5A" w:rsidRPr="009A501F">
        <w:rPr>
          <w:rFonts w:ascii="Times New Roman" w:hAnsi="Times New Roman" w:cs="Times New Roman"/>
          <w:color w:val="000000" w:themeColor="text1"/>
          <w:sz w:val="24"/>
          <w:szCs w:val="24"/>
        </w:rPr>
        <w:t xml:space="preserve">odwykonawca </w:t>
      </w:r>
      <w:r w:rsidRPr="009A501F">
        <w:rPr>
          <w:rFonts w:ascii="Times New Roman" w:hAnsi="Times New Roman" w:cs="Times New Roman"/>
          <w:color w:val="000000" w:themeColor="text1"/>
          <w:sz w:val="24"/>
          <w:szCs w:val="24"/>
        </w:rPr>
        <w:t>przedkłada Z</w:t>
      </w:r>
      <w:r w:rsidR="00D23B5A" w:rsidRPr="009A501F">
        <w:rPr>
          <w:rFonts w:ascii="Times New Roman" w:hAnsi="Times New Roman" w:cs="Times New Roman"/>
          <w:color w:val="000000" w:themeColor="text1"/>
          <w:sz w:val="24"/>
          <w:szCs w:val="24"/>
        </w:rPr>
        <w:t>amawiającemu poświadczoną za zgodność z oryginałem kopię zawartej umowy o podwykonawstwo, której przedmiotem są roboty budowlane, w terminie 7 dni od dnia jej zawarcia.</w:t>
      </w:r>
    </w:p>
    <w:p w14:paraId="4F8978B9" w14:textId="77777777" w:rsidR="00D23B5A" w:rsidRPr="009A501F" w:rsidRDefault="00D23B5A" w:rsidP="00D419CD">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Zamawiający, w terminie </w:t>
      </w:r>
      <w:r w:rsidR="00831B51" w:rsidRPr="009A501F">
        <w:rPr>
          <w:rFonts w:ascii="Times New Roman" w:hAnsi="Times New Roman" w:cs="Times New Roman"/>
          <w:color w:val="000000" w:themeColor="text1"/>
          <w:sz w:val="24"/>
          <w:szCs w:val="24"/>
        </w:rPr>
        <w:t xml:space="preserve">7 dni od dnia doręczenia, </w:t>
      </w:r>
      <w:r w:rsidRPr="009A501F">
        <w:rPr>
          <w:rFonts w:ascii="Times New Roman" w:hAnsi="Times New Roman" w:cs="Times New Roman"/>
          <w:color w:val="000000" w:themeColor="text1"/>
          <w:sz w:val="24"/>
          <w:szCs w:val="24"/>
        </w:rPr>
        <w:t>zgłasza w formie pisemnej sprzeciw do umowy o podwykonawstwo, której przedmiotem są roboty budowlane, w przypadkach, o których mowa w ust. 3.</w:t>
      </w:r>
    </w:p>
    <w:p w14:paraId="67E9280C" w14:textId="77777777" w:rsidR="00D23B5A" w:rsidRPr="009A501F" w:rsidRDefault="00D23B5A" w:rsidP="00D419CD">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Niezgłoszenie w formie pisemnej sprzeciwu do przedłożonej umowy o podwykonawstwo, której przedmiotem są roboty budowlane, w terminie </w:t>
      </w:r>
      <w:r w:rsidR="00831B51" w:rsidRPr="009A501F">
        <w:rPr>
          <w:rFonts w:ascii="Times New Roman" w:hAnsi="Times New Roman" w:cs="Times New Roman"/>
          <w:color w:val="000000" w:themeColor="text1"/>
          <w:sz w:val="24"/>
          <w:szCs w:val="24"/>
        </w:rPr>
        <w:t>wskazanym w ust. 6</w:t>
      </w:r>
      <w:r w:rsidRPr="009A501F">
        <w:rPr>
          <w:rFonts w:ascii="Times New Roman" w:hAnsi="Times New Roman" w:cs="Times New Roman"/>
          <w:color w:val="000000" w:themeColor="text1"/>
          <w:sz w:val="24"/>
          <w:szCs w:val="24"/>
        </w:rPr>
        <w:t>, uważa</w:t>
      </w:r>
      <w:r w:rsidR="00831B51" w:rsidRPr="009A501F">
        <w:rPr>
          <w:rFonts w:ascii="Times New Roman" w:hAnsi="Times New Roman" w:cs="Times New Roman"/>
          <w:color w:val="000000" w:themeColor="text1"/>
          <w:sz w:val="24"/>
          <w:szCs w:val="24"/>
        </w:rPr>
        <w:t xml:space="preserve"> się za akceptację umowy przez Z</w:t>
      </w:r>
      <w:r w:rsidRPr="009A501F">
        <w:rPr>
          <w:rFonts w:ascii="Times New Roman" w:hAnsi="Times New Roman" w:cs="Times New Roman"/>
          <w:color w:val="000000" w:themeColor="text1"/>
          <w:sz w:val="24"/>
          <w:szCs w:val="24"/>
        </w:rPr>
        <w:t>amawiającego.</w:t>
      </w:r>
    </w:p>
    <w:p w14:paraId="76B24234" w14:textId="77777777" w:rsidR="00D23B5A" w:rsidRPr="009A501F" w:rsidRDefault="00831B51" w:rsidP="00D419CD">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Wykonawca, P</w:t>
      </w:r>
      <w:r w:rsidR="00D23B5A" w:rsidRPr="009A501F">
        <w:rPr>
          <w:rFonts w:ascii="Times New Roman" w:hAnsi="Times New Roman" w:cs="Times New Roman"/>
          <w:color w:val="000000" w:themeColor="text1"/>
          <w:sz w:val="24"/>
          <w:szCs w:val="24"/>
        </w:rPr>
        <w:t xml:space="preserve">odwykonawca lub dalszy </w:t>
      </w:r>
      <w:r w:rsidRPr="009A501F">
        <w:rPr>
          <w:rFonts w:ascii="Times New Roman" w:hAnsi="Times New Roman" w:cs="Times New Roman"/>
          <w:color w:val="000000" w:themeColor="text1"/>
          <w:sz w:val="24"/>
          <w:szCs w:val="24"/>
        </w:rPr>
        <w:t>P</w:t>
      </w:r>
      <w:r w:rsidR="00D23B5A" w:rsidRPr="009A501F">
        <w:rPr>
          <w:rFonts w:ascii="Times New Roman" w:hAnsi="Times New Roman" w:cs="Times New Roman"/>
          <w:color w:val="000000" w:themeColor="text1"/>
          <w:sz w:val="24"/>
          <w:szCs w:val="24"/>
        </w:rPr>
        <w:t xml:space="preserve">odwykonawca </w:t>
      </w:r>
      <w:r w:rsidRPr="009A501F">
        <w:rPr>
          <w:rFonts w:ascii="Times New Roman" w:hAnsi="Times New Roman" w:cs="Times New Roman"/>
          <w:color w:val="000000" w:themeColor="text1"/>
          <w:sz w:val="24"/>
          <w:szCs w:val="24"/>
        </w:rPr>
        <w:t>przedkłada Z</w:t>
      </w:r>
      <w:r w:rsidR="00D23B5A" w:rsidRPr="009A501F">
        <w:rPr>
          <w:rFonts w:ascii="Times New Roman" w:hAnsi="Times New Roman" w:cs="Times New Roman"/>
          <w:color w:val="000000" w:themeColor="text1"/>
          <w:sz w:val="24"/>
          <w:szCs w:val="24"/>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r w:rsidR="00FC66E4" w:rsidRPr="009A501F">
        <w:rPr>
          <w:rFonts w:ascii="Times New Roman" w:hAnsi="Times New Roman" w:cs="Times New Roman"/>
          <w:color w:val="000000" w:themeColor="text1"/>
          <w:sz w:val="24"/>
          <w:szCs w:val="24"/>
        </w:rPr>
        <w:t xml:space="preserve"> (słownie: pięćdziesiąt tysięcy) złotych</w:t>
      </w:r>
      <w:r w:rsidR="00D23B5A" w:rsidRPr="009A501F">
        <w:rPr>
          <w:rFonts w:ascii="Times New Roman" w:hAnsi="Times New Roman" w:cs="Times New Roman"/>
          <w:color w:val="000000" w:themeColor="text1"/>
          <w:sz w:val="24"/>
          <w:szCs w:val="24"/>
        </w:rPr>
        <w:t xml:space="preserve">. </w:t>
      </w:r>
    </w:p>
    <w:p w14:paraId="2FA2A9AC" w14:textId="119E1EDF" w:rsidR="00D23B5A" w:rsidRPr="009A501F" w:rsidRDefault="00D23B5A" w:rsidP="00D419CD">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o którym mowa w ust. </w:t>
      </w:r>
      <w:r w:rsidR="00A40A18" w:rsidRPr="009A501F">
        <w:rPr>
          <w:rFonts w:ascii="Times New Roman" w:hAnsi="Times New Roman" w:cs="Times New Roman"/>
          <w:color w:val="000000" w:themeColor="text1"/>
          <w:sz w:val="24"/>
          <w:szCs w:val="24"/>
        </w:rPr>
        <w:t>10</w:t>
      </w:r>
      <w:r w:rsidRPr="009A501F">
        <w:rPr>
          <w:rFonts w:ascii="Times New Roman" w:hAnsi="Times New Roman" w:cs="Times New Roman"/>
          <w:color w:val="000000" w:themeColor="text1"/>
          <w:sz w:val="24"/>
          <w:szCs w:val="24"/>
        </w:rPr>
        <w:t xml:space="preserve">, jeżeli termin zapłaty wynagrodzenia jest </w:t>
      </w:r>
      <w:r w:rsidR="008866FC" w:rsidRPr="009A501F">
        <w:rPr>
          <w:rFonts w:ascii="Times New Roman" w:hAnsi="Times New Roman" w:cs="Times New Roman"/>
          <w:color w:val="000000" w:themeColor="text1"/>
          <w:sz w:val="24"/>
          <w:szCs w:val="24"/>
        </w:rPr>
        <w:t>dłuższy niż określony w ust. 2, Z</w:t>
      </w:r>
      <w:r w:rsidRPr="009A501F">
        <w:rPr>
          <w:rFonts w:ascii="Times New Roman" w:hAnsi="Times New Roman" w:cs="Times New Roman"/>
          <w:color w:val="000000" w:themeColor="text1"/>
          <w:sz w:val="24"/>
          <w:szCs w:val="24"/>
        </w:rPr>
        <w:t xml:space="preserve">amawiający informuje o tym </w:t>
      </w:r>
      <w:r w:rsidR="008866FC" w:rsidRPr="009A501F">
        <w:rPr>
          <w:rFonts w:ascii="Times New Roman" w:hAnsi="Times New Roman" w:cs="Times New Roman"/>
          <w:color w:val="000000" w:themeColor="text1"/>
          <w:sz w:val="24"/>
          <w:szCs w:val="24"/>
        </w:rPr>
        <w:t>W</w:t>
      </w:r>
      <w:r w:rsidRPr="009A501F">
        <w:rPr>
          <w:rFonts w:ascii="Times New Roman" w:hAnsi="Times New Roman" w:cs="Times New Roman"/>
          <w:color w:val="000000" w:themeColor="text1"/>
          <w:sz w:val="24"/>
          <w:szCs w:val="24"/>
        </w:rPr>
        <w:t>ykonawcę i wzywa go do doprowadzenia do zmiany tej umowy pod rygorem wystąpienia o zapłatę kary umownej.</w:t>
      </w:r>
      <w:r w:rsidR="00054962" w:rsidRPr="009A501F">
        <w:rPr>
          <w:rFonts w:ascii="Times New Roman" w:hAnsi="Times New Roman" w:cs="Times New Roman"/>
          <w:color w:val="000000" w:themeColor="text1"/>
          <w:sz w:val="24"/>
          <w:szCs w:val="24"/>
        </w:rPr>
        <w:t xml:space="preserve"> Do umowy której przedmiotem są dostawy lub usługi nie stosuje się wymagań określonych w ust. 4 i 5 powyżej. </w:t>
      </w:r>
    </w:p>
    <w:p w14:paraId="0E53EACD" w14:textId="0E2D6136" w:rsidR="00D23B5A" w:rsidRPr="009A501F" w:rsidRDefault="00D23B5A" w:rsidP="00D419CD">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Przepisy ust. 1-</w:t>
      </w:r>
      <w:r w:rsidR="00A40A18" w:rsidRPr="009A501F">
        <w:rPr>
          <w:rFonts w:ascii="Times New Roman" w:hAnsi="Times New Roman" w:cs="Times New Roman"/>
          <w:color w:val="000000" w:themeColor="text1"/>
          <w:sz w:val="24"/>
          <w:szCs w:val="24"/>
        </w:rPr>
        <w:t>11</w:t>
      </w:r>
      <w:r w:rsidRPr="009A501F">
        <w:rPr>
          <w:rFonts w:ascii="Times New Roman" w:hAnsi="Times New Roman" w:cs="Times New Roman"/>
          <w:color w:val="000000" w:themeColor="text1"/>
          <w:sz w:val="24"/>
          <w:szCs w:val="24"/>
        </w:rPr>
        <w:t xml:space="preserve"> stosuje się odpowiednio do zmian tej umowy o podwykonawstwo</w:t>
      </w:r>
      <w:r w:rsidR="00A40A18" w:rsidRPr="009A501F">
        <w:rPr>
          <w:rFonts w:ascii="Times New Roman" w:hAnsi="Times New Roman" w:cs="Times New Roman"/>
          <w:color w:val="000000" w:themeColor="text1"/>
          <w:sz w:val="24"/>
          <w:szCs w:val="24"/>
        </w:rPr>
        <w:t xml:space="preserve"> i umów z dalszymi </w:t>
      </w:r>
      <w:r w:rsidR="007E10CE" w:rsidRPr="009A501F">
        <w:rPr>
          <w:rFonts w:ascii="Times New Roman" w:hAnsi="Times New Roman" w:cs="Times New Roman"/>
          <w:color w:val="000000" w:themeColor="text1"/>
          <w:sz w:val="24"/>
          <w:szCs w:val="24"/>
        </w:rPr>
        <w:t>P</w:t>
      </w:r>
      <w:r w:rsidR="00A40A18" w:rsidRPr="009A501F">
        <w:rPr>
          <w:rFonts w:ascii="Times New Roman" w:hAnsi="Times New Roman" w:cs="Times New Roman"/>
          <w:color w:val="000000" w:themeColor="text1"/>
          <w:sz w:val="24"/>
          <w:szCs w:val="24"/>
        </w:rPr>
        <w:t>odwykonawcami</w:t>
      </w:r>
      <w:r w:rsidRPr="009A501F">
        <w:rPr>
          <w:rFonts w:ascii="Times New Roman" w:hAnsi="Times New Roman" w:cs="Times New Roman"/>
          <w:color w:val="000000" w:themeColor="text1"/>
          <w:sz w:val="24"/>
          <w:szCs w:val="24"/>
        </w:rPr>
        <w:t>.</w:t>
      </w:r>
    </w:p>
    <w:p w14:paraId="4463809B" w14:textId="77777777" w:rsidR="00A40A18" w:rsidRPr="009A501F" w:rsidRDefault="007D321C" w:rsidP="00D419CD">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A501F">
        <w:rPr>
          <w:rFonts w:ascii="Times New Roman" w:hAnsi="Times New Roman" w:cs="Times New Roman"/>
          <w:color w:val="000000" w:themeColor="text1"/>
          <w:sz w:val="24"/>
          <w:szCs w:val="24"/>
        </w:rPr>
        <w:t>P</w:t>
      </w:r>
      <w:r w:rsidR="00D23B5A" w:rsidRPr="009A501F">
        <w:rPr>
          <w:rFonts w:ascii="Times New Roman" w:hAnsi="Times New Roman" w:cs="Times New Roman"/>
          <w:color w:val="000000" w:themeColor="text1"/>
          <w:sz w:val="24"/>
          <w:szCs w:val="24"/>
        </w:rPr>
        <w:t>rzedkładający może poświadczyć za zgodność z oryginałem kopię umowy o podwykonawstwo</w:t>
      </w:r>
      <w:r w:rsidRPr="009A501F">
        <w:rPr>
          <w:rFonts w:ascii="Times New Roman" w:hAnsi="Times New Roman" w:cs="Times New Roman"/>
          <w:color w:val="000000" w:themeColor="text1"/>
          <w:sz w:val="24"/>
          <w:szCs w:val="24"/>
        </w:rPr>
        <w:t xml:space="preserve"> i zmiany tej umowy</w:t>
      </w:r>
      <w:r w:rsidR="00D23B5A" w:rsidRPr="009A501F">
        <w:rPr>
          <w:rFonts w:ascii="Times New Roman" w:hAnsi="Times New Roman" w:cs="Times New Roman"/>
          <w:color w:val="000000" w:themeColor="text1"/>
          <w:sz w:val="24"/>
          <w:szCs w:val="24"/>
        </w:rPr>
        <w:t>.</w:t>
      </w:r>
    </w:p>
    <w:p w14:paraId="384994BF" w14:textId="77777777" w:rsidR="00A40A18" w:rsidRPr="009A501F" w:rsidRDefault="00A40A18" w:rsidP="00D419CD">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A501F">
        <w:rPr>
          <w:rFonts w:ascii="Times New Roman" w:hAnsi="Times New Roman" w:cs="Times New Roman"/>
          <w:iCs/>
          <w:color w:val="000000" w:themeColor="text1"/>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i ryzyko Wykonawcy.</w:t>
      </w:r>
    </w:p>
    <w:p w14:paraId="79DC4670" w14:textId="77777777" w:rsidR="00A40A18" w:rsidRPr="009A501F" w:rsidRDefault="00A40A18" w:rsidP="00D419CD">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A501F">
        <w:rPr>
          <w:rFonts w:ascii="Times New Roman" w:hAnsi="Times New Roman" w:cs="Times New Roman"/>
          <w:iCs/>
          <w:color w:val="000000" w:themeColor="text1"/>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w:t>
      </w:r>
      <w:r w:rsidR="00E13B58" w:rsidRPr="009A501F">
        <w:rPr>
          <w:rFonts w:ascii="Times New Roman" w:hAnsi="Times New Roman" w:cs="Times New Roman"/>
          <w:iCs/>
          <w:color w:val="000000" w:themeColor="text1"/>
          <w:sz w:val="24"/>
          <w:szCs w:val="24"/>
        </w:rPr>
        <w:t>-</w:t>
      </w:r>
      <w:r w:rsidRPr="009A501F">
        <w:rPr>
          <w:rFonts w:ascii="Times New Roman" w:hAnsi="Times New Roman" w:cs="Times New Roman"/>
          <w:iCs/>
          <w:color w:val="000000" w:themeColor="text1"/>
          <w:sz w:val="24"/>
          <w:szCs w:val="24"/>
        </w:rPr>
        <w:t xml:space="preserve"> tłumaczenie przysięgłe umowy na język polski. Koszty tłumaczenia ponosi Wykonawca.</w:t>
      </w:r>
    </w:p>
    <w:p w14:paraId="12873BD7" w14:textId="77777777" w:rsidR="00A40A18" w:rsidRPr="009A501F" w:rsidRDefault="00A40A18" w:rsidP="00D419CD">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A501F">
        <w:rPr>
          <w:rFonts w:ascii="Times New Roman" w:hAnsi="Times New Roman" w:cs="Times New Roman"/>
          <w:iCs/>
          <w:color w:val="000000" w:themeColor="text1"/>
          <w:sz w:val="24"/>
          <w:szCs w:val="24"/>
        </w:rPr>
        <w:t xml:space="preserve">Wykonawca ponosi wobec Zamawiającego pełną odpowiedzialność za roboty, dostawy i usługi, które wykonuje przy pomocy Podwykonawców. Wykonawca jest odpowiedzialny za działania, zaniechania, uchybienia i zaniedbania każdego z Podwykonawcy, tak jakby były one działaniami, zaniechaniami lub uchybieniami lub zaniedbaniami samego Wykonawcy. </w:t>
      </w:r>
    </w:p>
    <w:p w14:paraId="690F520A" w14:textId="6B8B66BB" w:rsidR="00A40A18" w:rsidRPr="002F4341" w:rsidRDefault="00A40A18" w:rsidP="00D419CD">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r w:rsidRPr="009A501F">
        <w:rPr>
          <w:rFonts w:ascii="Times New Roman" w:hAnsi="Times New Roman" w:cs="Times New Roman"/>
          <w:iCs/>
          <w:color w:val="000000" w:themeColor="text1"/>
          <w:sz w:val="24"/>
          <w:szCs w:val="24"/>
        </w:rPr>
        <w:t xml:space="preserve">Podstawą do wystawienia faktur przez </w:t>
      </w:r>
      <w:r w:rsidR="007E10CE" w:rsidRPr="009A501F">
        <w:rPr>
          <w:rFonts w:ascii="Times New Roman" w:hAnsi="Times New Roman" w:cs="Times New Roman"/>
          <w:iCs/>
          <w:color w:val="000000" w:themeColor="text1"/>
          <w:sz w:val="24"/>
          <w:szCs w:val="24"/>
        </w:rPr>
        <w:t>P</w:t>
      </w:r>
      <w:r w:rsidRPr="009A501F">
        <w:rPr>
          <w:rFonts w:ascii="Times New Roman" w:hAnsi="Times New Roman" w:cs="Times New Roman"/>
          <w:iCs/>
          <w:color w:val="000000" w:themeColor="text1"/>
          <w:sz w:val="24"/>
          <w:szCs w:val="24"/>
        </w:rPr>
        <w:t xml:space="preserve">odwykonawców lub dalszych </w:t>
      </w:r>
      <w:r w:rsidR="007E10CE" w:rsidRPr="009A501F">
        <w:rPr>
          <w:rFonts w:ascii="Times New Roman" w:hAnsi="Times New Roman" w:cs="Times New Roman"/>
          <w:iCs/>
          <w:color w:val="000000" w:themeColor="text1"/>
          <w:sz w:val="24"/>
          <w:szCs w:val="24"/>
        </w:rPr>
        <w:t>P</w:t>
      </w:r>
      <w:r w:rsidRPr="009A501F">
        <w:rPr>
          <w:rFonts w:ascii="Times New Roman" w:hAnsi="Times New Roman" w:cs="Times New Roman"/>
          <w:iCs/>
          <w:color w:val="000000" w:themeColor="text1"/>
          <w:sz w:val="24"/>
          <w:szCs w:val="24"/>
        </w:rPr>
        <w:t xml:space="preserve">odwykonawców jest protokół odbioru spisany pomiędzy Wykonawcą, a </w:t>
      </w:r>
      <w:r w:rsidR="007E10CE" w:rsidRPr="009A501F">
        <w:rPr>
          <w:rFonts w:ascii="Times New Roman" w:hAnsi="Times New Roman" w:cs="Times New Roman"/>
          <w:iCs/>
          <w:color w:val="000000" w:themeColor="text1"/>
          <w:sz w:val="24"/>
          <w:szCs w:val="24"/>
        </w:rPr>
        <w:t>P</w:t>
      </w:r>
      <w:r w:rsidRPr="009A501F">
        <w:rPr>
          <w:rFonts w:ascii="Times New Roman" w:hAnsi="Times New Roman" w:cs="Times New Roman"/>
          <w:iCs/>
          <w:color w:val="000000" w:themeColor="text1"/>
          <w:sz w:val="24"/>
          <w:szCs w:val="24"/>
        </w:rPr>
        <w:t xml:space="preserve">odwykonawcami lub dalszymi </w:t>
      </w:r>
      <w:r w:rsidR="007E10CE" w:rsidRPr="009A501F">
        <w:rPr>
          <w:rFonts w:ascii="Times New Roman" w:hAnsi="Times New Roman" w:cs="Times New Roman"/>
          <w:iCs/>
          <w:color w:val="000000" w:themeColor="text1"/>
          <w:sz w:val="24"/>
          <w:szCs w:val="24"/>
        </w:rPr>
        <w:t>P</w:t>
      </w:r>
      <w:r w:rsidRPr="009A501F">
        <w:rPr>
          <w:rFonts w:ascii="Times New Roman" w:hAnsi="Times New Roman" w:cs="Times New Roman"/>
          <w:iCs/>
          <w:color w:val="000000" w:themeColor="text1"/>
          <w:sz w:val="24"/>
          <w:szCs w:val="24"/>
        </w:rPr>
        <w:t>odwykonawcami, potwierdzony przez przedstawiciela Zamawiającego – Inspektora Nadzoru.</w:t>
      </w:r>
    </w:p>
    <w:p w14:paraId="7FB90CD8" w14:textId="77777777" w:rsidR="002F4341" w:rsidRPr="00987F71" w:rsidRDefault="002F4341" w:rsidP="002F4341">
      <w:pPr>
        <w:pStyle w:val="Akapitzlist"/>
        <w:numPr>
          <w:ilvl w:val="0"/>
          <w:numId w:val="23"/>
        </w:numPr>
        <w:spacing w:after="0" w:line="240" w:lineRule="auto"/>
        <w:ind w:left="426" w:hanging="426"/>
        <w:contextualSpacing w:val="0"/>
        <w:jc w:val="both"/>
        <w:rPr>
          <w:rFonts w:ascii="Times New Roman" w:hAnsi="Times New Roman" w:cs="Times New Roman"/>
          <w:color w:val="000000" w:themeColor="text1"/>
          <w:sz w:val="24"/>
          <w:szCs w:val="24"/>
        </w:rPr>
      </w:pPr>
      <w:r w:rsidRPr="00987F71">
        <w:rPr>
          <w:rFonts w:ascii="Times New Roman" w:hAnsi="Times New Roman" w:cs="Times New Roman"/>
          <w:color w:val="000000" w:themeColor="text1"/>
          <w:sz w:val="24"/>
          <w:szCs w:val="24"/>
        </w:rPr>
        <w:t>Wykonawca jest zobowiązany do sporządzenia i bieżącej aktualizacji w cyklu miesięcznym listy umów zawartych z Podwykonawcami i dalszymi Podwykonawcami wraz z ewidencją kwot umownych zafakturowanych, zapłaconych, zatrzymanych lub spornych wg wzoru zaakceptowanego przez Zamawiającego. Zamawiający jest uprawniony do żądania uzupełnienia ww. zestawienia o dodatkowe dane związane z realizacją Umowy lub umów o podwykonawstwo.</w:t>
      </w:r>
    </w:p>
    <w:p w14:paraId="5DF0F377" w14:textId="77777777" w:rsidR="002F4341" w:rsidRPr="009A501F" w:rsidRDefault="002F4341" w:rsidP="00D419CD">
      <w:pPr>
        <w:pStyle w:val="Akapitzlist"/>
        <w:numPr>
          <w:ilvl w:val="0"/>
          <w:numId w:val="23"/>
        </w:numPr>
        <w:spacing w:after="0" w:line="240" w:lineRule="auto"/>
        <w:ind w:left="426" w:hanging="426"/>
        <w:contextualSpacing w:val="0"/>
        <w:jc w:val="both"/>
        <w:rPr>
          <w:rFonts w:ascii="Times New Roman" w:hAnsi="Times New Roman"/>
          <w:color w:val="000000" w:themeColor="text1"/>
          <w:sz w:val="24"/>
        </w:rPr>
      </w:pPr>
    </w:p>
    <w:p w14:paraId="28E509C0" w14:textId="77777777" w:rsidR="00054962" w:rsidRPr="009A501F" w:rsidRDefault="00054962" w:rsidP="00D419CD">
      <w:pPr>
        <w:spacing w:after="0" w:line="240" w:lineRule="auto"/>
        <w:jc w:val="both"/>
        <w:rPr>
          <w:rFonts w:ascii="Times New Roman" w:hAnsi="Times New Roman" w:cs="Times New Roman"/>
          <w:color w:val="000000" w:themeColor="text1"/>
          <w:sz w:val="24"/>
          <w:szCs w:val="24"/>
        </w:rPr>
      </w:pPr>
    </w:p>
    <w:p w14:paraId="0B928554"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xml:space="preserve">§ </w:t>
      </w:r>
      <w:r w:rsidR="00517176" w:rsidRPr="009A501F">
        <w:rPr>
          <w:rFonts w:ascii="Times New Roman" w:hAnsi="Times New Roman" w:cs="Times New Roman"/>
          <w:b/>
          <w:bCs/>
          <w:color w:val="000000" w:themeColor="text1"/>
          <w:sz w:val="24"/>
          <w:szCs w:val="24"/>
        </w:rPr>
        <w:t>10</w:t>
      </w:r>
      <w:r w:rsidR="00A8051F" w:rsidRPr="009A501F">
        <w:rPr>
          <w:rFonts w:ascii="Times New Roman" w:hAnsi="Times New Roman" w:cs="Times New Roman"/>
          <w:b/>
          <w:bCs/>
          <w:color w:val="000000" w:themeColor="text1"/>
          <w:sz w:val="24"/>
          <w:szCs w:val="24"/>
        </w:rPr>
        <w:t xml:space="preserve"> </w:t>
      </w:r>
    </w:p>
    <w:p w14:paraId="0F11B166" w14:textId="77777777" w:rsidR="006242A9" w:rsidRPr="009A501F" w:rsidRDefault="00A8051F"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KARY</w:t>
      </w:r>
      <w:r w:rsidR="00E95B7F" w:rsidRPr="009A501F">
        <w:rPr>
          <w:rFonts w:ascii="Times New Roman" w:hAnsi="Times New Roman" w:cs="Times New Roman"/>
          <w:b/>
          <w:bCs/>
          <w:color w:val="000000" w:themeColor="text1"/>
          <w:sz w:val="24"/>
          <w:szCs w:val="24"/>
        </w:rPr>
        <w:t xml:space="preserve"> UMOWNE</w:t>
      </w:r>
      <w:r w:rsidRPr="009A501F">
        <w:rPr>
          <w:rFonts w:ascii="Times New Roman" w:hAnsi="Times New Roman" w:cs="Times New Roman"/>
          <w:b/>
          <w:bCs/>
          <w:color w:val="000000" w:themeColor="text1"/>
          <w:sz w:val="24"/>
          <w:szCs w:val="24"/>
        </w:rPr>
        <w:t xml:space="preserve"> I ODSZKODOWANIA</w:t>
      </w:r>
    </w:p>
    <w:p w14:paraId="34CF4D47" w14:textId="77777777" w:rsidR="00292BC3" w:rsidRPr="009A501F" w:rsidRDefault="00292BC3" w:rsidP="00D419CD">
      <w:pPr>
        <w:spacing w:after="0" w:line="240" w:lineRule="auto"/>
        <w:jc w:val="center"/>
        <w:rPr>
          <w:rFonts w:ascii="Times New Roman" w:hAnsi="Times New Roman" w:cs="Times New Roman"/>
          <w:b/>
          <w:bCs/>
          <w:color w:val="000000" w:themeColor="text1"/>
          <w:sz w:val="24"/>
          <w:szCs w:val="24"/>
        </w:rPr>
      </w:pPr>
    </w:p>
    <w:p w14:paraId="0FD4719D" w14:textId="77777777" w:rsidR="00271589" w:rsidRPr="009A501F" w:rsidRDefault="00271589" w:rsidP="00D419CD">
      <w:pPr>
        <w:numPr>
          <w:ilvl w:val="0"/>
          <w:numId w:val="24"/>
        </w:numPr>
        <w:spacing w:after="0" w:line="240" w:lineRule="auto"/>
        <w:ind w:left="426" w:hanging="426"/>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Wykonawca zapłaci Zamawiającemu kary umowne w wysokości:</w:t>
      </w:r>
    </w:p>
    <w:p w14:paraId="64175F30" w14:textId="1C0633AE"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300,00 zł </w:t>
      </w:r>
      <w:r w:rsidR="00FC66E4" w:rsidRPr="009A501F">
        <w:rPr>
          <w:rFonts w:ascii="Times New Roman" w:eastAsia="Times New Roman" w:hAnsi="Times New Roman" w:cs="Times New Roman"/>
          <w:color w:val="000000" w:themeColor="text1"/>
          <w:sz w:val="24"/>
          <w:szCs w:val="24"/>
          <w:lang w:eastAsia="pl-PL"/>
        </w:rPr>
        <w:t xml:space="preserve">(słownie: trzysta złotych) </w:t>
      </w:r>
      <w:r w:rsidRPr="009A501F">
        <w:rPr>
          <w:rFonts w:ascii="Times New Roman" w:eastAsia="Times New Roman" w:hAnsi="Times New Roman" w:cs="Times New Roman"/>
          <w:color w:val="000000" w:themeColor="text1"/>
          <w:sz w:val="24"/>
          <w:szCs w:val="24"/>
          <w:lang w:eastAsia="pl-PL"/>
        </w:rPr>
        <w:t xml:space="preserve">za każdy dzień zwłoki w terminie realizacji </w:t>
      </w:r>
      <w:r w:rsidR="00292BC3"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w:t>
      </w:r>
      <w:r w:rsidR="009E428E" w:rsidRPr="009A501F">
        <w:rPr>
          <w:rFonts w:ascii="Times New Roman" w:eastAsia="Times New Roman" w:hAnsi="Times New Roman" w:cs="Times New Roman"/>
          <w:color w:val="000000" w:themeColor="text1"/>
          <w:sz w:val="24"/>
          <w:szCs w:val="24"/>
          <w:lang w:eastAsia="pl-PL"/>
        </w:rPr>
        <w:t xml:space="preserve"> określonym w § 2 </w:t>
      </w:r>
      <w:r w:rsidR="00605335" w:rsidRPr="009A501F">
        <w:rPr>
          <w:rFonts w:ascii="Times New Roman" w:eastAsia="Times New Roman" w:hAnsi="Times New Roman" w:cs="Times New Roman"/>
          <w:color w:val="000000" w:themeColor="text1"/>
          <w:sz w:val="24"/>
          <w:szCs w:val="24"/>
          <w:lang w:eastAsia="pl-PL"/>
        </w:rPr>
        <w:t xml:space="preserve">pkt 2) </w:t>
      </w:r>
      <w:r w:rsidR="00DF1A89" w:rsidRPr="009A501F">
        <w:rPr>
          <w:rFonts w:ascii="Times New Roman" w:eastAsia="Times New Roman" w:hAnsi="Times New Roman" w:cs="Times New Roman"/>
          <w:color w:val="000000" w:themeColor="text1"/>
          <w:sz w:val="24"/>
          <w:szCs w:val="24"/>
          <w:lang w:eastAsia="pl-PL"/>
        </w:rPr>
        <w:t>lit a)</w:t>
      </w:r>
      <w:r w:rsidR="009F65D9">
        <w:rPr>
          <w:rFonts w:ascii="Times New Roman" w:eastAsia="Times New Roman" w:hAnsi="Times New Roman" w:cs="Times New Roman"/>
          <w:color w:val="000000" w:themeColor="text1"/>
          <w:sz w:val="24"/>
          <w:szCs w:val="24"/>
          <w:lang w:eastAsia="pl-PL"/>
        </w:rPr>
        <w:t xml:space="preserve"> lub/i</w:t>
      </w:r>
      <w:r w:rsidR="00DF1A89" w:rsidRPr="009A501F">
        <w:rPr>
          <w:rFonts w:ascii="Times New Roman" w:eastAsia="Times New Roman" w:hAnsi="Times New Roman" w:cs="Times New Roman"/>
          <w:color w:val="000000" w:themeColor="text1"/>
          <w:sz w:val="24"/>
          <w:szCs w:val="24"/>
          <w:lang w:eastAsia="pl-PL"/>
        </w:rPr>
        <w:t xml:space="preserve"> b) lub</w:t>
      </w:r>
      <w:r w:rsidR="009F65D9">
        <w:rPr>
          <w:rFonts w:ascii="Times New Roman" w:eastAsia="Times New Roman" w:hAnsi="Times New Roman" w:cs="Times New Roman"/>
          <w:color w:val="000000" w:themeColor="text1"/>
          <w:sz w:val="24"/>
          <w:szCs w:val="24"/>
          <w:lang w:eastAsia="pl-PL"/>
        </w:rPr>
        <w:t>/i</w:t>
      </w:r>
      <w:r w:rsidR="00DF1A89" w:rsidRPr="009A501F">
        <w:rPr>
          <w:rFonts w:ascii="Times New Roman" w:eastAsia="Times New Roman" w:hAnsi="Times New Roman" w:cs="Times New Roman"/>
          <w:color w:val="000000" w:themeColor="text1"/>
          <w:sz w:val="24"/>
          <w:szCs w:val="24"/>
          <w:lang w:eastAsia="pl-PL"/>
        </w:rPr>
        <w:t xml:space="preserve"> c)</w:t>
      </w:r>
      <w:r w:rsidR="00C95ADE" w:rsidRPr="009A501F">
        <w:rPr>
          <w:rFonts w:ascii="Times New Roman" w:eastAsia="Times New Roman" w:hAnsi="Times New Roman" w:cs="Times New Roman"/>
          <w:color w:val="000000" w:themeColor="text1"/>
          <w:sz w:val="24"/>
          <w:szCs w:val="24"/>
          <w:lang w:eastAsia="pl-PL"/>
        </w:rPr>
        <w:t xml:space="preserve"> </w:t>
      </w:r>
      <w:r w:rsidR="00605335" w:rsidRPr="009A501F">
        <w:rPr>
          <w:rFonts w:ascii="Times New Roman" w:eastAsia="Times New Roman" w:hAnsi="Times New Roman" w:cs="Times New Roman"/>
          <w:color w:val="000000" w:themeColor="text1"/>
          <w:sz w:val="24"/>
          <w:szCs w:val="24"/>
          <w:lang w:eastAsia="pl-PL"/>
        </w:rPr>
        <w:t>Umowy</w:t>
      </w:r>
      <w:r w:rsidR="001A560A" w:rsidRPr="009A501F">
        <w:rPr>
          <w:rFonts w:ascii="Times New Roman" w:eastAsia="Times New Roman" w:hAnsi="Times New Roman" w:cs="Times New Roman"/>
          <w:color w:val="000000" w:themeColor="text1"/>
          <w:sz w:val="24"/>
          <w:szCs w:val="24"/>
          <w:lang w:eastAsia="pl-PL"/>
        </w:rPr>
        <w:t xml:space="preserve"> (kary naliczane są za każdy Etap niezależnie)</w:t>
      </w:r>
      <w:r w:rsidR="00292BC3" w:rsidRPr="009A501F">
        <w:rPr>
          <w:rFonts w:ascii="Times New Roman" w:eastAsia="Times New Roman" w:hAnsi="Times New Roman" w:cs="Times New Roman"/>
          <w:color w:val="000000" w:themeColor="text1"/>
          <w:sz w:val="24"/>
          <w:szCs w:val="24"/>
          <w:lang w:eastAsia="pl-PL"/>
        </w:rPr>
        <w:t>,</w:t>
      </w:r>
    </w:p>
    <w:p w14:paraId="6FAB9564" w14:textId="10AC7B72"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300,00 zł </w:t>
      </w:r>
      <w:r w:rsidR="00FC66E4" w:rsidRPr="009A501F">
        <w:rPr>
          <w:rFonts w:ascii="Times New Roman" w:eastAsia="Times New Roman" w:hAnsi="Times New Roman" w:cs="Times New Roman"/>
          <w:color w:val="000000" w:themeColor="text1"/>
          <w:sz w:val="24"/>
          <w:szCs w:val="24"/>
          <w:lang w:eastAsia="pl-PL"/>
        </w:rPr>
        <w:t xml:space="preserve">(słownie: trzysta złotych) </w:t>
      </w:r>
      <w:r w:rsidRPr="009A501F">
        <w:rPr>
          <w:rFonts w:ascii="Times New Roman" w:eastAsia="Times New Roman" w:hAnsi="Times New Roman" w:cs="Times New Roman"/>
          <w:color w:val="000000" w:themeColor="text1"/>
          <w:sz w:val="24"/>
          <w:szCs w:val="24"/>
          <w:lang w:eastAsia="pl-PL"/>
        </w:rPr>
        <w:t>za każdy dzień zwłoki w usunięciu wad i usterek stwierdzonych przy odbiorze lub w okresie gwarancji i rękojmi za każdy dzień zwłoki w ich usunięciu</w:t>
      </w:r>
      <w:r w:rsidR="002E0650" w:rsidRPr="009A501F">
        <w:rPr>
          <w:rFonts w:ascii="Times New Roman" w:eastAsia="Times New Roman" w:hAnsi="Times New Roman" w:cs="Times New Roman"/>
          <w:color w:val="000000" w:themeColor="text1"/>
          <w:sz w:val="24"/>
          <w:szCs w:val="24"/>
          <w:lang w:eastAsia="pl-PL"/>
        </w:rPr>
        <w:t>,</w:t>
      </w:r>
    </w:p>
    <w:p w14:paraId="248F1F2E" w14:textId="5F6A7977"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10% ceny brutto przedmiotu </w:t>
      </w:r>
      <w:r w:rsidR="00292BC3"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 xml:space="preserve">mowy, o której mowa w § 3 ust. </w:t>
      </w:r>
      <w:r w:rsidR="00DF1A89" w:rsidRPr="009A501F">
        <w:rPr>
          <w:rFonts w:ascii="Times New Roman" w:eastAsia="Times New Roman" w:hAnsi="Times New Roman" w:cs="Times New Roman"/>
          <w:color w:val="000000" w:themeColor="text1"/>
          <w:sz w:val="24"/>
          <w:szCs w:val="24"/>
          <w:lang w:eastAsia="pl-PL"/>
        </w:rPr>
        <w:t xml:space="preserve">1 </w:t>
      </w:r>
      <w:r w:rsidR="00C95ADE" w:rsidRPr="009A501F">
        <w:rPr>
          <w:rFonts w:ascii="Times New Roman" w:eastAsia="Times New Roman" w:hAnsi="Times New Roman" w:cs="Times New Roman"/>
          <w:color w:val="000000" w:themeColor="text1"/>
          <w:sz w:val="24"/>
          <w:szCs w:val="24"/>
          <w:lang w:eastAsia="pl-PL"/>
        </w:rPr>
        <w:t>Umowy</w:t>
      </w:r>
      <w:r w:rsidR="002214F2" w:rsidRPr="009A501F">
        <w:rPr>
          <w:rFonts w:ascii="Times New Roman" w:eastAsia="Times New Roman" w:hAnsi="Times New Roman" w:cs="Times New Roman"/>
          <w:color w:val="000000" w:themeColor="text1"/>
          <w:sz w:val="24"/>
          <w:szCs w:val="24"/>
          <w:lang w:eastAsia="pl-PL"/>
        </w:rPr>
        <w:t>,</w:t>
      </w:r>
      <w:r w:rsidRPr="009A501F">
        <w:rPr>
          <w:rFonts w:ascii="Times New Roman" w:eastAsia="Times New Roman" w:hAnsi="Times New Roman" w:cs="Times New Roman"/>
          <w:color w:val="000000" w:themeColor="text1"/>
          <w:sz w:val="24"/>
          <w:szCs w:val="24"/>
          <w:lang w:eastAsia="pl-PL"/>
        </w:rPr>
        <w:t xml:space="preserve"> w</w:t>
      </w:r>
      <w:r w:rsidR="00B4501C" w:rsidRPr="009A501F">
        <w:rPr>
          <w:rFonts w:ascii="Times New Roman" w:eastAsia="Times New Roman" w:hAnsi="Times New Roman" w:cs="Times New Roman"/>
          <w:color w:val="000000" w:themeColor="text1"/>
          <w:sz w:val="24"/>
          <w:szCs w:val="24"/>
          <w:lang w:eastAsia="pl-PL"/>
        </w:rPr>
        <w:t> </w:t>
      </w:r>
      <w:r w:rsidRPr="009A501F">
        <w:rPr>
          <w:rFonts w:ascii="Times New Roman" w:eastAsia="Times New Roman" w:hAnsi="Times New Roman" w:cs="Times New Roman"/>
          <w:color w:val="000000" w:themeColor="text1"/>
          <w:sz w:val="24"/>
          <w:szCs w:val="24"/>
          <w:lang w:eastAsia="pl-PL"/>
        </w:rPr>
        <w:t xml:space="preserve">przypadku odstąpienia od całości lub części </w:t>
      </w:r>
      <w:r w:rsidR="004559C6"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 przez Zamawiającego z przyczyn leżących po stronie Wykonawcy</w:t>
      </w:r>
      <w:r w:rsidR="002E0650" w:rsidRPr="009A501F">
        <w:rPr>
          <w:rFonts w:ascii="Times New Roman" w:eastAsia="Times New Roman" w:hAnsi="Times New Roman" w:cs="Times New Roman"/>
          <w:color w:val="000000" w:themeColor="text1"/>
          <w:sz w:val="24"/>
          <w:szCs w:val="24"/>
          <w:lang w:eastAsia="pl-PL"/>
        </w:rPr>
        <w:t>,</w:t>
      </w:r>
    </w:p>
    <w:p w14:paraId="21ABF94F" w14:textId="77777777"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1</w:t>
      </w:r>
      <w:r w:rsidR="00292BC3" w:rsidRPr="009A501F">
        <w:rPr>
          <w:rFonts w:ascii="Times New Roman" w:eastAsia="Times New Roman" w:hAnsi="Times New Roman" w:cs="Times New Roman"/>
          <w:color w:val="000000" w:themeColor="text1"/>
          <w:sz w:val="24"/>
          <w:szCs w:val="24"/>
          <w:lang w:eastAsia="pl-PL"/>
        </w:rPr>
        <w:t xml:space="preserve"> </w:t>
      </w:r>
      <w:r w:rsidRPr="009A501F">
        <w:rPr>
          <w:rFonts w:ascii="Times New Roman" w:eastAsia="Times New Roman" w:hAnsi="Times New Roman" w:cs="Times New Roman"/>
          <w:color w:val="000000" w:themeColor="text1"/>
          <w:sz w:val="24"/>
          <w:szCs w:val="24"/>
          <w:lang w:eastAsia="pl-PL"/>
        </w:rPr>
        <w:t xml:space="preserve">000,00 zł </w:t>
      </w:r>
      <w:r w:rsidR="00FC66E4" w:rsidRPr="009A501F">
        <w:rPr>
          <w:rFonts w:ascii="Times New Roman" w:eastAsia="Times New Roman" w:hAnsi="Times New Roman" w:cs="Times New Roman"/>
          <w:color w:val="000000" w:themeColor="text1"/>
          <w:sz w:val="24"/>
          <w:szCs w:val="24"/>
          <w:lang w:eastAsia="pl-PL"/>
        </w:rPr>
        <w:t xml:space="preserve">(słownie: jeden tysiąc złotych) </w:t>
      </w:r>
      <w:r w:rsidRPr="009A501F">
        <w:rPr>
          <w:rFonts w:ascii="Times New Roman" w:eastAsia="Times New Roman" w:hAnsi="Times New Roman" w:cs="Times New Roman"/>
          <w:color w:val="000000" w:themeColor="text1"/>
          <w:sz w:val="24"/>
          <w:szCs w:val="24"/>
          <w:lang w:eastAsia="pl-PL"/>
        </w:rPr>
        <w:t>za nieprzedłożenie do zaakceptowania projektu umowy o podwykonawstwo, której przedmiotem są roboty budowlane, lub projektu jej zmiany za każdy nieprzedłożony do zaakceptowania projekt umowy lub jej zmiany,</w:t>
      </w:r>
    </w:p>
    <w:p w14:paraId="5D881E1E" w14:textId="1570460B"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 wprowadzenie na teren budowy Podwykonawcy, który nie został zgłoszony Zamawiającemu zgodnie z postanowieniami § </w:t>
      </w:r>
      <w:r w:rsidR="00A1744E" w:rsidRPr="009A501F">
        <w:rPr>
          <w:rFonts w:ascii="Times New Roman" w:eastAsia="Times New Roman" w:hAnsi="Times New Roman" w:cs="Times New Roman"/>
          <w:color w:val="000000" w:themeColor="text1"/>
          <w:sz w:val="24"/>
          <w:szCs w:val="24"/>
          <w:lang w:eastAsia="pl-PL"/>
        </w:rPr>
        <w:t>9</w:t>
      </w:r>
      <w:r w:rsidRPr="009A501F">
        <w:rPr>
          <w:rFonts w:ascii="Times New Roman" w:eastAsia="Times New Roman" w:hAnsi="Times New Roman" w:cs="Times New Roman"/>
          <w:color w:val="000000" w:themeColor="text1"/>
          <w:sz w:val="24"/>
          <w:szCs w:val="24"/>
          <w:lang w:eastAsia="pl-PL"/>
        </w:rPr>
        <w:t xml:space="preserve"> </w:t>
      </w:r>
      <w:r w:rsidR="00234112"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 w wysokości 2 000,00 zł</w:t>
      </w:r>
      <w:r w:rsidR="00FC66E4" w:rsidRPr="009A501F">
        <w:rPr>
          <w:rFonts w:ascii="Times New Roman" w:eastAsia="Times New Roman" w:hAnsi="Times New Roman" w:cs="Times New Roman"/>
          <w:color w:val="000000" w:themeColor="text1"/>
          <w:sz w:val="24"/>
          <w:szCs w:val="24"/>
          <w:lang w:eastAsia="pl-PL"/>
        </w:rPr>
        <w:t xml:space="preserve"> (słownie: dwa tysiące złotych)</w:t>
      </w:r>
      <w:r w:rsidRPr="009A501F">
        <w:rPr>
          <w:rFonts w:ascii="Times New Roman" w:eastAsia="Times New Roman" w:hAnsi="Times New Roman" w:cs="Times New Roman"/>
          <w:color w:val="000000" w:themeColor="text1"/>
          <w:sz w:val="24"/>
          <w:szCs w:val="24"/>
          <w:lang w:eastAsia="pl-PL"/>
        </w:rPr>
        <w:t xml:space="preserve"> za każde zdarzenie</w:t>
      </w:r>
      <w:r w:rsidR="002E0650" w:rsidRPr="009A501F">
        <w:rPr>
          <w:rFonts w:ascii="Times New Roman" w:eastAsia="Times New Roman" w:hAnsi="Times New Roman" w:cs="Times New Roman"/>
          <w:color w:val="000000" w:themeColor="text1"/>
          <w:sz w:val="24"/>
          <w:szCs w:val="24"/>
          <w:lang w:eastAsia="pl-PL"/>
        </w:rPr>
        <w:t>,</w:t>
      </w:r>
    </w:p>
    <w:p w14:paraId="49F85D9C" w14:textId="77777777"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500,00 zł </w:t>
      </w:r>
      <w:r w:rsidR="00FC66E4" w:rsidRPr="009A501F">
        <w:rPr>
          <w:rFonts w:ascii="Times New Roman" w:eastAsia="Times New Roman" w:hAnsi="Times New Roman" w:cs="Times New Roman"/>
          <w:color w:val="000000" w:themeColor="text1"/>
          <w:sz w:val="24"/>
          <w:szCs w:val="24"/>
          <w:lang w:eastAsia="pl-PL"/>
        </w:rPr>
        <w:t xml:space="preserve">(słownie: pięćset złotych) </w:t>
      </w:r>
      <w:r w:rsidRPr="009A501F">
        <w:rPr>
          <w:rFonts w:ascii="Times New Roman" w:eastAsia="Times New Roman" w:hAnsi="Times New Roman" w:cs="Times New Roman"/>
          <w:color w:val="000000" w:themeColor="text1"/>
          <w:sz w:val="24"/>
          <w:szCs w:val="24"/>
          <w:lang w:eastAsia="pl-PL"/>
        </w:rPr>
        <w:t xml:space="preserve">za nieprzedłożenie w terminie określonym § </w:t>
      </w:r>
      <w:r w:rsidR="00517176" w:rsidRPr="009A501F">
        <w:rPr>
          <w:rFonts w:ascii="Times New Roman" w:eastAsia="Times New Roman" w:hAnsi="Times New Roman" w:cs="Times New Roman"/>
          <w:color w:val="000000" w:themeColor="text1"/>
          <w:sz w:val="24"/>
          <w:szCs w:val="24"/>
          <w:lang w:eastAsia="pl-PL"/>
        </w:rPr>
        <w:t>9</w:t>
      </w:r>
      <w:r w:rsidRPr="009A501F">
        <w:rPr>
          <w:rFonts w:ascii="Times New Roman" w:eastAsia="Times New Roman" w:hAnsi="Times New Roman" w:cs="Times New Roman"/>
          <w:color w:val="000000" w:themeColor="text1"/>
          <w:sz w:val="24"/>
          <w:szCs w:val="24"/>
          <w:lang w:eastAsia="pl-PL"/>
        </w:rPr>
        <w:t xml:space="preserve"> poświadczonej za zgodność z oryginałem kopii umowy o podwykonawstwo lub jej zmiany, za każde zdarzenie,</w:t>
      </w:r>
    </w:p>
    <w:p w14:paraId="582BF50C" w14:textId="77777777"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1 000,00 zł </w:t>
      </w:r>
      <w:r w:rsidR="00FC66E4" w:rsidRPr="009A501F">
        <w:rPr>
          <w:rFonts w:ascii="Times New Roman" w:eastAsia="Times New Roman" w:hAnsi="Times New Roman" w:cs="Times New Roman"/>
          <w:color w:val="000000" w:themeColor="text1"/>
          <w:sz w:val="24"/>
          <w:szCs w:val="24"/>
          <w:lang w:eastAsia="pl-PL"/>
        </w:rPr>
        <w:t xml:space="preserve">(słownie: jeden tysiąc złotych) </w:t>
      </w:r>
      <w:r w:rsidRPr="009A501F">
        <w:rPr>
          <w:rFonts w:ascii="Times New Roman" w:eastAsia="Times New Roman" w:hAnsi="Times New Roman" w:cs="Times New Roman"/>
          <w:color w:val="000000" w:themeColor="text1"/>
          <w:sz w:val="24"/>
          <w:szCs w:val="24"/>
          <w:lang w:eastAsia="pl-PL"/>
        </w:rPr>
        <w:t>za każde dokonanie przez Zamawiającego bezpośredniej płatności na rzecz Podwykonawców lub dalszych Podwykonawców wynikające z braku zapłaty wynagrodzenia należnego Podwykonawcom lub dalszym Podwykonawcom,</w:t>
      </w:r>
    </w:p>
    <w:p w14:paraId="2964C339" w14:textId="77777777"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2 000,00 zł </w:t>
      </w:r>
      <w:r w:rsidR="00FC66E4" w:rsidRPr="009A501F">
        <w:rPr>
          <w:rFonts w:ascii="Times New Roman" w:eastAsia="Times New Roman" w:hAnsi="Times New Roman" w:cs="Times New Roman"/>
          <w:color w:val="000000" w:themeColor="text1"/>
          <w:sz w:val="24"/>
          <w:szCs w:val="24"/>
          <w:lang w:eastAsia="pl-PL"/>
        </w:rPr>
        <w:t xml:space="preserve">(słownie: dwa tysiące złotych) </w:t>
      </w:r>
      <w:r w:rsidRPr="009A501F">
        <w:rPr>
          <w:rFonts w:ascii="Times New Roman" w:eastAsia="Times New Roman" w:hAnsi="Times New Roman" w:cs="Times New Roman"/>
          <w:color w:val="000000" w:themeColor="text1"/>
          <w:sz w:val="24"/>
          <w:szCs w:val="24"/>
          <w:lang w:eastAsia="pl-PL"/>
        </w:rPr>
        <w:t>w przypadku braku zmiany umowy o podwykonawstwo w zakresie terminu zapłaty, za każde zdarzenie,</w:t>
      </w:r>
    </w:p>
    <w:p w14:paraId="19A230D5" w14:textId="0F3BDA22"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E6754A" w:rsidRPr="009A501F">
        <w:rPr>
          <w:rFonts w:ascii="Times New Roman" w:eastAsia="Times New Roman" w:hAnsi="Times New Roman" w:cs="Times New Roman"/>
          <w:color w:val="000000" w:themeColor="text1"/>
          <w:sz w:val="24"/>
          <w:szCs w:val="24"/>
          <w:lang w:eastAsia="pl-PL"/>
        </w:rPr>
        <w:t xml:space="preserve">, </w:t>
      </w:r>
      <w:r w:rsidRPr="009A501F">
        <w:rPr>
          <w:rFonts w:ascii="Times New Roman" w:eastAsia="Times New Roman" w:hAnsi="Times New Roman" w:cs="Times New Roman"/>
          <w:color w:val="000000" w:themeColor="text1"/>
          <w:sz w:val="24"/>
          <w:szCs w:val="24"/>
          <w:lang w:eastAsia="pl-PL"/>
        </w:rPr>
        <w:t>w wysokości 200,00 zł</w:t>
      </w:r>
      <w:r w:rsidR="00FC66E4" w:rsidRPr="009A501F">
        <w:rPr>
          <w:rFonts w:ascii="Times New Roman" w:eastAsia="Times New Roman" w:hAnsi="Times New Roman" w:cs="Times New Roman"/>
          <w:color w:val="000000" w:themeColor="text1"/>
          <w:sz w:val="24"/>
          <w:szCs w:val="24"/>
          <w:lang w:eastAsia="pl-PL"/>
        </w:rPr>
        <w:t xml:space="preserve"> (słownie: dwieście złotych) </w:t>
      </w:r>
      <w:r w:rsidRPr="009A501F">
        <w:rPr>
          <w:rFonts w:ascii="Times New Roman" w:eastAsia="Times New Roman" w:hAnsi="Times New Roman" w:cs="Times New Roman"/>
          <w:color w:val="000000" w:themeColor="text1"/>
          <w:sz w:val="24"/>
          <w:szCs w:val="24"/>
          <w:lang w:eastAsia="pl-PL"/>
        </w:rPr>
        <w:t>za każdy dzień zwłoki;</w:t>
      </w:r>
    </w:p>
    <w:p w14:paraId="7E382E05" w14:textId="12C2AA84"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w przypadku opóźnienia w przekazaniu dokumentacji powykonawczej określonej w § 4 ust. </w:t>
      </w:r>
      <w:r w:rsidR="00E6754A" w:rsidRPr="009A501F">
        <w:rPr>
          <w:rFonts w:ascii="Times New Roman" w:eastAsia="Times New Roman" w:hAnsi="Times New Roman" w:cs="Times New Roman"/>
          <w:color w:val="000000" w:themeColor="text1"/>
          <w:sz w:val="24"/>
          <w:szCs w:val="24"/>
          <w:lang w:eastAsia="pl-PL"/>
        </w:rPr>
        <w:t xml:space="preserve">6 </w:t>
      </w:r>
      <w:r w:rsidR="00C95ADE" w:rsidRPr="009A501F">
        <w:rPr>
          <w:rFonts w:ascii="Times New Roman" w:eastAsia="Times New Roman" w:hAnsi="Times New Roman" w:cs="Times New Roman"/>
          <w:color w:val="000000" w:themeColor="text1"/>
          <w:sz w:val="24"/>
          <w:szCs w:val="24"/>
          <w:lang w:eastAsia="pl-PL"/>
        </w:rPr>
        <w:t xml:space="preserve">pkt </w:t>
      </w:r>
      <w:r w:rsidR="00DF1A89" w:rsidRPr="009A501F">
        <w:rPr>
          <w:rFonts w:ascii="Times New Roman" w:eastAsia="Times New Roman" w:hAnsi="Times New Roman" w:cs="Times New Roman"/>
          <w:color w:val="000000" w:themeColor="text1"/>
          <w:sz w:val="24"/>
          <w:szCs w:val="24"/>
          <w:lang w:eastAsia="pl-PL"/>
        </w:rPr>
        <w:t>5</w:t>
      </w:r>
      <w:r w:rsidR="00C95ADE" w:rsidRPr="009A501F">
        <w:rPr>
          <w:rFonts w:ascii="Times New Roman" w:eastAsia="Times New Roman" w:hAnsi="Times New Roman" w:cs="Times New Roman"/>
          <w:color w:val="000000" w:themeColor="text1"/>
          <w:sz w:val="24"/>
          <w:szCs w:val="24"/>
          <w:lang w:eastAsia="pl-PL"/>
        </w:rPr>
        <w:t xml:space="preserve">) </w:t>
      </w:r>
      <w:r w:rsidR="00234112"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 xml:space="preserve">mowy, w wysokości 500,00 zł </w:t>
      </w:r>
      <w:r w:rsidR="00FC66E4" w:rsidRPr="009A501F">
        <w:rPr>
          <w:rFonts w:ascii="Times New Roman" w:eastAsia="Times New Roman" w:hAnsi="Times New Roman" w:cs="Times New Roman"/>
          <w:color w:val="000000" w:themeColor="text1"/>
          <w:sz w:val="24"/>
          <w:szCs w:val="24"/>
          <w:lang w:eastAsia="pl-PL"/>
        </w:rPr>
        <w:t xml:space="preserve">(słownie: pięćset złotych) </w:t>
      </w:r>
      <w:r w:rsidRPr="009A501F">
        <w:rPr>
          <w:rFonts w:ascii="Times New Roman" w:eastAsia="Times New Roman" w:hAnsi="Times New Roman" w:cs="Times New Roman"/>
          <w:color w:val="000000" w:themeColor="text1"/>
          <w:sz w:val="24"/>
          <w:szCs w:val="24"/>
          <w:lang w:eastAsia="pl-PL"/>
        </w:rPr>
        <w:t>za każdy dzień opóźnienia</w:t>
      </w:r>
      <w:r w:rsidR="00234112" w:rsidRPr="009A501F">
        <w:rPr>
          <w:rFonts w:ascii="Times New Roman" w:eastAsia="Times New Roman" w:hAnsi="Times New Roman" w:cs="Times New Roman"/>
          <w:color w:val="000000" w:themeColor="text1"/>
          <w:sz w:val="24"/>
          <w:szCs w:val="24"/>
          <w:lang w:eastAsia="pl-PL"/>
        </w:rPr>
        <w:t xml:space="preserve"> licząc od </w:t>
      </w:r>
      <w:r w:rsidR="001774C8" w:rsidRPr="009A501F">
        <w:rPr>
          <w:rFonts w:ascii="Times New Roman" w:eastAsia="Times New Roman" w:hAnsi="Times New Roman" w:cs="Times New Roman"/>
          <w:color w:val="000000" w:themeColor="text1"/>
          <w:sz w:val="24"/>
          <w:szCs w:val="24"/>
          <w:lang w:eastAsia="pl-PL"/>
        </w:rPr>
        <w:t>dnia następnego pod złożeniu</w:t>
      </w:r>
      <w:r w:rsidR="00234112" w:rsidRPr="009A501F">
        <w:rPr>
          <w:rFonts w:ascii="Times New Roman" w:eastAsia="Times New Roman" w:hAnsi="Times New Roman" w:cs="Times New Roman"/>
          <w:color w:val="000000" w:themeColor="text1"/>
          <w:sz w:val="24"/>
          <w:szCs w:val="24"/>
          <w:lang w:eastAsia="pl-PL"/>
        </w:rPr>
        <w:t xml:space="preserve"> </w:t>
      </w:r>
      <w:r w:rsidR="001774C8" w:rsidRPr="009A501F">
        <w:rPr>
          <w:rFonts w:ascii="Times New Roman" w:eastAsia="Times New Roman" w:hAnsi="Times New Roman" w:cs="Times New Roman"/>
          <w:color w:val="000000" w:themeColor="text1"/>
          <w:sz w:val="24"/>
          <w:szCs w:val="24"/>
          <w:lang w:eastAsia="pl-PL"/>
        </w:rPr>
        <w:t>zawiadomienia</w:t>
      </w:r>
      <w:r w:rsidR="00234112" w:rsidRPr="009A501F">
        <w:rPr>
          <w:rFonts w:ascii="Times New Roman" w:eastAsia="Times New Roman" w:hAnsi="Times New Roman" w:cs="Times New Roman"/>
          <w:color w:val="000000" w:themeColor="text1"/>
          <w:sz w:val="24"/>
          <w:szCs w:val="24"/>
          <w:lang w:eastAsia="pl-PL"/>
        </w:rPr>
        <w:t xml:space="preserve"> o </w:t>
      </w:r>
      <w:r w:rsidR="001774C8" w:rsidRPr="009A501F">
        <w:rPr>
          <w:rFonts w:ascii="Times New Roman" w:eastAsia="Times New Roman" w:hAnsi="Times New Roman" w:cs="Times New Roman"/>
          <w:color w:val="000000" w:themeColor="text1"/>
          <w:sz w:val="24"/>
          <w:szCs w:val="24"/>
          <w:lang w:eastAsia="pl-PL"/>
        </w:rPr>
        <w:t>osiągnięciu gotowości do odbioru końcowego</w:t>
      </w:r>
      <w:r w:rsidRPr="009A501F">
        <w:rPr>
          <w:rFonts w:ascii="Times New Roman" w:eastAsia="Times New Roman" w:hAnsi="Times New Roman" w:cs="Times New Roman"/>
          <w:color w:val="000000" w:themeColor="text1"/>
          <w:sz w:val="24"/>
          <w:szCs w:val="24"/>
          <w:lang w:eastAsia="pl-PL"/>
        </w:rPr>
        <w:t>.</w:t>
      </w:r>
    </w:p>
    <w:p w14:paraId="4C4A836E" w14:textId="36C9FFEE" w:rsidR="00271589" w:rsidRPr="009A501F" w:rsidRDefault="00271589" w:rsidP="00D419CD">
      <w:pPr>
        <w:widowControl w:val="0"/>
        <w:numPr>
          <w:ilvl w:val="0"/>
          <w:numId w:val="49"/>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Za brak przedłożenia kopii polisy ubezpieczeniowej, o której mowa w §</w:t>
      </w:r>
      <w:r w:rsidR="006022F3" w:rsidRPr="009A501F">
        <w:rPr>
          <w:rFonts w:ascii="Times New Roman" w:eastAsia="Times New Roman" w:hAnsi="Times New Roman" w:cs="Times New Roman"/>
          <w:color w:val="000000" w:themeColor="text1"/>
          <w:sz w:val="24"/>
          <w:szCs w:val="24"/>
          <w:lang w:eastAsia="pl-PL"/>
        </w:rPr>
        <w:t xml:space="preserve"> 1</w:t>
      </w:r>
      <w:r w:rsidR="00517176" w:rsidRPr="009A501F">
        <w:rPr>
          <w:rFonts w:ascii="Times New Roman" w:eastAsia="Times New Roman" w:hAnsi="Times New Roman" w:cs="Times New Roman"/>
          <w:color w:val="000000" w:themeColor="text1"/>
          <w:sz w:val="24"/>
          <w:szCs w:val="24"/>
          <w:lang w:eastAsia="pl-PL"/>
        </w:rPr>
        <w:t>5</w:t>
      </w:r>
      <w:r w:rsidRPr="009A501F">
        <w:rPr>
          <w:rFonts w:ascii="Times New Roman" w:eastAsia="Times New Roman" w:hAnsi="Times New Roman" w:cs="Times New Roman"/>
          <w:color w:val="000000" w:themeColor="text1"/>
          <w:sz w:val="24"/>
          <w:szCs w:val="24"/>
          <w:lang w:eastAsia="pl-PL"/>
        </w:rPr>
        <w:t xml:space="preserve"> </w:t>
      </w:r>
      <w:r w:rsidR="001774C8"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w:t>
      </w:r>
      <w:r w:rsidR="00E6754A" w:rsidRPr="009A501F">
        <w:rPr>
          <w:rFonts w:ascii="Times New Roman" w:eastAsia="Times New Roman" w:hAnsi="Times New Roman" w:cs="Times New Roman"/>
          <w:color w:val="000000" w:themeColor="text1"/>
          <w:sz w:val="24"/>
          <w:szCs w:val="24"/>
          <w:lang w:eastAsia="pl-PL"/>
        </w:rPr>
        <w:t>, w wysokości</w:t>
      </w:r>
      <w:r w:rsidRPr="009A501F">
        <w:rPr>
          <w:rFonts w:ascii="Times New Roman" w:eastAsia="Times New Roman" w:hAnsi="Times New Roman" w:cs="Times New Roman"/>
          <w:color w:val="000000" w:themeColor="text1"/>
          <w:sz w:val="24"/>
          <w:szCs w:val="24"/>
          <w:lang w:eastAsia="pl-PL"/>
        </w:rPr>
        <w:t xml:space="preserve"> 500,00 </w:t>
      </w:r>
      <w:r w:rsidR="00FC66E4" w:rsidRPr="009A501F">
        <w:rPr>
          <w:rFonts w:ascii="Times New Roman" w:eastAsia="Times New Roman" w:hAnsi="Times New Roman" w:cs="Times New Roman"/>
          <w:color w:val="000000" w:themeColor="text1"/>
          <w:sz w:val="24"/>
          <w:szCs w:val="24"/>
          <w:lang w:eastAsia="pl-PL"/>
        </w:rPr>
        <w:t xml:space="preserve">zł (słownie: pięćset złotych) </w:t>
      </w:r>
      <w:r w:rsidRPr="009A501F">
        <w:rPr>
          <w:rFonts w:ascii="Times New Roman" w:eastAsia="Times New Roman" w:hAnsi="Times New Roman" w:cs="Times New Roman"/>
          <w:color w:val="000000" w:themeColor="text1"/>
          <w:sz w:val="24"/>
          <w:szCs w:val="24"/>
          <w:lang w:eastAsia="pl-PL"/>
        </w:rPr>
        <w:t>za każdy dzień zwłoki</w:t>
      </w:r>
      <w:r w:rsidR="00987F71" w:rsidRPr="009A501F">
        <w:rPr>
          <w:rFonts w:ascii="Times New Roman" w:eastAsia="Times New Roman" w:hAnsi="Times New Roman" w:cs="Times New Roman"/>
          <w:color w:val="000000" w:themeColor="text1"/>
          <w:sz w:val="24"/>
          <w:szCs w:val="24"/>
          <w:lang w:eastAsia="pl-PL"/>
        </w:rPr>
        <w:t xml:space="preserve"> (za brak złożenia uznaje się również wygaśniecie ubezpieczenia w trakcie realizacji Umowy)</w:t>
      </w:r>
      <w:r w:rsidR="00507EC1" w:rsidRPr="009A501F">
        <w:rPr>
          <w:rFonts w:ascii="Times New Roman" w:eastAsia="Times New Roman" w:hAnsi="Times New Roman" w:cs="Times New Roman"/>
          <w:color w:val="000000" w:themeColor="text1"/>
          <w:sz w:val="24"/>
          <w:szCs w:val="24"/>
          <w:lang w:eastAsia="pl-PL"/>
        </w:rPr>
        <w:t>.</w:t>
      </w:r>
    </w:p>
    <w:p w14:paraId="61A0F87D" w14:textId="77777777" w:rsidR="00BE36D1" w:rsidRPr="009A501F" w:rsidRDefault="00BE36D1" w:rsidP="00D419CD">
      <w:pPr>
        <w:pStyle w:val="Teksttreci20"/>
        <w:numPr>
          <w:ilvl w:val="0"/>
          <w:numId w:val="24"/>
        </w:numPr>
        <w:shd w:val="clear" w:color="auto" w:fill="auto"/>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w:t>
      </w:r>
      <w:r w:rsidR="00FB7EDA" w:rsidRPr="009A501F">
        <w:rPr>
          <w:rFonts w:ascii="Times New Roman" w:hAnsi="Times New Roman" w:cs="Times New Roman"/>
          <w:color w:val="000000" w:themeColor="text1"/>
          <w:sz w:val="24"/>
          <w:szCs w:val="24"/>
        </w:rPr>
        <w:t>8</w:t>
      </w:r>
      <w:r w:rsidRPr="009A501F">
        <w:rPr>
          <w:rFonts w:ascii="Times New Roman" w:hAnsi="Times New Roman" w:cs="Times New Roman"/>
          <w:color w:val="000000" w:themeColor="text1"/>
          <w:sz w:val="24"/>
          <w:szCs w:val="24"/>
        </w:rPr>
        <w:t xml:space="preserve"> ust. 4</w:t>
      </w:r>
      <w:r w:rsidR="00FB7EDA" w:rsidRPr="009A501F">
        <w:rPr>
          <w:rFonts w:ascii="Times New Roman" w:hAnsi="Times New Roman" w:cs="Times New Roman"/>
          <w:color w:val="000000" w:themeColor="text1"/>
          <w:sz w:val="24"/>
          <w:szCs w:val="24"/>
        </w:rPr>
        <w:t xml:space="preserve"> Umowy</w:t>
      </w:r>
      <w:r w:rsidRPr="009A501F">
        <w:rPr>
          <w:rFonts w:ascii="Times New Roman" w:hAnsi="Times New Roman" w:cs="Times New Roman"/>
          <w:color w:val="000000" w:themeColor="text1"/>
          <w:sz w:val="24"/>
          <w:szCs w:val="24"/>
        </w:rPr>
        <w:t>.</w:t>
      </w:r>
    </w:p>
    <w:p w14:paraId="7769B1F7" w14:textId="77777777" w:rsidR="00271589" w:rsidRPr="009A501F" w:rsidRDefault="00271589" w:rsidP="00D419CD">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Roszczenie o zapłatę kar umownych z tytułu zwłoki, ustalonych za każdy rozpoczęty staje się wymagalne:</w:t>
      </w:r>
    </w:p>
    <w:p w14:paraId="2CDD59C7" w14:textId="77777777" w:rsidR="00271589" w:rsidRPr="009A501F" w:rsidRDefault="00271589" w:rsidP="00D419CD">
      <w:pPr>
        <w:widowControl w:val="0"/>
        <w:numPr>
          <w:ilvl w:val="0"/>
          <w:numId w:val="25"/>
        </w:numPr>
        <w:tabs>
          <w:tab w:val="left" w:pos="0"/>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za pierwszy rozpoczęty dzień zwłoki - w tym dniu,</w:t>
      </w:r>
    </w:p>
    <w:p w14:paraId="42C9E350" w14:textId="77777777" w:rsidR="00271589" w:rsidRPr="009A501F" w:rsidRDefault="00271589" w:rsidP="00D419CD">
      <w:pPr>
        <w:widowControl w:val="0"/>
        <w:numPr>
          <w:ilvl w:val="0"/>
          <w:numId w:val="25"/>
        </w:numPr>
        <w:tabs>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za każdy następny rozpoczęty dzień zwłoki - odpowiednio w każdym z tych dni.</w:t>
      </w:r>
    </w:p>
    <w:p w14:paraId="56223A7E" w14:textId="77777777" w:rsidR="00271589" w:rsidRPr="009A501F" w:rsidRDefault="00271589" w:rsidP="00D419CD">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Roszczenie z tytułu odstąpienia od </w:t>
      </w:r>
      <w:r w:rsidR="00067E19"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 przez Zamawiającego z przyczyn leżących po stronie Wykonawcy staje się wymagalne w dniu wystąpienia tego zdarzenia.</w:t>
      </w:r>
    </w:p>
    <w:p w14:paraId="7A2AEA15" w14:textId="77777777" w:rsidR="00271589" w:rsidRPr="009A501F" w:rsidRDefault="00271589" w:rsidP="00D419CD">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 przypadku poniesienia szkody przewyższającej karę umowną, Zamawiający zastrzega sobie prawo dochodzenia odszkodowania uzupełniającego.</w:t>
      </w:r>
    </w:p>
    <w:p w14:paraId="5B632090" w14:textId="77777777" w:rsidR="00271589" w:rsidRPr="009A501F" w:rsidRDefault="00271589" w:rsidP="00D419CD">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Wykonawca wyraża zgodę na zapłatę kar umownych w drodze potrącenia z przysługującego mu wynagrodzenia. Potrącenie jest możliwe przed terminem wymagalności należności Wykonawcy</w:t>
      </w:r>
    </w:p>
    <w:p w14:paraId="04E514C0" w14:textId="77777777" w:rsidR="00271589" w:rsidRPr="009A501F" w:rsidRDefault="00271589" w:rsidP="00D419CD">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Zastrzeżone kary umowne są od siebie niezależne i mogą być dochodzone kumulatywnie, przy czym kara umowna za opóźnienie może być liczona do dnia odstąpienia od </w:t>
      </w:r>
      <w:r w:rsidR="00067E19"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 xml:space="preserve">mowy. </w:t>
      </w:r>
    </w:p>
    <w:p w14:paraId="1219F957" w14:textId="51144D17" w:rsidR="00DF1A89" w:rsidRPr="009A501F" w:rsidRDefault="00271589" w:rsidP="00D419CD">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Suma kar umownych nie może przekroczyć 20% wartości wynagrodzenia brutto określonego w § </w:t>
      </w:r>
      <w:r w:rsidR="006022F3" w:rsidRPr="009A501F">
        <w:rPr>
          <w:rFonts w:ascii="Times New Roman" w:eastAsia="Times New Roman" w:hAnsi="Times New Roman" w:cs="Times New Roman"/>
          <w:color w:val="000000" w:themeColor="text1"/>
          <w:sz w:val="24"/>
          <w:szCs w:val="24"/>
          <w:lang w:eastAsia="pl-PL"/>
        </w:rPr>
        <w:t xml:space="preserve">3 ust. </w:t>
      </w:r>
      <w:r w:rsidR="009A501F">
        <w:rPr>
          <w:rFonts w:ascii="Times New Roman" w:eastAsia="Times New Roman" w:hAnsi="Times New Roman" w:cs="Times New Roman"/>
          <w:color w:val="000000" w:themeColor="text1"/>
          <w:sz w:val="24"/>
          <w:szCs w:val="24"/>
          <w:lang w:eastAsia="pl-PL"/>
        </w:rPr>
        <w:t>1</w:t>
      </w:r>
      <w:r w:rsidRPr="009A501F">
        <w:rPr>
          <w:rFonts w:ascii="Times New Roman" w:eastAsia="Times New Roman" w:hAnsi="Times New Roman" w:cs="Times New Roman"/>
          <w:color w:val="000000" w:themeColor="text1"/>
          <w:sz w:val="24"/>
          <w:szCs w:val="24"/>
          <w:lang w:eastAsia="pl-PL"/>
        </w:rPr>
        <w:t>.</w:t>
      </w:r>
      <w:r w:rsidR="00987F71" w:rsidRPr="009A501F">
        <w:rPr>
          <w:rFonts w:ascii="Times New Roman" w:eastAsia="Times New Roman" w:hAnsi="Times New Roman" w:cs="Times New Roman"/>
          <w:color w:val="000000" w:themeColor="text1"/>
          <w:sz w:val="24"/>
          <w:szCs w:val="24"/>
          <w:lang w:eastAsia="pl-PL"/>
        </w:rPr>
        <w:t xml:space="preserve"> Powyższy limit naliczania kar nie stanowi ograniczenia odpowiedzialności Wykonawcy.</w:t>
      </w:r>
      <w:r w:rsidR="00DF1A89" w:rsidRPr="009A501F">
        <w:rPr>
          <w:rFonts w:ascii="Times New Roman" w:eastAsia="Times New Roman" w:hAnsi="Times New Roman" w:cs="Times New Roman"/>
          <w:color w:val="000000" w:themeColor="text1"/>
          <w:sz w:val="24"/>
          <w:szCs w:val="24"/>
          <w:lang w:eastAsia="pl-PL"/>
        </w:rPr>
        <w:t xml:space="preserve"> </w:t>
      </w:r>
    </w:p>
    <w:p w14:paraId="6359B475" w14:textId="3B6F0DA8" w:rsidR="00271589" w:rsidRPr="009A501F" w:rsidRDefault="00DF1A89" w:rsidP="00D419CD">
      <w:pPr>
        <w:widowControl w:val="0"/>
        <w:numPr>
          <w:ilvl w:val="0"/>
          <w:numId w:val="24"/>
        </w:numPr>
        <w:tabs>
          <w:tab w:val="left"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W celu uniknięcia wątpliwości ustala się, iż w kary umowne liczone od wysokości wynagrodzenia określonego Umowie ustala się w oparciu o wysokość wynagrodzenia obowiązującego w chwili powstania zdarzenia uzasadniającego naliczenie karu. </w:t>
      </w:r>
    </w:p>
    <w:p w14:paraId="036CDAE1" w14:textId="2023AB74" w:rsidR="008F6875" w:rsidRPr="009A501F" w:rsidRDefault="008F6875" w:rsidP="00D419CD">
      <w:pPr>
        <w:pStyle w:val="Default"/>
        <w:numPr>
          <w:ilvl w:val="0"/>
          <w:numId w:val="24"/>
        </w:numPr>
        <w:tabs>
          <w:tab w:val="left" w:pos="426"/>
        </w:tabs>
        <w:ind w:left="426" w:hanging="426"/>
        <w:jc w:val="both"/>
        <w:rPr>
          <w:color w:val="000000" w:themeColor="text1"/>
        </w:rPr>
      </w:pPr>
      <w:r w:rsidRPr="009A501F">
        <w:rPr>
          <w:color w:val="000000" w:themeColor="text1"/>
        </w:rPr>
        <w:t xml:space="preserve">Odstąpienie od Umowy przez jedną ze </w:t>
      </w:r>
      <w:r w:rsidR="00E6754A" w:rsidRPr="009A501F">
        <w:rPr>
          <w:color w:val="000000" w:themeColor="text1"/>
        </w:rPr>
        <w:t xml:space="preserve">stron </w:t>
      </w:r>
      <w:r w:rsidRPr="009A501F">
        <w:rPr>
          <w:color w:val="000000" w:themeColor="text1"/>
        </w:rPr>
        <w:t xml:space="preserve">nie ma wpływu na możliwość naliczania i dochodzenia kar umownych. </w:t>
      </w:r>
    </w:p>
    <w:p w14:paraId="02158C36" w14:textId="77777777" w:rsidR="00704934" w:rsidRPr="009A501F" w:rsidRDefault="00704934" w:rsidP="00D419CD">
      <w:pPr>
        <w:tabs>
          <w:tab w:val="left" w:pos="426"/>
        </w:tabs>
        <w:spacing w:after="0" w:line="240" w:lineRule="auto"/>
        <w:ind w:left="426" w:hanging="426"/>
        <w:jc w:val="both"/>
        <w:rPr>
          <w:rFonts w:ascii="Times New Roman" w:hAnsi="Times New Roman" w:cs="Times New Roman"/>
          <w:color w:val="000000" w:themeColor="text1"/>
          <w:sz w:val="24"/>
          <w:szCs w:val="24"/>
        </w:rPr>
      </w:pPr>
    </w:p>
    <w:p w14:paraId="0FB09603"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xml:space="preserve">§ </w:t>
      </w:r>
      <w:r w:rsidR="00953542" w:rsidRPr="009A501F">
        <w:rPr>
          <w:rFonts w:ascii="Times New Roman" w:hAnsi="Times New Roman" w:cs="Times New Roman"/>
          <w:b/>
          <w:bCs/>
          <w:color w:val="000000" w:themeColor="text1"/>
          <w:sz w:val="24"/>
          <w:szCs w:val="24"/>
        </w:rPr>
        <w:t>1</w:t>
      </w:r>
      <w:r w:rsidR="00517176" w:rsidRPr="009A501F">
        <w:rPr>
          <w:rFonts w:ascii="Times New Roman" w:hAnsi="Times New Roman" w:cs="Times New Roman"/>
          <w:b/>
          <w:bCs/>
          <w:color w:val="000000" w:themeColor="text1"/>
          <w:sz w:val="24"/>
          <w:szCs w:val="24"/>
        </w:rPr>
        <w:t>1</w:t>
      </w:r>
      <w:r w:rsidR="00A8051F" w:rsidRPr="009A501F">
        <w:rPr>
          <w:rFonts w:ascii="Times New Roman" w:hAnsi="Times New Roman" w:cs="Times New Roman"/>
          <w:b/>
          <w:bCs/>
          <w:color w:val="000000" w:themeColor="text1"/>
          <w:sz w:val="24"/>
          <w:szCs w:val="24"/>
        </w:rPr>
        <w:t xml:space="preserve"> </w:t>
      </w:r>
    </w:p>
    <w:p w14:paraId="0477B2E2" w14:textId="77777777" w:rsidR="006242A9" w:rsidRPr="009A501F" w:rsidRDefault="00A8051F"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ODSTĄPIENIE OD UMOWY</w:t>
      </w:r>
    </w:p>
    <w:p w14:paraId="7F163EA5" w14:textId="77777777" w:rsidR="003D0C3B" w:rsidRPr="009A501F" w:rsidRDefault="003D0C3B" w:rsidP="00D419CD">
      <w:pPr>
        <w:spacing w:after="0" w:line="240" w:lineRule="auto"/>
        <w:jc w:val="center"/>
        <w:rPr>
          <w:rFonts w:ascii="Times New Roman" w:hAnsi="Times New Roman" w:cs="Times New Roman"/>
          <w:b/>
          <w:bCs/>
          <w:color w:val="000000" w:themeColor="text1"/>
          <w:sz w:val="24"/>
          <w:szCs w:val="24"/>
        </w:rPr>
      </w:pPr>
    </w:p>
    <w:p w14:paraId="136E4923" w14:textId="77777777" w:rsidR="008F6875" w:rsidRPr="009A501F" w:rsidRDefault="008F6875" w:rsidP="00D419CD">
      <w:pPr>
        <w:pStyle w:val="Akapitzlist"/>
        <w:numPr>
          <w:ilvl w:val="0"/>
          <w:numId w:val="29"/>
        </w:numPr>
        <w:spacing w:after="0" w:line="240" w:lineRule="auto"/>
        <w:ind w:left="425" w:hanging="425"/>
        <w:contextualSpacing w:val="0"/>
        <w:jc w:val="both"/>
        <w:rPr>
          <w:rFonts w:ascii="Times New Roman" w:hAnsi="Times New Roman" w:cs="Times New Roman"/>
          <w:color w:val="000000" w:themeColor="text1"/>
          <w:sz w:val="24"/>
          <w:szCs w:val="24"/>
        </w:rPr>
      </w:pPr>
      <w:r w:rsidRPr="009A501F">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08F88DAC" w14:textId="16E58FBB" w:rsidR="003D0C3B" w:rsidRPr="009A501F" w:rsidRDefault="008F6875" w:rsidP="00D419CD">
      <w:pPr>
        <w:widowControl w:val="0"/>
        <w:numPr>
          <w:ilvl w:val="0"/>
          <w:numId w:val="29"/>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Niezależnie od powyższego </w:t>
      </w:r>
      <w:r w:rsidR="003D0C3B" w:rsidRPr="009A501F">
        <w:rPr>
          <w:rFonts w:ascii="Times New Roman" w:eastAsia="Calibri" w:hAnsi="Times New Roman" w:cs="Times New Roman"/>
          <w:color w:val="000000" w:themeColor="text1"/>
          <w:sz w:val="24"/>
          <w:szCs w:val="24"/>
        </w:rPr>
        <w:t>Zamawiający jest  uprawniony do odstąpienia od Umowy</w:t>
      </w:r>
      <w:r w:rsidRPr="009A501F">
        <w:rPr>
          <w:rFonts w:ascii="Times New Roman" w:eastAsia="Calibri" w:hAnsi="Times New Roman" w:cs="Times New Roman"/>
          <w:color w:val="000000" w:themeColor="text1"/>
          <w:sz w:val="24"/>
          <w:szCs w:val="24"/>
        </w:rPr>
        <w:t xml:space="preserve"> (odstąpienie umowne)</w:t>
      </w:r>
      <w:r w:rsidR="003D0C3B" w:rsidRPr="009A501F">
        <w:rPr>
          <w:rFonts w:ascii="Times New Roman" w:eastAsia="Calibri" w:hAnsi="Times New Roman" w:cs="Times New Roman"/>
          <w:color w:val="000000" w:themeColor="text1"/>
          <w:sz w:val="24"/>
          <w:szCs w:val="24"/>
        </w:rPr>
        <w:t>, jeżeli Wykonawca:</w:t>
      </w:r>
    </w:p>
    <w:p w14:paraId="425FBDAD" w14:textId="77777777" w:rsidR="003D0C3B" w:rsidRPr="009A501F" w:rsidRDefault="003D0C3B"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nie rozpoczął wykonywania obowiązków umownych w terminie 14 dni od jej podpisania, </w:t>
      </w:r>
      <w:r w:rsidRPr="009A501F">
        <w:rPr>
          <w:rFonts w:ascii="Times New Roman" w:eastAsia="Calibri" w:hAnsi="Times New Roman" w:cs="Times New Roman"/>
          <w:color w:val="000000" w:themeColor="text1"/>
          <w:sz w:val="24"/>
          <w:szCs w:val="24"/>
        </w:rPr>
        <w:t>w szczególności nie rozpoczął robót,</w:t>
      </w:r>
    </w:p>
    <w:p w14:paraId="6DFC668B" w14:textId="77777777" w:rsidR="003D0C3B" w:rsidRPr="009A501F" w:rsidRDefault="003D0C3B"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opóźnia się lub pozostaje w zwłoce z realizacją robót budowlanych w sposób zagrażający terminowemu wykonaniu przedmiotu Umowy, </w:t>
      </w:r>
    </w:p>
    <w:p w14:paraId="06F6D464" w14:textId="77777777" w:rsidR="003D0C3B" w:rsidRPr="009A501F" w:rsidRDefault="003D0C3B"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bez uzasadnionych przyczyn przerwał wykonywanie robót i mimo pisemnego wezwania do ich wznowienia przerwa trwa dłużej niż</w:t>
      </w:r>
      <w:r w:rsidRPr="009A501F">
        <w:rPr>
          <w:rFonts w:ascii="Times New Roman" w:eastAsia="Calibri" w:hAnsi="Times New Roman" w:cs="Times New Roman"/>
          <w:color w:val="000000" w:themeColor="text1"/>
          <w:sz w:val="24"/>
          <w:szCs w:val="24"/>
        </w:rPr>
        <w:t xml:space="preserve"> 14</w:t>
      </w:r>
      <w:r w:rsidRPr="009A501F">
        <w:rPr>
          <w:rFonts w:ascii="Times New Roman" w:hAnsi="Times New Roman" w:cs="Times New Roman"/>
          <w:color w:val="000000" w:themeColor="text1"/>
          <w:sz w:val="24"/>
          <w:szCs w:val="24"/>
        </w:rPr>
        <w:t xml:space="preserve"> dni,</w:t>
      </w:r>
    </w:p>
    <w:p w14:paraId="463EB766" w14:textId="77777777" w:rsidR="003D0C3B" w:rsidRPr="009A501F" w:rsidRDefault="003D0C3B"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bez uzasadnionych przyczyn opóźnia wykonanie przedmiotu Umowy lub jego części, a opóźnienie wynosi </w:t>
      </w:r>
      <w:r w:rsidRPr="009A501F">
        <w:rPr>
          <w:rFonts w:ascii="Times New Roman" w:eastAsia="Calibri" w:hAnsi="Times New Roman" w:cs="Times New Roman"/>
          <w:color w:val="000000" w:themeColor="text1"/>
          <w:sz w:val="24"/>
          <w:szCs w:val="24"/>
        </w:rPr>
        <w:t>nie mniej niż 14</w:t>
      </w:r>
      <w:r w:rsidRPr="009A501F">
        <w:rPr>
          <w:rFonts w:ascii="Times New Roman" w:hAnsi="Times New Roman" w:cs="Times New Roman"/>
          <w:color w:val="000000" w:themeColor="text1"/>
          <w:sz w:val="24"/>
          <w:szCs w:val="24"/>
        </w:rPr>
        <w:t xml:space="preserve"> dni mimo pisemnego wezwania przez Zamawiającego do realizacji prac, </w:t>
      </w:r>
    </w:p>
    <w:p w14:paraId="6F0EB14C" w14:textId="7FC7B985" w:rsidR="003D0C3B" w:rsidRPr="009A501F" w:rsidRDefault="003D0C3B"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r w:rsidR="00E6754A" w:rsidRPr="009A501F">
        <w:rPr>
          <w:rFonts w:ascii="Times New Roman" w:hAnsi="Times New Roman" w:cs="Times New Roman"/>
          <w:color w:val="000000" w:themeColor="text1"/>
          <w:sz w:val="24"/>
          <w:szCs w:val="24"/>
        </w:rPr>
        <w:t>,</w:t>
      </w:r>
    </w:p>
    <w:p w14:paraId="21B4AA5F" w14:textId="77777777" w:rsidR="00A630A6" w:rsidRPr="009A501F" w:rsidRDefault="003D0C3B"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wystąpiła konieczność wielokrotnego (tj. co najmniej trzykrotnego) dokonywania bezpośredniej zapłaty Podwykonawcy albo dalszemu Podwykonawcy, </w:t>
      </w:r>
    </w:p>
    <w:p w14:paraId="2AF8B86F" w14:textId="77777777" w:rsidR="00A630A6" w:rsidRPr="009A501F" w:rsidRDefault="003D0C3B"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jeżeli Wykonawca podzleca całość robót lub dokonuje cesji Umowy bądź jej części bez zgody Zamawiającego</w:t>
      </w:r>
      <w:r w:rsidR="00A630A6" w:rsidRPr="009A501F">
        <w:rPr>
          <w:rFonts w:ascii="Times New Roman" w:hAnsi="Times New Roman" w:cs="Times New Roman"/>
          <w:color w:val="000000" w:themeColor="text1"/>
          <w:sz w:val="24"/>
          <w:szCs w:val="24"/>
        </w:rPr>
        <w:t>;</w:t>
      </w:r>
    </w:p>
    <w:p w14:paraId="22C83D76" w14:textId="77777777" w:rsidR="00FB7EDA" w:rsidRPr="009A501F" w:rsidRDefault="00FB7EDA"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narusza postanowienia § 8 Umowy;</w:t>
      </w:r>
    </w:p>
    <w:p w14:paraId="76EAA81D" w14:textId="3B6821E9" w:rsidR="003D0C3B" w:rsidRPr="009A501F" w:rsidRDefault="00A630A6" w:rsidP="00D419CD">
      <w:pPr>
        <w:widowControl w:val="0"/>
        <w:numPr>
          <w:ilvl w:val="0"/>
          <w:numId w:val="32"/>
        </w:numPr>
        <w:shd w:val="clear" w:color="auto" w:fill="FFFFFF"/>
        <w:suppressAutoHyphens/>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nie posiada ważnego ubezpieczenia, o którym mowa w § 1</w:t>
      </w:r>
      <w:r w:rsidR="00517176" w:rsidRPr="009A501F">
        <w:rPr>
          <w:rFonts w:ascii="Times New Roman" w:hAnsi="Times New Roman" w:cs="Times New Roman"/>
          <w:color w:val="000000" w:themeColor="text1"/>
          <w:sz w:val="24"/>
          <w:szCs w:val="24"/>
        </w:rPr>
        <w:t>5</w:t>
      </w:r>
      <w:r w:rsidRPr="009A501F">
        <w:rPr>
          <w:rFonts w:ascii="Times New Roman" w:hAnsi="Times New Roman" w:cs="Times New Roman"/>
          <w:color w:val="000000" w:themeColor="text1"/>
          <w:sz w:val="24"/>
          <w:szCs w:val="24"/>
        </w:rPr>
        <w:t xml:space="preserve"> Umowy</w:t>
      </w:r>
      <w:r w:rsidR="00E6754A"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mimo wezwania przez Zamawiającego do złożenia ważnej polisy.</w:t>
      </w:r>
      <w:r w:rsidR="003D0C3B" w:rsidRPr="009A501F">
        <w:rPr>
          <w:rFonts w:ascii="Times New Roman" w:hAnsi="Times New Roman" w:cs="Times New Roman"/>
          <w:color w:val="000000" w:themeColor="text1"/>
          <w:sz w:val="24"/>
          <w:szCs w:val="24"/>
        </w:rPr>
        <w:t xml:space="preserve"> </w:t>
      </w:r>
    </w:p>
    <w:p w14:paraId="23404EFB" w14:textId="2C251330" w:rsidR="003D0C3B" w:rsidRPr="009A501F" w:rsidRDefault="003D0C3B" w:rsidP="00D419CD">
      <w:pPr>
        <w:widowControl w:val="0"/>
        <w:numPr>
          <w:ilvl w:val="0"/>
          <w:numId w:val="30"/>
        </w:numPr>
        <w:shd w:val="clear" w:color="auto" w:fill="FFFFFF"/>
        <w:suppressAutoHyphens/>
        <w:spacing w:after="0" w:line="240" w:lineRule="auto"/>
        <w:ind w:left="426" w:hanging="426"/>
        <w:contextualSpacing/>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 xml:space="preserve">W wypadkach, o których mowa w ust. </w:t>
      </w:r>
      <w:r w:rsidR="00A630A6" w:rsidRPr="009A501F">
        <w:rPr>
          <w:rFonts w:ascii="Times New Roman" w:eastAsia="Calibri" w:hAnsi="Times New Roman" w:cs="Times New Roman"/>
          <w:color w:val="000000" w:themeColor="text1"/>
          <w:sz w:val="24"/>
          <w:szCs w:val="24"/>
        </w:rPr>
        <w:t>2</w:t>
      </w:r>
      <w:r w:rsidR="00E6754A" w:rsidRPr="009A501F">
        <w:rPr>
          <w:rFonts w:ascii="Times New Roman" w:eastAsia="Calibri" w:hAnsi="Times New Roman" w:cs="Times New Roman"/>
          <w:color w:val="000000" w:themeColor="text1"/>
          <w:sz w:val="24"/>
          <w:szCs w:val="24"/>
        </w:rPr>
        <w:t>,</w:t>
      </w:r>
      <w:r w:rsidRPr="009A501F">
        <w:rPr>
          <w:rFonts w:ascii="Times New Roman" w:eastAsia="Calibri" w:hAnsi="Times New Roman" w:cs="Times New Roman"/>
          <w:color w:val="000000" w:themeColor="text1"/>
          <w:sz w:val="24"/>
          <w:szCs w:val="24"/>
        </w:rPr>
        <w:t xml:space="preserve"> prawo odstąpienia zrealizowane może być </w:t>
      </w:r>
      <w:r w:rsidRPr="009A501F">
        <w:rPr>
          <w:rFonts w:ascii="Times New Roman" w:eastAsia="Calibri" w:hAnsi="Times New Roman" w:cs="Times New Roman"/>
          <w:color w:val="000000" w:themeColor="text1"/>
          <w:sz w:val="24"/>
          <w:szCs w:val="24"/>
        </w:rPr>
        <w:br/>
        <w:t>w terminie 90 od dnia powzięcia przez Zamawiającego informacji o okolicznościach uzasadniających odstąpienie od Umowy.</w:t>
      </w:r>
    </w:p>
    <w:p w14:paraId="7522C321" w14:textId="77777777" w:rsidR="003D0C3B" w:rsidRPr="009A501F" w:rsidRDefault="003D0C3B" w:rsidP="00D419CD">
      <w:pPr>
        <w:widowControl w:val="0"/>
        <w:numPr>
          <w:ilvl w:val="0"/>
          <w:numId w:val="30"/>
        </w:numPr>
        <w:shd w:val="clear" w:color="auto" w:fill="FFFFFF"/>
        <w:suppressAutoHyphens/>
        <w:spacing w:after="0" w:line="240" w:lineRule="auto"/>
        <w:ind w:left="425" w:hanging="425"/>
        <w:contextualSpacing/>
        <w:jc w:val="both"/>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Odstąpienie od Umowy następuje w formie pisemnej z podaniem przyczyn, z chwilą otrzymania oświadczenia o odstąpieniu przez Wykonawcę albo z dniem wskazanym w oświadczeniu o odstąpieniu.</w:t>
      </w:r>
    </w:p>
    <w:p w14:paraId="51A4C1EC" w14:textId="77777777" w:rsidR="003D0C3B" w:rsidRPr="009A501F" w:rsidRDefault="003D0C3B" w:rsidP="00D419CD">
      <w:pPr>
        <w:widowControl w:val="0"/>
        <w:numPr>
          <w:ilvl w:val="0"/>
          <w:numId w:val="30"/>
        </w:numPr>
        <w:shd w:val="clear" w:color="auto" w:fill="FFFFFF"/>
        <w:suppressAutoHyphens/>
        <w:spacing w:after="0" w:line="240" w:lineRule="auto"/>
        <w:ind w:left="425" w:hanging="425"/>
        <w:contextualSpacing/>
        <w:jc w:val="both"/>
        <w:rPr>
          <w:rFonts w:ascii="Times New Roman" w:eastAsia="Calibri" w:hAnsi="Times New Roman" w:cs="Times New Roman"/>
          <w:color w:val="000000" w:themeColor="text1"/>
          <w:sz w:val="24"/>
          <w:szCs w:val="24"/>
        </w:rPr>
      </w:pPr>
      <w:r w:rsidRPr="009A501F">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38B05B2B" w14:textId="77777777" w:rsidR="003D0C3B" w:rsidRPr="009A501F" w:rsidRDefault="003D0C3B" w:rsidP="00D419CD">
      <w:pPr>
        <w:numPr>
          <w:ilvl w:val="0"/>
          <w:numId w:val="31"/>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A501F">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60A651B1" w14:textId="77777777" w:rsidR="003D0C3B" w:rsidRPr="009A501F" w:rsidRDefault="003D0C3B" w:rsidP="00D419CD">
      <w:pPr>
        <w:numPr>
          <w:ilvl w:val="0"/>
          <w:numId w:val="31"/>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A501F">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w:t>
      </w:r>
      <w:r w:rsidR="00A630A6" w:rsidRPr="009A501F">
        <w:rPr>
          <w:rFonts w:ascii="Times New Roman" w:eastAsia="Times New Roman" w:hAnsi="Times New Roman" w:cs="Times New Roman"/>
          <w:bCs/>
          <w:color w:val="000000" w:themeColor="text1"/>
          <w:sz w:val="24"/>
          <w:szCs w:val="24"/>
          <w:lang w:eastAsia="pl-PL"/>
        </w:rPr>
        <w:t>U</w:t>
      </w:r>
      <w:r w:rsidRPr="009A501F">
        <w:rPr>
          <w:rFonts w:ascii="Times New Roman" w:eastAsia="Times New Roman" w:hAnsi="Times New Roman" w:cs="Times New Roman"/>
          <w:bCs/>
          <w:color w:val="000000" w:themeColor="text1"/>
          <w:sz w:val="24"/>
          <w:szCs w:val="24"/>
          <w:lang w:eastAsia="pl-PL"/>
        </w:rPr>
        <w:t xml:space="preserve">mową, </w:t>
      </w:r>
    </w:p>
    <w:p w14:paraId="6798E1AB" w14:textId="77777777" w:rsidR="003D0C3B" w:rsidRPr="009A501F" w:rsidRDefault="003D0C3B" w:rsidP="00D419CD">
      <w:pPr>
        <w:numPr>
          <w:ilvl w:val="0"/>
          <w:numId w:val="31"/>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A501F">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6F164C50" w14:textId="369984C1" w:rsidR="003D0C3B" w:rsidRPr="009A501F" w:rsidRDefault="003D0C3B" w:rsidP="00D419CD">
      <w:pPr>
        <w:numPr>
          <w:ilvl w:val="0"/>
          <w:numId w:val="31"/>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9A501F">
        <w:rPr>
          <w:rFonts w:ascii="Times New Roman" w:eastAsia="Times New Roman" w:hAnsi="Times New Roman" w:cs="Times New Roman"/>
          <w:bCs/>
          <w:color w:val="000000" w:themeColor="text1"/>
          <w:sz w:val="24"/>
          <w:szCs w:val="24"/>
          <w:lang w:eastAsia="pl-PL"/>
        </w:rPr>
        <w:t>w terminie 14 dni od daty zgłoszenia, o którym mowa w pkt 3)</w:t>
      </w:r>
      <w:r w:rsidR="00E6754A" w:rsidRPr="009A501F">
        <w:rPr>
          <w:rFonts w:ascii="Times New Roman" w:eastAsia="Times New Roman" w:hAnsi="Times New Roman" w:cs="Times New Roman"/>
          <w:bCs/>
          <w:color w:val="000000" w:themeColor="text1"/>
          <w:sz w:val="24"/>
          <w:szCs w:val="24"/>
          <w:lang w:eastAsia="pl-PL"/>
        </w:rPr>
        <w:t>,</w:t>
      </w:r>
      <w:r w:rsidRPr="009A501F">
        <w:rPr>
          <w:rFonts w:ascii="Times New Roman" w:eastAsia="Times New Roman" w:hAnsi="Times New Roman" w:cs="Times New Roman"/>
          <w:bCs/>
          <w:color w:val="000000" w:themeColor="text1"/>
          <w:sz w:val="24"/>
          <w:szCs w:val="24"/>
          <w:lang w:eastAsia="pl-PL"/>
        </w:rPr>
        <w:t xml:space="preserve">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57A882E" w14:textId="77777777" w:rsidR="003D0C3B" w:rsidRPr="009A501F" w:rsidRDefault="003D0C3B" w:rsidP="00D419CD">
      <w:pPr>
        <w:pStyle w:val="Akapitzlist"/>
        <w:numPr>
          <w:ilvl w:val="0"/>
          <w:numId w:val="30"/>
        </w:numPr>
        <w:spacing w:after="0" w:line="240" w:lineRule="auto"/>
        <w:contextualSpacing w:val="0"/>
        <w:jc w:val="both"/>
        <w:rPr>
          <w:rFonts w:ascii="Times New Roman" w:eastAsia="MS Mincho" w:hAnsi="Times New Roman" w:cs="Times New Roman"/>
          <w:color w:val="000000" w:themeColor="text1"/>
          <w:sz w:val="24"/>
          <w:szCs w:val="24"/>
        </w:rPr>
      </w:pPr>
      <w:r w:rsidRPr="009A501F">
        <w:rPr>
          <w:rFonts w:ascii="Times New Roman" w:eastAsia="MS Mincho" w:hAnsi="Times New Roman" w:cs="Times New Roman"/>
          <w:color w:val="000000" w:themeColor="text1"/>
          <w:sz w:val="24"/>
          <w:szCs w:val="24"/>
        </w:rPr>
        <w:t xml:space="preserve">Koszty zabezpieczenia przerwanych robót, potwierdzonych przez strony </w:t>
      </w:r>
      <w:r w:rsidR="00635515" w:rsidRPr="009A501F">
        <w:rPr>
          <w:rFonts w:ascii="Times New Roman" w:eastAsia="MS Mincho" w:hAnsi="Times New Roman" w:cs="Times New Roman"/>
          <w:color w:val="000000" w:themeColor="text1"/>
          <w:sz w:val="24"/>
          <w:szCs w:val="24"/>
        </w:rPr>
        <w:t>U</w:t>
      </w:r>
      <w:r w:rsidRPr="009A501F">
        <w:rPr>
          <w:rFonts w:ascii="Times New Roman" w:eastAsia="MS Mincho" w:hAnsi="Times New Roman" w:cs="Times New Roman"/>
          <w:color w:val="000000" w:themeColor="text1"/>
          <w:sz w:val="24"/>
          <w:szCs w:val="24"/>
        </w:rPr>
        <w:t xml:space="preserve">mowy, ponosi strona z przyczyny której nastąpiło odstąpienie od </w:t>
      </w:r>
      <w:r w:rsidR="002E0AF9" w:rsidRPr="009A501F">
        <w:rPr>
          <w:rFonts w:ascii="Times New Roman" w:eastAsia="MS Mincho" w:hAnsi="Times New Roman" w:cs="Times New Roman"/>
          <w:color w:val="000000" w:themeColor="text1"/>
          <w:sz w:val="24"/>
          <w:szCs w:val="24"/>
        </w:rPr>
        <w:t>U</w:t>
      </w:r>
      <w:r w:rsidRPr="009A501F">
        <w:rPr>
          <w:rFonts w:ascii="Times New Roman" w:eastAsia="MS Mincho" w:hAnsi="Times New Roman" w:cs="Times New Roman"/>
          <w:color w:val="000000" w:themeColor="text1"/>
          <w:sz w:val="24"/>
          <w:szCs w:val="24"/>
        </w:rPr>
        <w:t>mowy.</w:t>
      </w:r>
    </w:p>
    <w:p w14:paraId="08C734F1" w14:textId="77777777" w:rsidR="00880014" w:rsidRPr="009A501F" w:rsidRDefault="00880014" w:rsidP="00D419CD">
      <w:pPr>
        <w:spacing w:after="0" w:line="240" w:lineRule="auto"/>
        <w:rPr>
          <w:rFonts w:ascii="Times New Roman" w:hAnsi="Times New Roman" w:cs="Times New Roman"/>
          <w:color w:val="000000" w:themeColor="text1"/>
          <w:sz w:val="24"/>
          <w:szCs w:val="24"/>
        </w:rPr>
      </w:pPr>
    </w:p>
    <w:p w14:paraId="5D46A810"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xml:space="preserve">§ </w:t>
      </w:r>
      <w:r w:rsidR="002E3F7F" w:rsidRPr="009A501F">
        <w:rPr>
          <w:rFonts w:ascii="Times New Roman" w:hAnsi="Times New Roman" w:cs="Times New Roman"/>
          <w:b/>
          <w:bCs/>
          <w:color w:val="000000" w:themeColor="text1"/>
          <w:sz w:val="24"/>
          <w:szCs w:val="24"/>
        </w:rPr>
        <w:t>1</w:t>
      </w:r>
      <w:r w:rsidR="00517176" w:rsidRPr="009A501F">
        <w:rPr>
          <w:rFonts w:ascii="Times New Roman" w:hAnsi="Times New Roman" w:cs="Times New Roman"/>
          <w:b/>
          <w:bCs/>
          <w:color w:val="000000" w:themeColor="text1"/>
          <w:sz w:val="24"/>
          <w:szCs w:val="24"/>
        </w:rPr>
        <w:t>2</w:t>
      </w:r>
      <w:r w:rsidR="00A8051F" w:rsidRPr="009A501F">
        <w:rPr>
          <w:rFonts w:ascii="Times New Roman" w:hAnsi="Times New Roman" w:cs="Times New Roman"/>
          <w:b/>
          <w:bCs/>
          <w:color w:val="000000" w:themeColor="text1"/>
          <w:sz w:val="24"/>
          <w:szCs w:val="24"/>
        </w:rPr>
        <w:t xml:space="preserve"> </w:t>
      </w:r>
    </w:p>
    <w:p w14:paraId="7AAA5596" w14:textId="77777777" w:rsidR="006242A9" w:rsidRPr="009A501F" w:rsidRDefault="00A8051F"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ZMIANA UMOWY</w:t>
      </w:r>
    </w:p>
    <w:p w14:paraId="73A24B48" w14:textId="77777777" w:rsidR="003D0C3B" w:rsidRPr="009A501F" w:rsidRDefault="003D0C3B" w:rsidP="00D419CD">
      <w:pPr>
        <w:spacing w:after="0" w:line="240" w:lineRule="auto"/>
        <w:jc w:val="center"/>
        <w:rPr>
          <w:rFonts w:ascii="Times New Roman" w:hAnsi="Times New Roman" w:cs="Times New Roman"/>
          <w:b/>
          <w:bCs/>
          <w:color w:val="000000" w:themeColor="text1"/>
          <w:sz w:val="24"/>
          <w:szCs w:val="24"/>
        </w:rPr>
      </w:pPr>
    </w:p>
    <w:p w14:paraId="342F09A9" w14:textId="255DD342" w:rsidR="00AC1745" w:rsidRPr="009A501F" w:rsidRDefault="00AC1745" w:rsidP="00D419CD">
      <w:pPr>
        <w:widowControl w:val="0"/>
        <w:numPr>
          <w:ilvl w:val="0"/>
          <w:numId w:val="33"/>
        </w:numPr>
        <w:spacing w:after="0" w:line="240" w:lineRule="auto"/>
        <w:ind w:left="420" w:hanging="42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Zmiana postanowień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może nastąpić tylko w formie pisemnej</w:t>
      </w:r>
      <w:r w:rsidR="00760CF5" w:rsidRPr="009A501F">
        <w:rPr>
          <w:rFonts w:ascii="Times New Roman" w:hAnsi="Times New Roman" w:cs="Times New Roman"/>
          <w:color w:val="000000" w:themeColor="text1"/>
          <w:sz w:val="24"/>
          <w:szCs w:val="24"/>
        </w:rPr>
        <w:t xml:space="preserve"> pod rygorem nieważności,</w:t>
      </w:r>
      <w:r w:rsidRPr="009A501F">
        <w:rPr>
          <w:rFonts w:ascii="Times New Roman" w:hAnsi="Times New Roman" w:cs="Times New Roman"/>
          <w:color w:val="000000" w:themeColor="text1"/>
          <w:sz w:val="24"/>
          <w:szCs w:val="24"/>
        </w:rPr>
        <w:t xml:space="preserve"> w postaci aneksu do  Umowy na podstawie art. 144 </w:t>
      </w:r>
      <w:proofErr w:type="spellStart"/>
      <w:r w:rsidRPr="009A501F">
        <w:rPr>
          <w:rFonts w:ascii="Times New Roman" w:hAnsi="Times New Roman" w:cs="Times New Roman"/>
          <w:color w:val="000000" w:themeColor="text1"/>
          <w:sz w:val="24"/>
          <w:szCs w:val="24"/>
        </w:rPr>
        <w:t>Pzp</w:t>
      </w:r>
      <w:proofErr w:type="spellEnd"/>
      <w:r w:rsidRPr="009A501F">
        <w:rPr>
          <w:rFonts w:ascii="Times New Roman" w:hAnsi="Times New Roman" w:cs="Times New Roman"/>
          <w:color w:val="000000" w:themeColor="text1"/>
          <w:sz w:val="24"/>
          <w:szCs w:val="24"/>
        </w:rPr>
        <w:t xml:space="preserve">. </w:t>
      </w:r>
    </w:p>
    <w:p w14:paraId="0B925FA8" w14:textId="1B7E5502" w:rsidR="00AC1745" w:rsidRPr="009A501F" w:rsidRDefault="00AC1745" w:rsidP="00D419CD">
      <w:pPr>
        <w:widowControl w:val="0"/>
        <w:numPr>
          <w:ilvl w:val="0"/>
          <w:numId w:val="33"/>
        </w:numPr>
        <w:spacing w:after="0" w:line="240" w:lineRule="auto"/>
        <w:ind w:left="420" w:hanging="42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Zamawiający </w:t>
      </w:r>
      <w:r w:rsidR="00760CF5" w:rsidRPr="009A501F">
        <w:rPr>
          <w:rFonts w:ascii="Times New Roman" w:hAnsi="Times New Roman" w:cs="Times New Roman"/>
          <w:color w:val="000000" w:themeColor="text1"/>
          <w:sz w:val="24"/>
          <w:szCs w:val="24"/>
        </w:rPr>
        <w:t>oświadcza</w:t>
      </w:r>
      <w:r w:rsidRPr="009A501F">
        <w:rPr>
          <w:rFonts w:ascii="Times New Roman" w:hAnsi="Times New Roman" w:cs="Times New Roman"/>
          <w:color w:val="000000" w:themeColor="text1"/>
          <w:sz w:val="24"/>
          <w:szCs w:val="24"/>
        </w:rPr>
        <w:t>,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096C598C" w14:textId="12DE3B9B" w:rsidR="00AC1745" w:rsidRPr="009A501F" w:rsidRDefault="00AC1745" w:rsidP="00D419CD">
      <w:pPr>
        <w:widowControl w:val="0"/>
        <w:numPr>
          <w:ilvl w:val="0"/>
          <w:numId w:val="33"/>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zmiany wysokości obowiązującej stawki podatku VAT w sytuacji, gdy w trakcie realizacji przedmiotu </w:t>
      </w:r>
      <w:r w:rsidR="00072AAB" w:rsidRPr="009A501F">
        <w:rPr>
          <w:rFonts w:ascii="Times New Roman" w:hAnsi="Times New Roman" w:cs="Times New Roman"/>
          <w:color w:val="000000" w:themeColor="text1"/>
          <w:sz w:val="24"/>
          <w:szCs w:val="24"/>
        </w:rPr>
        <w:t xml:space="preserve">Umowy </w:t>
      </w:r>
      <w:r w:rsidRPr="009A501F">
        <w:rPr>
          <w:rFonts w:ascii="Times New Roman" w:hAnsi="Times New Roman" w:cs="Times New Roman"/>
          <w:color w:val="000000" w:themeColor="text1"/>
          <w:sz w:val="24"/>
          <w:szCs w:val="24"/>
        </w:rPr>
        <w:t xml:space="preserve">nastąpi zmiana stawki podatku VAT dla robót objętych przedmiotem Umowy. W takim przypadku Zamawiający dopuszcza możliwość zmiany wysokości wynagrodzenia, określonego w § 3 ust. </w:t>
      </w:r>
      <w:r w:rsidR="00DF1A89" w:rsidRPr="009A501F">
        <w:rPr>
          <w:rFonts w:ascii="Times New Roman" w:hAnsi="Times New Roman" w:cs="Times New Roman"/>
          <w:color w:val="000000" w:themeColor="text1"/>
          <w:sz w:val="24"/>
          <w:szCs w:val="24"/>
        </w:rPr>
        <w:t xml:space="preserve">1 </w:t>
      </w:r>
      <w:r w:rsidR="00072AAB" w:rsidRPr="009A501F">
        <w:rPr>
          <w:rFonts w:ascii="Times New Roman" w:hAnsi="Times New Roman" w:cs="Times New Roman"/>
          <w:color w:val="000000" w:themeColor="text1"/>
          <w:sz w:val="24"/>
          <w:szCs w:val="24"/>
        </w:rPr>
        <w:t>Umowy</w:t>
      </w:r>
      <w:r w:rsidRPr="009A501F">
        <w:rPr>
          <w:rFonts w:ascii="Times New Roman" w:hAnsi="Times New Roman" w:cs="Times New Roman"/>
          <w:color w:val="000000" w:themeColor="text1"/>
          <w:sz w:val="24"/>
          <w:szCs w:val="24"/>
        </w:rPr>
        <w:t>, o kwotę równą różnicy w kwocie podatku, jednakże wyłącznie co do części wynagrodzenia za roboty, których do dnia zmiany stawki podatku VAT jeszcze nie wykonano.</w:t>
      </w:r>
    </w:p>
    <w:p w14:paraId="1CB3F51A" w14:textId="3687D921" w:rsidR="00AC1745" w:rsidRPr="009A501F" w:rsidRDefault="00AC1745" w:rsidP="00D419CD">
      <w:pPr>
        <w:widowControl w:val="0"/>
        <w:numPr>
          <w:ilvl w:val="0"/>
          <w:numId w:val="33"/>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zmiany regulacji prawnych odnoszących się do praw i obowiązków </w:t>
      </w:r>
      <w:r w:rsidR="00072AAB" w:rsidRPr="009A501F">
        <w:rPr>
          <w:rFonts w:ascii="Times New Roman" w:hAnsi="Times New Roman" w:cs="Times New Roman"/>
          <w:color w:val="000000" w:themeColor="text1"/>
          <w:sz w:val="24"/>
          <w:szCs w:val="24"/>
        </w:rPr>
        <w:t xml:space="preserve">stron </w:t>
      </w:r>
      <w:r w:rsidR="008F5A4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wprowadzonych po zawarciu </w:t>
      </w:r>
      <w:r w:rsidR="008F5A4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wywołujących niezbędną potrzebę zmiany sposobu realizacji </w:t>
      </w:r>
      <w:r w:rsidR="008F5A4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Zamawiający dopuszcza możliwość zmiany sposobu realizacji </w:t>
      </w:r>
      <w:r w:rsidR="008F5A4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wysokości wynagrodzenia, określonego w § 3 ust. </w:t>
      </w:r>
      <w:r w:rsidR="00DF1A89" w:rsidRPr="009A501F">
        <w:rPr>
          <w:rFonts w:ascii="Times New Roman" w:hAnsi="Times New Roman" w:cs="Times New Roman"/>
          <w:color w:val="000000" w:themeColor="text1"/>
          <w:sz w:val="24"/>
          <w:szCs w:val="24"/>
        </w:rPr>
        <w:t xml:space="preserve">1 </w:t>
      </w:r>
      <w:r w:rsidR="008F5A4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lub </w:t>
      </w:r>
      <w:r w:rsidR="00072AAB"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 xml:space="preserve">u </w:t>
      </w:r>
      <w:r w:rsidRPr="009A501F">
        <w:rPr>
          <w:rFonts w:ascii="Times New Roman" w:hAnsi="Times New Roman" w:cs="Times New Roman"/>
          <w:color w:val="000000" w:themeColor="text1"/>
          <w:sz w:val="24"/>
          <w:szCs w:val="24"/>
        </w:rPr>
        <w:t xml:space="preserve">zakończenia realizacji przedmiotu </w:t>
      </w:r>
      <w:r w:rsidR="008F5A4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t>
      </w:r>
      <w:r w:rsidR="00072AAB" w:rsidRPr="009A501F">
        <w:rPr>
          <w:rFonts w:ascii="Times New Roman" w:hAnsi="Times New Roman" w:cs="Times New Roman"/>
          <w:color w:val="000000" w:themeColor="text1"/>
          <w:sz w:val="24"/>
          <w:szCs w:val="24"/>
        </w:rPr>
        <w:t>określon</w:t>
      </w:r>
      <w:r w:rsidR="00760CF5" w:rsidRPr="009A501F">
        <w:rPr>
          <w:rFonts w:ascii="Times New Roman" w:hAnsi="Times New Roman" w:cs="Times New Roman"/>
          <w:color w:val="000000" w:themeColor="text1"/>
          <w:sz w:val="24"/>
          <w:szCs w:val="24"/>
        </w:rPr>
        <w:t>ego</w:t>
      </w:r>
      <w:r w:rsidR="00072AAB"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w § 2</w:t>
      </w:r>
      <w:r w:rsidR="008F5A4C" w:rsidRPr="009A501F">
        <w:rPr>
          <w:rFonts w:ascii="Times New Roman" w:hAnsi="Times New Roman" w:cs="Times New Roman"/>
          <w:color w:val="000000" w:themeColor="text1"/>
          <w:sz w:val="24"/>
          <w:szCs w:val="24"/>
        </w:rPr>
        <w:t xml:space="preserve"> U</w:t>
      </w:r>
      <w:r w:rsidRPr="009A501F">
        <w:rPr>
          <w:rFonts w:ascii="Times New Roman" w:hAnsi="Times New Roman" w:cs="Times New Roman"/>
          <w:color w:val="000000" w:themeColor="text1"/>
          <w:sz w:val="24"/>
          <w:szCs w:val="24"/>
        </w:rPr>
        <w:t xml:space="preserve">mowy. W przypadku wystąpienia którejkolwiek z okoliczności wymienionych </w:t>
      </w:r>
      <w:r w:rsidR="00072AAB" w:rsidRPr="009A501F">
        <w:rPr>
          <w:rFonts w:ascii="Times New Roman" w:hAnsi="Times New Roman" w:cs="Times New Roman"/>
          <w:color w:val="000000" w:themeColor="text1"/>
          <w:sz w:val="24"/>
          <w:szCs w:val="24"/>
        </w:rPr>
        <w:t xml:space="preserve">w </w:t>
      </w:r>
      <w:r w:rsidRPr="009A501F">
        <w:rPr>
          <w:rFonts w:ascii="Times New Roman" w:hAnsi="Times New Roman" w:cs="Times New Roman"/>
          <w:color w:val="000000" w:themeColor="text1"/>
          <w:sz w:val="24"/>
          <w:szCs w:val="24"/>
        </w:rPr>
        <w:t xml:space="preserve">zdaniu poprzedzającym możliwa jest zmiana sposobu wykonania, </w:t>
      </w:r>
      <w:r w:rsidR="00072AAB"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u</w:t>
      </w:r>
      <w:r w:rsidR="00072AAB"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wykonania </w:t>
      </w:r>
      <w:r w:rsidR="005E0E85"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wynagrodzenia, zmiana materiałów i technologii wykonania przedmiotu </w:t>
      </w:r>
      <w:r w:rsidR="005E0E85"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w zakresie adekwatnym do przyczyny powodującej konieczność zmiany.</w:t>
      </w:r>
    </w:p>
    <w:p w14:paraId="3ECEA47D" w14:textId="724F8564" w:rsidR="00AC1745" w:rsidRPr="009A501F" w:rsidRDefault="00AC1745" w:rsidP="00D419CD">
      <w:pPr>
        <w:pStyle w:val="Akapitzlist"/>
        <w:numPr>
          <w:ilvl w:val="0"/>
          <w:numId w:val="33"/>
        </w:numPr>
        <w:spacing w:after="0" w:line="240" w:lineRule="auto"/>
        <w:ind w:left="426" w:right="-51"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Zmiana </w:t>
      </w:r>
      <w:r w:rsidR="00072AAB"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u</w:t>
      </w:r>
      <w:r w:rsidR="00072AAB"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wykonania przedmiotu </w:t>
      </w:r>
      <w:r w:rsidR="00856FB6"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o </w:t>
      </w:r>
      <w:r w:rsidR="00072AAB" w:rsidRPr="009A501F">
        <w:rPr>
          <w:rFonts w:ascii="Times New Roman" w:hAnsi="Times New Roman" w:cs="Times New Roman"/>
          <w:color w:val="000000" w:themeColor="text1"/>
          <w:sz w:val="24"/>
          <w:szCs w:val="24"/>
        </w:rPr>
        <w:t xml:space="preserve">których </w:t>
      </w:r>
      <w:r w:rsidRPr="009A501F">
        <w:rPr>
          <w:rFonts w:ascii="Times New Roman" w:hAnsi="Times New Roman" w:cs="Times New Roman"/>
          <w:color w:val="000000" w:themeColor="text1"/>
          <w:sz w:val="24"/>
          <w:szCs w:val="24"/>
        </w:rPr>
        <w:t xml:space="preserve">mowa w § 2 </w:t>
      </w:r>
      <w:r w:rsidR="00856FB6"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będzie możliwa w sytuacjach, gdy:</w:t>
      </w:r>
    </w:p>
    <w:p w14:paraId="1889122D" w14:textId="6FBD376D"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noProof/>
          <w:color w:val="000000" w:themeColor="text1"/>
          <w:sz w:val="24"/>
          <w:szCs w:val="24"/>
        </w:rPr>
        <w:t xml:space="preserve">wystąpi opóźnienie w przekazaniu terenu budowy, za które nie ponosi odpowiedzialności Wykonawca - możliwa jest zmiana terminu wykonania przedmiotu </w:t>
      </w:r>
      <w:r w:rsidR="00581204"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mowy o okres równy opóźnieniu w stosunku do terminu przewidzianego w § 2</w:t>
      </w:r>
      <w:r w:rsidR="00917FF8" w:rsidRPr="009A501F">
        <w:rPr>
          <w:rFonts w:ascii="Times New Roman" w:hAnsi="Times New Roman" w:cs="Times New Roman"/>
          <w:color w:val="000000" w:themeColor="text1"/>
          <w:sz w:val="24"/>
          <w:szCs w:val="24"/>
        </w:rPr>
        <w:t xml:space="preserve"> </w:t>
      </w:r>
      <w:r w:rsidR="001A7D82"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mowy,</w:t>
      </w:r>
    </w:p>
    <w:p w14:paraId="5D8AF5C1" w14:textId="112FD09B"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wystąpi jeden z poniższych nieprzewidzianych warunków realizacji</w:t>
      </w:r>
      <w:r w:rsidR="00072AAB" w:rsidRPr="009A501F">
        <w:rPr>
          <w:rFonts w:ascii="Times New Roman" w:hAnsi="Times New Roman" w:cs="Times New Roman"/>
          <w:color w:val="000000" w:themeColor="text1"/>
          <w:sz w:val="24"/>
          <w:szCs w:val="24"/>
        </w:rPr>
        <w:t xml:space="preserve"> Umowy,</w:t>
      </w:r>
      <w:r w:rsidRPr="009A501F">
        <w:rPr>
          <w:rFonts w:ascii="Times New Roman" w:hAnsi="Times New Roman" w:cs="Times New Roman"/>
          <w:color w:val="000000" w:themeColor="text1"/>
          <w:sz w:val="24"/>
          <w:szCs w:val="24"/>
        </w:rPr>
        <w:t xml:space="preserve"> tj.: </w:t>
      </w:r>
    </w:p>
    <w:p w14:paraId="3702C9CD" w14:textId="77777777" w:rsidR="00AC1745" w:rsidRPr="009A501F" w:rsidRDefault="00AC1745" w:rsidP="00D419CD">
      <w:pPr>
        <w:pStyle w:val="Tekstpodstawowy3"/>
        <w:numPr>
          <w:ilvl w:val="0"/>
          <w:numId w:val="37"/>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odkrycie niezinwentaryzowanych elementów infrastruktury naziemnej lub podziemnej (tzw. kolizje), </w:t>
      </w:r>
    </w:p>
    <w:p w14:paraId="01048B67" w14:textId="4904323B" w:rsidR="00AC1745" w:rsidRPr="009A501F" w:rsidRDefault="00AC1745" w:rsidP="00D419CD">
      <w:pPr>
        <w:pStyle w:val="Tekstpodstawowy3"/>
        <w:numPr>
          <w:ilvl w:val="0"/>
          <w:numId w:val="37"/>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odkrycie wadliwie wykonanych robót przez poprzednich wykonawców (tj. nieobjętych </w:t>
      </w:r>
      <w:r w:rsidR="001A7D82"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mową),</w:t>
      </w:r>
    </w:p>
    <w:p w14:paraId="26649E4D" w14:textId="77777777" w:rsidR="00AC1745" w:rsidRPr="009A501F" w:rsidRDefault="00AC1745" w:rsidP="00D419CD">
      <w:pPr>
        <w:pStyle w:val="Tekstpodstawowy3"/>
        <w:numPr>
          <w:ilvl w:val="0"/>
          <w:numId w:val="37"/>
        </w:numPr>
        <w:autoSpaceDE w:val="0"/>
        <w:autoSpaceDN w:val="0"/>
        <w:adjustRightInd w:val="0"/>
        <w:spacing w:after="0" w:line="240" w:lineRule="auto"/>
        <w:ind w:left="1276"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konieczność usunięcia kolizji z istniejącą infrastrukturą naziemną lub podziemną </w:t>
      </w:r>
      <w:r w:rsidRPr="009A501F">
        <w:rPr>
          <w:rFonts w:ascii="Times New Roman" w:hAnsi="Times New Roman" w:cs="Times New Roman"/>
          <w:color w:val="000000" w:themeColor="text1"/>
          <w:sz w:val="24"/>
          <w:szCs w:val="24"/>
        </w:rPr>
        <w:br/>
        <w:t>a nieprzewidzianą w dokumentacji projektowej,</w:t>
      </w:r>
    </w:p>
    <w:p w14:paraId="7D19A612" w14:textId="4107CEFC" w:rsidR="00AC1745" w:rsidRPr="009A501F" w:rsidRDefault="00AC1745" w:rsidP="00D419CD">
      <w:pPr>
        <w:pStyle w:val="Tekstpodstawowy3"/>
        <w:autoSpaceDE w:val="0"/>
        <w:autoSpaceDN w:val="0"/>
        <w:adjustRightInd w:val="0"/>
        <w:spacing w:after="0" w:line="240" w:lineRule="auto"/>
        <w:ind w:left="851"/>
        <w:jc w:val="both"/>
        <w:rPr>
          <w:rFonts w:ascii="Times New Roman" w:hAnsi="Times New Roman" w:cs="Times New Roman"/>
          <w:noProof/>
          <w:color w:val="000000" w:themeColor="text1"/>
          <w:sz w:val="24"/>
          <w:szCs w:val="24"/>
        </w:rPr>
      </w:pPr>
      <w:r w:rsidRPr="009A501F">
        <w:rPr>
          <w:rFonts w:ascii="Times New Roman" w:hAnsi="Times New Roman" w:cs="Times New Roman"/>
          <w:color w:val="000000" w:themeColor="text1"/>
          <w:sz w:val="24"/>
          <w:szCs w:val="24"/>
        </w:rPr>
        <w:t xml:space="preserve">i będzie to miało wpływ na </w:t>
      </w:r>
      <w:r w:rsidR="009A182D" w:rsidRPr="009A501F">
        <w:rPr>
          <w:rFonts w:ascii="Times New Roman" w:hAnsi="Times New Roman" w:cs="Times New Roman"/>
          <w:color w:val="000000" w:themeColor="text1"/>
          <w:sz w:val="24"/>
          <w:szCs w:val="24"/>
        </w:rPr>
        <w:t>harmonogram rzeczowo-finansowy</w:t>
      </w:r>
      <w:r w:rsidRPr="009A501F">
        <w:rPr>
          <w:rFonts w:ascii="Times New Roman" w:hAnsi="Times New Roman" w:cs="Times New Roman"/>
          <w:color w:val="000000" w:themeColor="text1"/>
          <w:sz w:val="24"/>
          <w:szCs w:val="24"/>
        </w:rPr>
        <w:t xml:space="preserve"> i termin wykonania przedmiotu </w:t>
      </w:r>
      <w:r w:rsidR="001A7D82"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 </w:t>
      </w:r>
      <w:r w:rsidRPr="009A501F">
        <w:rPr>
          <w:rFonts w:ascii="Times New Roman" w:hAnsi="Times New Roman" w:cs="Times New Roman"/>
          <w:noProof/>
          <w:color w:val="000000" w:themeColor="text1"/>
          <w:sz w:val="24"/>
          <w:szCs w:val="24"/>
        </w:rPr>
        <w:t xml:space="preserve">możliwa jest zmiana terminu wykonania przedmiot </w:t>
      </w:r>
      <w:r w:rsidR="001A7D82"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5C04EB6C" w14:textId="04008EC5"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wystąpi konieczność: zmiany zakresu przedmiotu </w:t>
      </w:r>
      <w:r w:rsidR="00727F51"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lub wykonania prac dodatkowych lub uwzględnienia wpływu innych przedsięwzięć lub działań powiązanych z przedmiotem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 </w:t>
      </w:r>
      <w:r w:rsidRPr="009A501F">
        <w:rPr>
          <w:rFonts w:ascii="Times New Roman" w:hAnsi="Times New Roman" w:cs="Times New Roman"/>
          <w:noProof/>
          <w:color w:val="000000" w:themeColor="text1"/>
          <w:sz w:val="24"/>
          <w:szCs w:val="24"/>
        </w:rPr>
        <w:t xml:space="preserve">możliwa jest zmiana terminu wykonania przedmiotu </w:t>
      </w:r>
      <w:r w:rsidR="00581204"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 xml:space="preserve">mowy o ilość dni nieprzekraczających okresu trwania przeszkody i umożliwiających prawidłowe wykonanie </w:t>
      </w:r>
      <w:r w:rsidR="00727F51"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mowy;</w:t>
      </w:r>
    </w:p>
    <w:p w14:paraId="43C87F9A" w14:textId="2471D2B7"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wystąpi konieczność wykonania robót zamiennych, których nie można było przewidzieć</w:t>
      </w:r>
      <w:r w:rsidR="00727F51"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które będą miały wpływ na przedłużenie terminu wykonania przedmiotu </w:t>
      </w:r>
      <w:r w:rsidR="00727F51"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  </w:t>
      </w:r>
      <w:r w:rsidRPr="009A501F">
        <w:rPr>
          <w:rFonts w:ascii="Times New Roman" w:hAnsi="Times New Roman" w:cs="Times New Roman"/>
          <w:noProof/>
          <w:color w:val="000000" w:themeColor="text1"/>
          <w:sz w:val="24"/>
          <w:szCs w:val="24"/>
        </w:rPr>
        <w:t xml:space="preserve">możliwa jest zmiana terminu wykonania przedmiot </w:t>
      </w:r>
      <w:r w:rsidR="00727F51"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 xml:space="preserve">mowy o ilość dni  nieprzekraczajacych czasu na uzyskanie odpowiednich zezwoleń lub uzgodnień lub wytycznych lub decyzji oraz wykonanie robót zamiennych; </w:t>
      </w:r>
    </w:p>
    <w:p w14:paraId="7DD409F6" w14:textId="0ED1849B"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wystąpią przeszkody o obiektywnym charakterze, w tym: klęsk</w:t>
      </w:r>
      <w:r w:rsidR="00072AAB" w:rsidRPr="009A501F">
        <w:rPr>
          <w:rFonts w:ascii="Times New Roman" w:hAnsi="Times New Roman" w:cs="Times New Roman"/>
          <w:color w:val="000000" w:themeColor="text1"/>
          <w:sz w:val="24"/>
          <w:szCs w:val="24"/>
        </w:rPr>
        <w:t>i</w:t>
      </w:r>
      <w:r w:rsidRPr="009A501F">
        <w:rPr>
          <w:rFonts w:ascii="Times New Roman" w:hAnsi="Times New Roman" w:cs="Times New Roman"/>
          <w:color w:val="000000" w:themeColor="text1"/>
          <w:sz w:val="24"/>
          <w:szCs w:val="24"/>
        </w:rPr>
        <w:t xml:space="preserve"> </w:t>
      </w:r>
      <w:r w:rsidR="00072AAB" w:rsidRPr="009A501F">
        <w:rPr>
          <w:rFonts w:ascii="Times New Roman" w:hAnsi="Times New Roman" w:cs="Times New Roman"/>
          <w:color w:val="000000" w:themeColor="text1"/>
          <w:sz w:val="24"/>
          <w:szCs w:val="24"/>
        </w:rPr>
        <w:t>żywiołowe</w:t>
      </w:r>
      <w:r w:rsidRPr="009A501F">
        <w:rPr>
          <w:rFonts w:ascii="Times New Roman" w:hAnsi="Times New Roman" w:cs="Times New Roman"/>
          <w:color w:val="000000" w:themeColor="text1"/>
          <w:sz w:val="24"/>
          <w:szCs w:val="24"/>
        </w:rPr>
        <w:t xml:space="preserve">, </w:t>
      </w:r>
      <w:r w:rsidR="00072AAB" w:rsidRPr="009A501F">
        <w:rPr>
          <w:rFonts w:ascii="Times New Roman" w:hAnsi="Times New Roman" w:cs="Times New Roman"/>
          <w:color w:val="000000" w:themeColor="text1"/>
          <w:sz w:val="24"/>
          <w:szCs w:val="24"/>
        </w:rPr>
        <w:t>epidemie</w:t>
      </w:r>
      <w:r w:rsidRPr="009A501F">
        <w:rPr>
          <w:rFonts w:ascii="Times New Roman" w:hAnsi="Times New Roman" w:cs="Times New Roman"/>
          <w:color w:val="000000" w:themeColor="text1"/>
          <w:sz w:val="24"/>
          <w:szCs w:val="24"/>
        </w:rPr>
        <w:t xml:space="preserve">, </w:t>
      </w:r>
      <w:r w:rsidR="00072AAB" w:rsidRPr="009A501F">
        <w:rPr>
          <w:rFonts w:ascii="Times New Roman" w:hAnsi="Times New Roman" w:cs="Times New Roman"/>
          <w:color w:val="000000" w:themeColor="text1"/>
          <w:sz w:val="24"/>
          <w:szCs w:val="24"/>
        </w:rPr>
        <w:t xml:space="preserve">warunki atmosferyczne uniemożliwiające </w:t>
      </w:r>
      <w:r w:rsidRPr="009A501F">
        <w:rPr>
          <w:rFonts w:ascii="Times New Roman" w:hAnsi="Times New Roman" w:cs="Times New Roman"/>
          <w:color w:val="000000" w:themeColor="text1"/>
          <w:sz w:val="24"/>
          <w:szCs w:val="24"/>
        </w:rPr>
        <w:t xml:space="preserve">ze względów technologicznych prowadzenie robót budowlanych lub przeprowadzenie prób lub sprawdzeń lub dokonywanie odbiorów – pomimo dołożenia przez Wykonawcę wszelkich starań, aby roboty mogły zostać zrealizowane </w:t>
      </w:r>
      <w:r w:rsidR="00727F51" w:rsidRPr="009A501F">
        <w:rPr>
          <w:rFonts w:ascii="Times New Roman" w:hAnsi="Times New Roman" w:cs="Times New Roman"/>
          <w:color w:val="000000" w:themeColor="text1"/>
          <w:sz w:val="24"/>
          <w:szCs w:val="24"/>
        </w:rPr>
        <w:t>i zawiadomienia Zamawiającego o takiej sytuacji w terminie 7 dni od dowiedzenia się przez Wykonawcę o takiej sytuacji</w:t>
      </w:r>
      <w:r w:rsidRPr="009A501F">
        <w:rPr>
          <w:rFonts w:ascii="Times New Roman" w:hAnsi="Times New Roman" w:cs="Times New Roman"/>
          <w:color w:val="000000" w:themeColor="text1"/>
          <w:sz w:val="24"/>
          <w:szCs w:val="24"/>
        </w:rPr>
        <w:t xml:space="preserve">  -   </w:t>
      </w:r>
      <w:r w:rsidRPr="009A501F">
        <w:rPr>
          <w:rFonts w:ascii="Times New Roman" w:hAnsi="Times New Roman" w:cs="Times New Roman"/>
          <w:noProof/>
          <w:color w:val="000000" w:themeColor="text1"/>
          <w:sz w:val="24"/>
          <w:szCs w:val="24"/>
        </w:rPr>
        <w:t xml:space="preserve"> możliwa jest zmiana terminu wykonania przedmiotu </w:t>
      </w:r>
      <w:r w:rsidR="00727F51"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mowy o ilość dni nieprzekraczających okresu trwania przeszkody z uwzględnieniem reżimu technologicznego;</w:t>
      </w:r>
    </w:p>
    <w:p w14:paraId="4A8F2C76" w14:textId="16D8F7E4"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A501F">
        <w:rPr>
          <w:rFonts w:ascii="Times New Roman" w:hAnsi="Times New Roman" w:cs="Times New Roman"/>
          <w:noProof/>
          <w:color w:val="000000" w:themeColor="text1"/>
          <w:sz w:val="24"/>
          <w:szCs w:val="24"/>
        </w:rPr>
        <w:t xml:space="preserve">- możliwa jest zmiana </w:t>
      </w:r>
      <w:r w:rsidR="00072AAB" w:rsidRPr="009A501F">
        <w:rPr>
          <w:rFonts w:ascii="Times New Roman" w:hAnsi="Times New Roman" w:cs="Times New Roman"/>
          <w:noProof/>
          <w:color w:val="000000" w:themeColor="text1"/>
          <w:sz w:val="24"/>
          <w:szCs w:val="24"/>
        </w:rPr>
        <w:t>termin</w:t>
      </w:r>
      <w:r w:rsidR="00760CF5" w:rsidRPr="009A501F">
        <w:rPr>
          <w:rFonts w:ascii="Times New Roman" w:hAnsi="Times New Roman" w:cs="Times New Roman"/>
          <w:noProof/>
          <w:color w:val="000000" w:themeColor="text1"/>
          <w:sz w:val="24"/>
          <w:szCs w:val="24"/>
        </w:rPr>
        <w:t>u</w:t>
      </w:r>
      <w:r w:rsidR="00072AAB" w:rsidRPr="009A501F">
        <w:rPr>
          <w:rFonts w:ascii="Times New Roman" w:hAnsi="Times New Roman" w:cs="Times New Roman"/>
          <w:noProof/>
          <w:color w:val="000000" w:themeColor="text1"/>
          <w:sz w:val="24"/>
          <w:szCs w:val="24"/>
        </w:rPr>
        <w:t xml:space="preserve"> </w:t>
      </w:r>
      <w:r w:rsidRPr="009A501F">
        <w:rPr>
          <w:rFonts w:ascii="Times New Roman" w:hAnsi="Times New Roman" w:cs="Times New Roman"/>
          <w:noProof/>
          <w:color w:val="000000" w:themeColor="text1"/>
          <w:sz w:val="24"/>
          <w:szCs w:val="24"/>
        </w:rPr>
        <w:t xml:space="preserve">wykonania przedmiotu </w:t>
      </w:r>
      <w:r w:rsidR="00581204"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 xml:space="preserve">mowy o ilość dni nieprzekraczających czasu wstrzymania całości lub części </w:t>
      </w:r>
      <w:r w:rsidR="0083282A" w:rsidRPr="009A501F">
        <w:rPr>
          <w:rFonts w:ascii="Times New Roman" w:hAnsi="Times New Roman" w:cs="Times New Roman"/>
          <w:noProof/>
          <w:color w:val="000000" w:themeColor="text1"/>
          <w:sz w:val="24"/>
          <w:szCs w:val="24"/>
        </w:rPr>
        <w:t>r</w:t>
      </w:r>
      <w:r w:rsidRPr="009A501F">
        <w:rPr>
          <w:rFonts w:ascii="Times New Roman" w:hAnsi="Times New Roman" w:cs="Times New Roman"/>
          <w:noProof/>
          <w:color w:val="000000" w:themeColor="text1"/>
          <w:sz w:val="24"/>
          <w:szCs w:val="24"/>
        </w:rPr>
        <w:t xml:space="preserve">obót oraz  niezbędnych na uzyskanie odpowiednich </w:t>
      </w:r>
      <w:r w:rsidRPr="009A501F">
        <w:rPr>
          <w:rFonts w:ascii="Times New Roman" w:hAnsi="Times New Roman" w:cs="Times New Roman"/>
          <w:color w:val="000000" w:themeColor="text1"/>
          <w:sz w:val="24"/>
          <w:szCs w:val="24"/>
        </w:rPr>
        <w:t>decyzji, postanowień, zezwoleń, uzgodnień lub warunków technicznych;</w:t>
      </w:r>
    </w:p>
    <w:p w14:paraId="71A97BB6" w14:textId="59EA3E6F"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wystąpią przeszkody związane z prowadzonymi równolegle pracami budowlanymi lub montażowymi przez inne podmioty</w:t>
      </w:r>
      <w:r w:rsidR="00072AAB"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noProof/>
          <w:color w:val="000000" w:themeColor="text1"/>
          <w:sz w:val="24"/>
          <w:szCs w:val="24"/>
        </w:rPr>
        <w:t xml:space="preserve">możliwa jest zmiana </w:t>
      </w:r>
      <w:r w:rsidR="00072AAB" w:rsidRPr="009A501F">
        <w:rPr>
          <w:rFonts w:ascii="Times New Roman" w:hAnsi="Times New Roman" w:cs="Times New Roman"/>
          <w:noProof/>
          <w:color w:val="000000" w:themeColor="text1"/>
          <w:sz w:val="24"/>
          <w:szCs w:val="24"/>
        </w:rPr>
        <w:t>termin</w:t>
      </w:r>
      <w:r w:rsidR="00760CF5" w:rsidRPr="009A501F">
        <w:rPr>
          <w:rFonts w:ascii="Times New Roman" w:hAnsi="Times New Roman" w:cs="Times New Roman"/>
          <w:noProof/>
          <w:color w:val="000000" w:themeColor="text1"/>
          <w:sz w:val="24"/>
          <w:szCs w:val="24"/>
        </w:rPr>
        <w:t>u</w:t>
      </w:r>
      <w:r w:rsidR="00072AAB" w:rsidRPr="009A501F">
        <w:rPr>
          <w:rFonts w:ascii="Times New Roman" w:hAnsi="Times New Roman" w:cs="Times New Roman"/>
          <w:noProof/>
          <w:color w:val="000000" w:themeColor="text1"/>
          <w:sz w:val="24"/>
          <w:szCs w:val="24"/>
        </w:rPr>
        <w:t xml:space="preserve"> </w:t>
      </w:r>
      <w:r w:rsidRPr="009A501F">
        <w:rPr>
          <w:rFonts w:ascii="Times New Roman" w:hAnsi="Times New Roman" w:cs="Times New Roman"/>
          <w:noProof/>
          <w:color w:val="000000" w:themeColor="text1"/>
          <w:sz w:val="24"/>
          <w:szCs w:val="24"/>
        </w:rPr>
        <w:t xml:space="preserve">wykonania przedmiotu </w:t>
      </w:r>
      <w:r w:rsidR="00581204"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mowy o ilość dni nieprzekraczających okresu trwania przeszkody,</w:t>
      </w:r>
    </w:p>
    <w:p w14:paraId="0DFBF4F3" w14:textId="6CCAD270"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związku ze zmianą sposobu spełnienia świadczenia lub sposobu przeprowadzenia robót lub wprowadzeniem robót zamiennych lub ograniczeniem zakresu przedmiotu </w:t>
      </w:r>
      <w:r w:rsidR="00727F51"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 </w:t>
      </w:r>
      <w:r w:rsidRPr="009A501F">
        <w:rPr>
          <w:rFonts w:ascii="Times New Roman" w:hAnsi="Times New Roman" w:cs="Times New Roman"/>
          <w:noProof/>
          <w:color w:val="000000" w:themeColor="text1"/>
          <w:sz w:val="24"/>
          <w:szCs w:val="24"/>
        </w:rPr>
        <w:t xml:space="preserve">możliwa jest zmiana </w:t>
      </w:r>
      <w:r w:rsidR="00072AAB" w:rsidRPr="009A501F">
        <w:rPr>
          <w:rFonts w:ascii="Times New Roman" w:hAnsi="Times New Roman" w:cs="Times New Roman"/>
          <w:noProof/>
          <w:color w:val="000000" w:themeColor="text1"/>
          <w:sz w:val="24"/>
          <w:szCs w:val="24"/>
        </w:rPr>
        <w:t>termin</w:t>
      </w:r>
      <w:r w:rsidR="00760CF5" w:rsidRPr="009A501F">
        <w:rPr>
          <w:rFonts w:ascii="Times New Roman" w:hAnsi="Times New Roman" w:cs="Times New Roman"/>
          <w:noProof/>
          <w:color w:val="000000" w:themeColor="text1"/>
          <w:sz w:val="24"/>
          <w:szCs w:val="24"/>
        </w:rPr>
        <w:t>u</w:t>
      </w:r>
      <w:r w:rsidR="00072AAB" w:rsidRPr="009A501F">
        <w:rPr>
          <w:rFonts w:ascii="Times New Roman" w:hAnsi="Times New Roman" w:cs="Times New Roman"/>
          <w:noProof/>
          <w:color w:val="000000" w:themeColor="text1"/>
          <w:sz w:val="24"/>
          <w:szCs w:val="24"/>
        </w:rPr>
        <w:t xml:space="preserve"> </w:t>
      </w:r>
      <w:r w:rsidRPr="009A501F">
        <w:rPr>
          <w:rFonts w:ascii="Times New Roman" w:hAnsi="Times New Roman" w:cs="Times New Roman"/>
          <w:noProof/>
          <w:color w:val="000000" w:themeColor="text1"/>
          <w:sz w:val="24"/>
          <w:szCs w:val="24"/>
        </w:rPr>
        <w:t xml:space="preserve">wykonania przedmiot </w:t>
      </w:r>
      <w:r w:rsidR="00727F51" w:rsidRPr="009A501F">
        <w:rPr>
          <w:rFonts w:ascii="Times New Roman" w:hAnsi="Times New Roman" w:cs="Times New Roman"/>
          <w:noProof/>
          <w:color w:val="000000" w:themeColor="text1"/>
          <w:sz w:val="24"/>
          <w:szCs w:val="24"/>
        </w:rPr>
        <w:t>U</w:t>
      </w:r>
      <w:r w:rsidRPr="009A501F">
        <w:rPr>
          <w:rFonts w:ascii="Times New Roman" w:hAnsi="Times New Roman" w:cs="Times New Roman"/>
          <w:noProof/>
          <w:color w:val="000000" w:themeColor="text1"/>
          <w:sz w:val="24"/>
          <w:szCs w:val="24"/>
        </w:rPr>
        <w:t xml:space="preserve">mowy (wydłużenie lub skrócenie) o ilość dni nieprzekraczających czasu na na wykonanie robót zamiennych lub związanych ze </w:t>
      </w:r>
      <w:r w:rsidRPr="009A501F">
        <w:rPr>
          <w:rFonts w:ascii="Times New Roman" w:hAnsi="Times New Roman" w:cs="Times New Roman"/>
          <w:color w:val="000000" w:themeColor="text1"/>
          <w:sz w:val="24"/>
          <w:szCs w:val="24"/>
        </w:rPr>
        <w:t xml:space="preserve">zmianą sposobu spełnienia świadczenia lub sposobu przeprowadzenia robót lub ograniczeniem zakresu przedmiotu </w:t>
      </w:r>
      <w:r w:rsidR="00727F51"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r w:rsidR="00072AAB" w:rsidRPr="009A501F">
        <w:rPr>
          <w:rFonts w:ascii="Times New Roman" w:hAnsi="Times New Roman" w:cs="Times New Roman"/>
          <w:noProof/>
          <w:color w:val="000000" w:themeColor="text1"/>
          <w:sz w:val="24"/>
          <w:szCs w:val="24"/>
        </w:rPr>
        <w:t>,</w:t>
      </w:r>
    </w:p>
    <w:p w14:paraId="15F0BD43" w14:textId="3BF7FE36"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w:t>
      </w:r>
      <w:r w:rsidR="00072AAB"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u</w:t>
      </w:r>
      <w:r w:rsidR="00072AAB"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wykonania </w:t>
      </w:r>
      <w:r w:rsidR="00727F51"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 niezbędnym zakresie tak, aby Wykonawca po ustaniu lub usunięciu przeszkód mógł wykonać prawidłowo przedmiot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p>
    <w:p w14:paraId="4F99628B" w14:textId="5FA6A68F" w:rsidR="00AC1745" w:rsidRPr="009A501F" w:rsidRDefault="00AC1745" w:rsidP="00D419CD">
      <w:pPr>
        <w:pStyle w:val="Tekstpodstawowy3"/>
        <w:numPr>
          <w:ilvl w:val="0"/>
          <w:numId w:val="38"/>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 § 3 ust. </w:t>
      </w:r>
      <w:r w:rsidR="00DF1A89" w:rsidRPr="009A501F">
        <w:rPr>
          <w:rFonts w:ascii="Times New Roman" w:hAnsi="Times New Roman" w:cs="Times New Roman"/>
          <w:color w:val="000000" w:themeColor="text1"/>
          <w:sz w:val="24"/>
          <w:szCs w:val="24"/>
        </w:rPr>
        <w:t xml:space="preserve">1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oraz jeżeli w wyniku opisanych powyżej przeszkód wystąpi opóźnienie w robotach, Zamawiający dopuszcza zmianę </w:t>
      </w:r>
      <w:r w:rsidR="00072AAB"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u</w:t>
      </w:r>
      <w:r w:rsidR="00072AAB"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realizacji </w:t>
      </w:r>
      <w:r w:rsidR="00072AAB" w:rsidRPr="009A501F">
        <w:rPr>
          <w:rFonts w:ascii="Times New Roman" w:hAnsi="Times New Roman" w:cs="Times New Roman"/>
          <w:color w:val="000000" w:themeColor="text1"/>
          <w:sz w:val="24"/>
          <w:szCs w:val="24"/>
        </w:rPr>
        <w:t xml:space="preserve">określonych </w:t>
      </w:r>
      <w:r w:rsidRPr="009A501F">
        <w:rPr>
          <w:rFonts w:ascii="Times New Roman" w:hAnsi="Times New Roman" w:cs="Times New Roman"/>
          <w:color w:val="000000" w:themeColor="text1"/>
          <w:sz w:val="24"/>
          <w:szCs w:val="24"/>
        </w:rPr>
        <w:t xml:space="preserve">w § 2 </w:t>
      </w:r>
      <w:r w:rsidR="00727F51"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 zakresie adekwatnym do przyczyny powodującej konieczności zmian. W takim wypadku dopuszcza się także zmianę sposobu wykonania </w:t>
      </w:r>
      <w:r w:rsidR="00727F51"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r w:rsidRPr="009A501F" w:rsidDel="006950EC">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w:t>
      </w:r>
      <w:r w:rsidR="00DF1A89" w:rsidRPr="009A501F">
        <w:rPr>
          <w:rFonts w:ascii="Times New Roman" w:hAnsi="Times New Roman" w:cs="Times New Roman"/>
          <w:color w:val="000000" w:themeColor="text1"/>
          <w:sz w:val="24"/>
          <w:szCs w:val="24"/>
        </w:rPr>
        <w:t xml:space="preserve">1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oraz jeżeli wskutek opóźnień w wykonywaniu prac wystąpi opóźnienie lub wydłużenie czasu koniecznego dla wykonania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Zamawiający dopuszcza zmianę </w:t>
      </w:r>
      <w:r w:rsidR="00072AAB"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u</w:t>
      </w:r>
      <w:r w:rsidR="00072AAB"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zakończenia realizacji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określonego w § 2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poprzez wydłużenie o okres takiego opóźnienia lub o okres o jaki czas konieczny dla wykonania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po wprowadzonych zmianach będzie dłuższy od czasu wykonania przewidzianego dla Wykonawcy przed taką zmianą.</w:t>
      </w:r>
    </w:p>
    <w:p w14:paraId="4A6658F8" w14:textId="5DCF2AB9" w:rsidR="00AC1745" w:rsidRPr="009A501F" w:rsidRDefault="00AC1745" w:rsidP="00D419CD">
      <w:pPr>
        <w:widowControl w:val="0"/>
        <w:numPr>
          <w:ilvl w:val="0"/>
          <w:numId w:val="33"/>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uzgodnienia pomiędzy Stronami skrócenia </w:t>
      </w:r>
      <w:r w:rsidR="00072AAB"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u</w:t>
      </w:r>
      <w:r w:rsidR="00072AAB"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realizacji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określonego w § 2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Zamawiający dopuszcza zmianę skutkującą skróceniem </w:t>
      </w:r>
      <w:r w:rsidR="00AD38F5"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u</w:t>
      </w:r>
      <w:r w:rsidR="00AD38F5"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realizacji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o uzgodniony okres.</w:t>
      </w:r>
    </w:p>
    <w:p w14:paraId="53700034" w14:textId="77777777" w:rsidR="00AC1745" w:rsidRPr="009A501F" w:rsidRDefault="00AC1745" w:rsidP="00D419CD">
      <w:pPr>
        <w:numPr>
          <w:ilvl w:val="0"/>
          <w:numId w:val="33"/>
        </w:numPr>
        <w:spacing w:after="0" w:line="240" w:lineRule="auto"/>
        <w:ind w:left="426" w:right="-49"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Zmiana wynagrodzenia umownego będzie możliwa w następujących przypadkach gdy: </w:t>
      </w:r>
    </w:p>
    <w:p w14:paraId="0AC4AA21" w14:textId="77777777" w:rsidR="00AC1745" w:rsidRPr="009A501F" w:rsidRDefault="00AC1745" w:rsidP="00D419CD">
      <w:pPr>
        <w:pStyle w:val="Tekstpodstawowy3"/>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1)</w:t>
      </w:r>
      <w:r w:rsidRPr="009A501F">
        <w:rPr>
          <w:rFonts w:ascii="Times New Roman" w:hAnsi="Times New Roman" w:cs="Times New Roman"/>
          <w:color w:val="000000" w:themeColor="text1"/>
          <w:sz w:val="24"/>
          <w:szCs w:val="24"/>
        </w:rPr>
        <w:tab/>
        <w:t xml:space="preserve">wystąpi konieczność zastosowania rozwiązania projektowego zamiennego, bez którego wykonanie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byłoby niemożliwe lub obarczone błędem;</w:t>
      </w:r>
    </w:p>
    <w:p w14:paraId="35BF624C" w14:textId="6FA6EE72" w:rsidR="00AC1745" w:rsidRPr="009A501F" w:rsidRDefault="00AC1745" w:rsidP="00D419CD">
      <w:pPr>
        <w:pStyle w:val="Tekstpodstawowy3"/>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2)</w:t>
      </w:r>
      <w:r w:rsidRPr="009A501F">
        <w:rPr>
          <w:rFonts w:ascii="Times New Roman" w:hAnsi="Times New Roman" w:cs="Times New Roman"/>
          <w:color w:val="000000" w:themeColor="text1"/>
          <w:sz w:val="24"/>
          <w:szCs w:val="24"/>
        </w:rPr>
        <w:tab/>
        <w:t xml:space="preserve">wystąpi konieczność zrealizowania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przy zastosowaniu innych rozwiązań technicznych lub materiałowych ze względu na zmiany obowiązującego prawa lub niedostępność na rynku,</w:t>
      </w:r>
    </w:p>
    <w:p w14:paraId="0A2ABAD4" w14:textId="624DE84E" w:rsidR="00AC1745" w:rsidRPr="009A501F" w:rsidRDefault="00AC1745" w:rsidP="00D419CD">
      <w:pPr>
        <w:pStyle w:val="Akapitzlist"/>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3)</w:t>
      </w:r>
      <w:r w:rsidRPr="009A501F">
        <w:rPr>
          <w:rFonts w:ascii="Times New Roman" w:hAnsi="Times New Roman" w:cs="Times New Roman"/>
          <w:color w:val="000000" w:themeColor="text1"/>
          <w:sz w:val="24"/>
          <w:szCs w:val="24"/>
        </w:rPr>
        <w:tab/>
        <w:t xml:space="preserve">nastąpi konieczność zmiany zakresu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wykonania prac dodatkowych, których nie można było przewidzieć na etapie projektowania, konieczność uwzględnienia wpływu innych przedsięwzięć lub działań powiązanych z przedmiotem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t>
      </w:r>
    </w:p>
    <w:p w14:paraId="244E19DB" w14:textId="77777777" w:rsidR="00AC1745" w:rsidRPr="009A501F" w:rsidRDefault="00AC1745" w:rsidP="00D419CD">
      <w:pPr>
        <w:pStyle w:val="Tekstpodstawowy"/>
        <w:numPr>
          <w:ilvl w:val="0"/>
          <w:numId w:val="40"/>
        </w:numPr>
        <w:suppressAutoHyphens/>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Zmiana polegająca na zmianie sposobu spełnienia świadczenia lub ograniczeniu zakresu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w tym zmiany technologiczne, w szczególności jeżeli nastąpi(ą):</w:t>
      </w:r>
    </w:p>
    <w:p w14:paraId="63429AEF" w14:textId="61D5D984" w:rsidR="00AC1745" w:rsidRPr="009A501F" w:rsidRDefault="00AC1745" w:rsidP="00D419CD">
      <w:pPr>
        <w:pStyle w:val="Akapitzlist"/>
        <w:numPr>
          <w:ilvl w:val="0"/>
          <w:numId w:val="39"/>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konieczność zrealizowania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przy zastosowaniu innych rozwiązań technicznych lub materiałowych niż wskazane w dokumentacji, w sytuacji gdyby zastosowanie przewidzianych rozwiązań groziło niewykonaniem lub wadliwym wykonaniem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lub niezgodnego z obowiązującymi standardami, wymaganiami technicznymi;</w:t>
      </w:r>
    </w:p>
    <w:p w14:paraId="0D3E9B65" w14:textId="64068D58" w:rsidR="00AC1745" w:rsidRPr="009A501F" w:rsidRDefault="00AC1745" w:rsidP="00D419CD">
      <w:pPr>
        <w:pStyle w:val="Akapitzlist"/>
        <w:numPr>
          <w:ilvl w:val="0"/>
          <w:numId w:val="39"/>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konieczność zrealizowania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przy zastosowaniu innych rozwiązań technicznych lub materiałowych ze względu na zmiany obowiązującego prawa;</w:t>
      </w:r>
    </w:p>
    <w:p w14:paraId="35DC19A1" w14:textId="6A69547D" w:rsidR="00AC1745" w:rsidRPr="009A501F" w:rsidRDefault="00AC1745" w:rsidP="00D419CD">
      <w:pPr>
        <w:pStyle w:val="Akapitzlist"/>
        <w:numPr>
          <w:ilvl w:val="0"/>
          <w:numId w:val="39"/>
        </w:numPr>
        <w:autoSpaceDE w:val="0"/>
        <w:autoSpaceDN w:val="0"/>
        <w:adjustRightInd w:val="0"/>
        <w:spacing w:after="0" w:line="240" w:lineRule="auto"/>
        <w:ind w:left="851"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konieczność zrealizowania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przy zastosowaniu innych rozwiązań technicznych lub materiałowych z uwagi na czasową lub całkowitą niedostępność materiałów lub technologii (np. zaprzestania produkcji).</w:t>
      </w:r>
    </w:p>
    <w:p w14:paraId="57D00835" w14:textId="77777777" w:rsidR="00AC1745" w:rsidRPr="009A501F" w:rsidRDefault="00AC1745" w:rsidP="00D419CD">
      <w:pPr>
        <w:pStyle w:val="Akapitzlist"/>
        <w:numPr>
          <w:ilvl w:val="0"/>
          <w:numId w:val="4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Zmiany wskazane w ust. 8 będą wprowadzane wyłącznie w zakresie umożliwiającym oddanie przedmiotu </w:t>
      </w:r>
      <w:r w:rsidR="00581204"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10 niniejszego paragrafu.</w:t>
      </w:r>
    </w:p>
    <w:p w14:paraId="62D7C779" w14:textId="77777777" w:rsidR="00AC1745" w:rsidRPr="009A501F" w:rsidRDefault="00AC1745" w:rsidP="00D419CD">
      <w:pPr>
        <w:pStyle w:val="Akapitzlist"/>
        <w:widowControl w:val="0"/>
        <w:numPr>
          <w:ilvl w:val="0"/>
          <w:numId w:val="40"/>
        </w:numPr>
        <w:spacing w:after="0" w:line="240" w:lineRule="auto"/>
        <w:ind w:left="425"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B0C4E38" w14:textId="77777777" w:rsidR="00AC1745" w:rsidRPr="009A501F" w:rsidRDefault="00AC1745" w:rsidP="00D419CD">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zmianach mających wpływ na przyspieszenie wykonania,</w:t>
      </w:r>
    </w:p>
    <w:p w14:paraId="722164FA" w14:textId="77777777" w:rsidR="00AC1745" w:rsidRPr="009A501F" w:rsidRDefault="00AC1745" w:rsidP="00D419CD">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zmianach mających wpływ na obniżenie kosztu ponoszonego przez Zamawiającego na wykonanie, utrzymanie, lub użytkowanie,</w:t>
      </w:r>
    </w:p>
    <w:p w14:paraId="062BB23A" w14:textId="77777777" w:rsidR="00AC1745" w:rsidRPr="009A501F" w:rsidRDefault="00AC1745" w:rsidP="00D419CD">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zmianach mających wpływ na poprawę sprawności, wydajności wykonanych robót dla Zamawiającego,</w:t>
      </w:r>
    </w:p>
    <w:p w14:paraId="556101A8" w14:textId="77777777" w:rsidR="00AC1745" w:rsidRPr="009A501F" w:rsidRDefault="00AC1745" w:rsidP="00D419CD">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zmianach mających wpływ na poprawę bezpieczeństwa realizacji robót budowlanych lub usprawnienia procesu budowy,</w:t>
      </w:r>
    </w:p>
    <w:p w14:paraId="058978C7" w14:textId="77777777" w:rsidR="00AC1745" w:rsidRPr="009A501F" w:rsidRDefault="00AC1745" w:rsidP="00D419CD">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zmianach mających wpływ na poprawę bezpieczeństwa użytkowania,</w:t>
      </w:r>
    </w:p>
    <w:p w14:paraId="05EB2F9B" w14:textId="77777777" w:rsidR="00AC1745" w:rsidRPr="009A501F" w:rsidRDefault="00AC1745" w:rsidP="00D419CD">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zmianach mających wpływ na poprawę parametrów technicznych,</w:t>
      </w:r>
    </w:p>
    <w:p w14:paraId="2A8E0176" w14:textId="77777777" w:rsidR="00AC1745" w:rsidRPr="009A501F" w:rsidRDefault="00AC1745" w:rsidP="00D419CD">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zmianach mających wpływ na poprawę parametrów funkcjonalno-użytkowych,</w:t>
      </w:r>
    </w:p>
    <w:p w14:paraId="24DACF88" w14:textId="77777777" w:rsidR="00AC1745" w:rsidRPr="009A501F" w:rsidRDefault="00AC1745" w:rsidP="00D419CD">
      <w:pPr>
        <w:widowControl w:val="0"/>
        <w:numPr>
          <w:ilvl w:val="0"/>
          <w:numId w:val="34"/>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aktualizacji rozwiązań z uwagi na postęp technologiczny lub zmiany obowiązujących przepisów.</w:t>
      </w:r>
    </w:p>
    <w:p w14:paraId="795848B4" w14:textId="0C8BD5A8" w:rsidR="007947AC" w:rsidRPr="009A501F" w:rsidRDefault="00AC1745" w:rsidP="00D419CD">
      <w:pPr>
        <w:widowControl w:val="0"/>
        <w:spacing w:after="0" w:line="240" w:lineRule="auto"/>
        <w:ind w:left="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Zamawiający dopuszcza możliwość zmiany sposobu wykonania przedmiotu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zmniejszenia zakresu przedmiotu </w:t>
      </w:r>
      <w:r w:rsidR="004D6EFE"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lub zmianę wynagrodzenia określonego w § 3 ust. </w:t>
      </w:r>
      <w:r w:rsidR="00DF1A89" w:rsidRPr="009A501F">
        <w:rPr>
          <w:rFonts w:ascii="Times New Roman" w:hAnsi="Times New Roman" w:cs="Times New Roman"/>
          <w:color w:val="000000" w:themeColor="text1"/>
          <w:sz w:val="24"/>
          <w:szCs w:val="24"/>
        </w:rPr>
        <w:t xml:space="preserve">1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oraz jeżeli wskutek wprowadzenia tych zmian wystąpi opóźnienie lub wydłużenie czasu koniecznego dla wykonania przedmiotu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Zamawiający dopuszcza zmianę </w:t>
      </w:r>
      <w:r w:rsidR="00AD38F5" w:rsidRPr="009A501F">
        <w:rPr>
          <w:rFonts w:ascii="Times New Roman" w:hAnsi="Times New Roman" w:cs="Times New Roman"/>
          <w:color w:val="000000" w:themeColor="text1"/>
          <w:sz w:val="24"/>
          <w:szCs w:val="24"/>
        </w:rPr>
        <w:t>termin</w:t>
      </w:r>
      <w:r w:rsidR="00760CF5" w:rsidRPr="009A501F">
        <w:rPr>
          <w:rFonts w:ascii="Times New Roman" w:hAnsi="Times New Roman" w:cs="Times New Roman"/>
          <w:color w:val="000000" w:themeColor="text1"/>
          <w:sz w:val="24"/>
          <w:szCs w:val="24"/>
        </w:rPr>
        <w:t>u</w:t>
      </w:r>
      <w:r w:rsidR="00AD38F5"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zakończenia realizacji przedmiotu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poprzez </w:t>
      </w:r>
      <w:r w:rsidR="00AD38F5" w:rsidRPr="009A501F">
        <w:rPr>
          <w:rFonts w:ascii="Times New Roman" w:hAnsi="Times New Roman" w:cs="Times New Roman"/>
          <w:color w:val="000000" w:themeColor="text1"/>
          <w:sz w:val="24"/>
          <w:szCs w:val="24"/>
        </w:rPr>
        <w:t xml:space="preserve">ich </w:t>
      </w:r>
      <w:r w:rsidRPr="009A501F">
        <w:rPr>
          <w:rFonts w:ascii="Times New Roman" w:hAnsi="Times New Roman" w:cs="Times New Roman"/>
          <w:color w:val="000000" w:themeColor="text1"/>
          <w:sz w:val="24"/>
          <w:szCs w:val="24"/>
        </w:rPr>
        <w:t xml:space="preserve">wydłużenie o okres takiego opóźnienia lub o okres </w:t>
      </w:r>
      <w:r w:rsidR="00AD38F5" w:rsidRPr="009A501F">
        <w:rPr>
          <w:rFonts w:ascii="Times New Roman" w:hAnsi="Times New Roman" w:cs="Times New Roman"/>
          <w:color w:val="000000" w:themeColor="text1"/>
          <w:sz w:val="24"/>
          <w:szCs w:val="24"/>
        </w:rPr>
        <w:t>jaki okaże się</w:t>
      </w:r>
      <w:r w:rsidRPr="009A501F">
        <w:rPr>
          <w:rFonts w:ascii="Times New Roman" w:hAnsi="Times New Roman" w:cs="Times New Roman"/>
          <w:color w:val="000000" w:themeColor="text1"/>
          <w:sz w:val="24"/>
          <w:szCs w:val="24"/>
        </w:rPr>
        <w:t xml:space="preserve"> konieczny dla wykonania przedmiotu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p>
    <w:p w14:paraId="4AEA195A" w14:textId="77777777" w:rsidR="007947AC" w:rsidRPr="009A501F" w:rsidRDefault="00AC1745" w:rsidP="00D419CD">
      <w:pPr>
        <w:pStyle w:val="Akapitzlist"/>
        <w:widowControl w:val="0"/>
        <w:numPr>
          <w:ilvl w:val="0"/>
          <w:numId w:val="40"/>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zmniejszenia zakresu przedmiotu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w:t>
      </w:r>
      <w:r w:rsidR="007947AC" w:rsidRPr="009A501F">
        <w:rPr>
          <w:rFonts w:ascii="Times New Roman" w:hAnsi="Times New Roman" w:cs="Times New Roman"/>
          <w:color w:val="000000" w:themeColor="text1"/>
          <w:sz w:val="24"/>
          <w:szCs w:val="24"/>
        </w:rPr>
        <w:t>oferty</w:t>
      </w:r>
      <w:r w:rsidRPr="009A501F">
        <w:rPr>
          <w:rFonts w:ascii="Times New Roman" w:hAnsi="Times New Roman" w:cs="Times New Roman"/>
          <w:color w:val="000000" w:themeColor="text1"/>
          <w:sz w:val="24"/>
          <w:szCs w:val="24"/>
        </w:rPr>
        <w:t>, a w razie ich braku na podstawie kosztorysu sporządzonego przez Wykonawcę w oparciu o następujące założenia:  stawki robocizny (R), koszty materiałów (M), sprzętu (S), koszty pośrednie (</w:t>
      </w:r>
      <w:proofErr w:type="spellStart"/>
      <w:r w:rsidRPr="009A501F">
        <w:rPr>
          <w:rFonts w:ascii="Times New Roman" w:hAnsi="Times New Roman" w:cs="Times New Roman"/>
          <w:color w:val="000000" w:themeColor="text1"/>
          <w:sz w:val="24"/>
          <w:szCs w:val="24"/>
        </w:rPr>
        <w:t>Kp</w:t>
      </w:r>
      <w:proofErr w:type="spellEnd"/>
      <w:r w:rsidRPr="009A501F">
        <w:rPr>
          <w:rFonts w:ascii="Times New Roman" w:hAnsi="Times New Roman" w:cs="Times New Roman"/>
          <w:color w:val="000000" w:themeColor="text1"/>
          <w:sz w:val="24"/>
          <w:szCs w:val="24"/>
        </w:rPr>
        <w:t>), koszty zakupu (</w:t>
      </w:r>
      <w:proofErr w:type="spellStart"/>
      <w:r w:rsidRPr="009A501F">
        <w:rPr>
          <w:rFonts w:ascii="Times New Roman" w:hAnsi="Times New Roman" w:cs="Times New Roman"/>
          <w:color w:val="000000" w:themeColor="text1"/>
          <w:sz w:val="24"/>
          <w:szCs w:val="24"/>
        </w:rPr>
        <w:t>Kz</w:t>
      </w:r>
      <w:proofErr w:type="spellEnd"/>
      <w:r w:rsidRPr="009A501F">
        <w:rPr>
          <w:rFonts w:ascii="Times New Roman" w:hAnsi="Times New Roman" w:cs="Times New Roman"/>
          <w:color w:val="000000" w:themeColor="text1"/>
          <w:sz w:val="24"/>
          <w:szCs w:val="24"/>
        </w:rPr>
        <w:t xml:space="preserve">) i zysk (Z) – wykonawca przyjmie na podstawie wydawnictwa </w:t>
      </w:r>
      <w:proofErr w:type="spellStart"/>
      <w:r w:rsidRPr="009A501F">
        <w:rPr>
          <w:rFonts w:ascii="Times New Roman" w:hAnsi="Times New Roman" w:cs="Times New Roman"/>
          <w:color w:val="000000" w:themeColor="text1"/>
          <w:sz w:val="24"/>
          <w:szCs w:val="24"/>
        </w:rPr>
        <w:t>Sekocenbud</w:t>
      </w:r>
      <w:proofErr w:type="spellEnd"/>
      <w:r w:rsidRPr="009A501F">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A501F">
        <w:rPr>
          <w:rFonts w:ascii="Times New Roman" w:hAnsi="Times New Roman" w:cs="Times New Roman"/>
          <w:color w:val="000000" w:themeColor="text1"/>
          <w:sz w:val="24"/>
          <w:szCs w:val="24"/>
        </w:rPr>
        <w:t>Sekocenbudzie</w:t>
      </w:r>
      <w:proofErr w:type="spellEnd"/>
      <w:r w:rsidRPr="009A501F">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w:t>
      </w:r>
    </w:p>
    <w:p w14:paraId="11DB6432" w14:textId="63D680A2" w:rsidR="007947AC" w:rsidRPr="009A501F" w:rsidRDefault="00AC1745" w:rsidP="00D419CD">
      <w:pPr>
        <w:pStyle w:val="Akapitzlist"/>
        <w:widowControl w:val="0"/>
        <w:numPr>
          <w:ilvl w:val="0"/>
          <w:numId w:val="40"/>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w:t>
      </w:r>
      <w:r w:rsidR="004D6EFE" w:rsidRPr="009A501F">
        <w:rPr>
          <w:rFonts w:ascii="Times New Roman" w:hAnsi="Times New Roman" w:cs="Times New Roman"/>
          <w:color w:val="000000" w:themeColor="text1"/>
          <w:sz w:val="24"/>
          <w:szCs w:val="24"/>
        </w:rPr>
        <w:t>oferty</w:t>
      </w:r>
      <w:r w:rsidRPr="009A501F">
        <w:rPr>
          <w:rFonts w:ascii="Times New Roman" w:hAnsi="Times New Roman" w:cs="Times New Roman"/>
          <w:color w:val="000000" w:themeColor="text1"/>
          <w:sz w:val="24"/>
          <w:szCs w:val="24"/>
        </w:rPr>
        <w:t>, a w razie ich braku na podstawie kosztorysu sporządzonego przez Wykonawcę w oparciu o następujące założenia:  stawki robocizny (R), koszty materiałów (M), sprzętu (S), koszty pośrednie (</w:t>
      </w:r>
      <w:proofErr w:type="spellStart"/>
      <w:r w:rsidRPr="009A501F">
        <w:rPr>
          <w:rFonts w:ascii="Times New Roman" w:hAnsi="Times New Roman" w:cs="Times New Roman"/>
          <w:color w:val="000000" w:themeColor="text1"/>
          <w:sz w:val="24"/>
          <w:szCs w:val="24"/>
        </w:rPr>
        <w:t>Kp</w:t>
      </w:r>
      <w:proofErr w:type="spellEnd"/>
      <w:r w:rsidRPr="009A501F">
        <w:rPr>
          <w:rFonts w:ascii="Times New Roman" w:hAnsi="Times New Roman" w:cs="Times New Roman"/>
          <w:color w:val="000000" w:themeColor="text1"/>
          <w:sz w:val="24"/>
          <w:szCs w:val="24"/>
        </w:rPr>
        <w:t>), koszty zakupu (</w:t>
      </w:r>
      <w:proofErr w:type="spellStart"/>
      <w:r w:rsidRPr="009A501F">
        <w:rPr>
          <w:rFonts w:ascii="Times New Roman" w:hAnsi="Times New Roman" w:cs="Times New Roman"/>
          <w:color w:val="000000" w:themeColor="text1"/>
          <w:sz w:val="24"/>
          <w:szCs w:val="24"/>
        </w:rPr>
        <w:t>Kz</w:t>
      </w:r>
      <w:proofErr w:type="spellEnd"/>
      <w:r w:rsidRPr="009A501F">
        <w:rPr>
          <w:rFonts w:ascii="Times New Roman" w:hAnsi="Times New Roman" w:cs="Times New Roman"/>
          <w:color w:val="000000" w:themeColor="text1"/>
          <w:sz w:val="24"/>
          <w:szCs w:val="24"/>
        </w:rPr>
        <w:t xml:space="preserve">) i zysk (Z) – wykonawca przyjmie na podstawie wydawnictwa </w:t>
      </w:r>
      <w:proofErr w:type="spellStart"/>
      <w:r w:rsidRPr="009A501F">
        <w:rPr>
          <w:rFonts w:ascii="Times New Roman" w:hAnsi="Times New Roman" w:cs="Times New Roman"/>
          <w:color w:val="000000" w:themeColor="text1"/>
          <w:sz w:val="24"/>
          <w:szCs w:val="24"/>
        </w:rPr>
        <w:t>Sekocenbud</w:t>
      </w:r>
      <w:proofErr w:type="spellEnd"/>
      <w:r w:rsidRPr="009A501F">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A501F">
        <w:rPr>
          <w:rFonts w:ascii="Times New Roman" w:hAnsi="Times New Roman" w:cs="Times New Roman"/>
          <w:color w:val="000000" w:themeColor="text1"/>
          <w:sz w:val="24"/>
          <w:szCs w:val="24"/>
        </w:rPr>
        <w:t>Sekocenbudzie</w:t>
      </w:r>
      <w:proofErr w:type="spellEnd"/>
      <w:r w:rsidRPr="009A501F">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w:t>
      </w:r>
      <w:r w:rsidR="004D6EFE"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a w razie ich braku na podstawie kosztorysu sporządzonego przez Wykonawcę w oparciu o następujące założenia: stawki robocizny (R), koszty materiałów (M), sprzętu (S), koszty pośrednie (</w:t>
      </w:r>
      <w:proofErr w:type="spellStart"/>
      <w:r w:rsidRPr="009A501F">
        <w:rPr>
          <w:rFonts w:ascii="Times New Roman" w:hAnsi="Times New Roman" w:cs="Times New Roman"/>
          <w:color w:val="000000" w:themeColor="text1"/>
          <w:sz w:val="24"/>
          <w:szCs w:val="24"/>
        </w:rPr>
        <w:t>Kp</w:t>
      </w:r>
      <w:proofErr w:type="spellEnd"/>
      <w:r w:rsidRPr="009A501F">
        <w:rPr>
          <w:rFonts w:ascii="Times New Roman" w:hAnsi="Times New Roman" w:cs="Times New Roman"/>
          <w:color w:val="000000" w:themeColor="text1"/>
          <w:sz w:val="24"/>
          <w:szCs w:val="24"/>
        </w:rPr>
        <w:t>), koszty zakupu (</w:t>
      </w:r>
      <w:proofErr w:type="spellStart"/>
      <w:r w:rsidRPr="009A501F">
        <w:rPr>
          <w:rFonts w:ascii="Times New Roman" w:hAnsi="Times New Roman" w:cs="Times New Roman"/>
          <w:color w:val="000000" w:themeColor="text1"/>
          <w:sz w:val="24"/>
          <w:szCs w:val="24"/>
        </w:rPr>
        <w:t>Kz</w:t>
      </w:r>
      <w:proofErr w:type="spellEnd"/>
      <w:r w:rsidRPr="009A501F">
        <w:rPr>
          <w:rFonts w:ascii="Times New Roman" w:hAnsi="Times New Roman" w:cs="Times New Roman"/>
          <w:color w:val="000000" w:themeColor="text1"/>
          <w:sz w:val="24"/>
          <w:szCs w:val="24"/>
        </w:rPr>
        <w:t xml:space="preserve">) i zysk (Z) – wykonawca przyjmie na podstawie wydawnictwa </w:t>
      </w:r>
      <w:proofErr w:type="spellStart"/>
      <w:r w:rsidRPr="009A501F">
        <w:rPr>
          <w:rFonts w:ascii="Times New Roman" w:hAnsi="Times New Roman" w:cs="Times New Roman"/>
          <w:color w:val="000000" w:themeColor="text1"/>
          <w:sz w:val="24"/>
          <w:szCs w:val="24"/>
        </w:rPr>
        <w:t>Sekocenbud</w:t>
      </w:r>
      <w:proofErr w:type="spellEnd"/>
      <w:r w:rsidRPr="009A501F">
        <w:rPr>
          <w:rFonts w:ascii="Times New Roman" w:hAnsi="Times New Roman" w:cs="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9A501F">
        <w:rPr>
          <w:rFonts w:ascii="Times New Roman" w:hAnsi="Times New Roman" w:cs="Times New Roman"/>
          <w:color w:val="000000" w:themeColor="text1"/>
          <w:sz w:val="24"/>
          <w:szCs w:val="24"/>
        </w:rPr>
        <w:t>Sekocenbudzie</w:t>
      </w:r>
      <w:proofErr w:type="spellEnd"/>
      <w:r w:rsidRPr="009A501F">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w:t>
      </w:r>
    </w:p>
    <w:p w14:paraId="289F851E" w14:textId="6E839918" w:rsidR="007947AC" w:rsidRPr="009A501F" w:rsidRDefault="00AC1745" w:rsidP="00D419CD">
      <w:pPr>
        <w:pStyle w:val="Akapitzlist"/>
        <w:widowControl w:val="0"/>
        <w:numPr>
          <w:ilvl w:val="0"/>
          <w:numId w:val="40"/>
        </w:numPr>
        <w:spacing w:after="0" w:line="240" w:lineRule="auto"/>
        <w:ind w:left="425"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przypadkach o których mowa w ust. </w:t>
      </w:r>
      <w:r w:rsidR="00AD38F5" w:rsidRPr="009A501F">
        <w:rPr>
          <w:rFonts w:ascii="Times New Roman" w:hAnsi="Times New Roman" w:cs="Times New Roman"/>
          <w:color w:val="000000" w:themeColor="text1"/>
          <w:sz w:val="24"/>
          <w:szCs w:val="24"/>
        </w:rPr>
        <w:t>10</w:t>
      </w:r>
      <w:r w:rsidR="007947AC"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1</w:t>
      </w:r>
      <w:r w:rsidR="00AD38F5" w:rsidRPr="009A501F">
        <w:rPr>
          <w:rFonts w:ascii="Times New Roman" w:hAnsi="Times New Roman" w:cs="Times New Roman"/>
          <w:color w:val="000000" w:themeColor="text1"/>
          <w:sz w:val="24"/>
          <w:szCs w:val="24"/>
        </w:rPr>
        <w:t>1</w:t>
      </w:r>
      <w:r w:rsidR="007947AC" w:rsidRPr="009A501F">
        <w:rPr>
          <w:rFonts w:ascii="Times New Roman" w:hAnsi="Times New Roman" w:cs="Times New Roman"/>
          <w:color w:val="000000" w:themeColor="text1"/>
          <w:sz w:val="24"/>
          <w:szCs w:val="24"/>
        </w:rPr>
        <w:t xml:space="preserve"> lub 1</w:t>
      </w:r>
      <w:r w:rsidR="00AD38F5" w:rsidRPr="009A501F">
        <w:rPr>
          <w:rFonts w:ascii="Times New Roman" w:hAnsi="Times New Roman" w:cs="Times New Roman"/>
          <w:color w:val="000000" w:themeColor="text1"/>
          <w:sz w:val="24"/>
          <w:szCs w:val="24"/>
        </w:rPr>
        <w:t>2</w:t>
      </w:r>
      <w:r w:rsidRPr="009A501F">
        <w:rPr>
          <w:rFonts w:ascii="Times New Roman" w:hAnsi="Times New Roman" w:cs="Times New Roman"/>
          <w:color w:val="000000" w:themeColor="text1"/>
          <w:sz w:val="24"/>
          <w:szCs w:val="24"/>
        </w:rPr>
        <w:t xml:space="preserve"> Zamawiający dopuszcza w uzasadnionych przypadkach ustalenie kosztów materiałów i sprzętu na podstawie cen rynkowych, na podstawie cenników, ofert lub faktur zakupu.</w:t>
      </w:r>
    </w:p>
    <w:p w14:paraId="0AC29729" w14:textId="5E1EB179" w:rsidR="007947AC" w:rsidRPr="009A501F" w:rsidRDefault="00AC1745" w:rsidP="00D419CD">
      <w:pPr>
        <w:widowControl w:val="0"/>
        <w:numPr>
          <w:ilvl w:val="0"/>
          <w:numId w:val="40"/>
        </w:numPr>
        <w:spacing w:after="0" w:line="240" w:lineRule="auto"/>
        <w:ind w:left="425"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 przypadku, gdy Wykonawca wystąpi</w:t>
      </w:r>
      <w:r w:rsidRPr="009A501F">
        <w:rPr>
          <w:rFonts w:ascii="Times New Roman" w:hAnsi="Times New Roman" w:cs="Times New Roman"/>
          <w:bCs/>
          <w:color w:val="000000" w:themeColor="text1"/>
          <w:sz w:val="24"/>
          <w:szCs w:val="24"/>
        </w:rPr>
        <w:t xml:space="preserve"> z </w:t>
      </w:r>
      <w:r w:rsidRPr="009A501F">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22a ust. 1 ustawy </w:t>
      </w:r>
      <w:proofErr w:type="spellStart"/>
      <w:r w:rsidRPr="009A501F">
        <w:rPr>
          <w:rFonts w:ascii="Times New Roman" w:hAnsi="Times New Roman" w:cs="Times New Roman"/>
          <w:color w:val="000000" w:themeColor="text1"/>
          <w:sz w:val="24"/>
          <w:szCs w:val="24"/>
        </w:rPr>
        <w:t>Pzp</w:t>
      </w:r>
      <w:proofErr w:type="spellEnd"/>
      <w:r w:rsidRPr="009A501F">
        <w:rPr>
          <w:rFonts w:ascii="Times New Roman" w:hAnsi="Times New Roman" w:cs="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w:t>
      </w:r>
      <w:r w:rsidR="004D6EFE" w:rsidRPr="009A501F">
        <w:rPr>
          <w:rFonts w:ascii="Times New Roman" w:hAnsi="Times New Roman" w:cs="Times New Roman"/>
          <w:color w:val="000000" w:themeColor="text1"/>
          <w:sz w:val="24"/>
          <w:szCs w:val="24"/>
        </w:rPr>
        <w:t xml:space="preserve"> Zamawiaj</w:t>
      </w:r>
      <w:r w:rsidR="004D6EFE" w:rsidRPr="009A501F">
        <w:rPr>
          <w:rFonts w:ascii="Times New Roman" w:eastAsia="Calibri" w:hAnsi="Times New Roman" w:cs="Times New Roman"/>
          <w:color w:val="000000" w:themeColor="text1"/>
          <w:sz w:val="24"/>
          <w:szCs w:val="24"/>
        </w:rPr>
        <w:t>ą</w:t>
      </w:r>
      <w:r w:rsidR="004D6EFE" w:rsidRPr="009A501F">
        <w:rPr>
          <w:rFonts w:ascii="Times New Roman" w:hAnsi="Times New Roman" w:cs="Times New Roman"/>
          <w:color w:val="000000" w:themeColor="text1"/>
          <w:sz w:val="24"/>
          <w:szCs w:val="24"/>
        </w:rPr>
        <w:t>cy dopuszcza możliwość zmiany zakresu (rob</w:t>
      </w:r>
      <w:r w:rsidR="004D6EFE" w:rsidRPr="009A501F">
        <w:rPr>
          <w:rFonts w:ascii="Times New Roman" w:eastAsia="Calibri" w:hAnsi="Times New Roman" w:cs="Times New Roman"/>
          <w:color w:val="000000" w:themeColor="text1"/>
          <w:sz w:val="24"/>
          <w:szCs w:val="24"/>
        </w:rPr>
        <w:t>ó</w:t>
      </w:r>
      <w:r w:rsidR="004D6EFE" w:rsidRPr="009A501F">
        <w:rPr>
          <w:rFonts w:ascii="Times New Roman" w:hAnsi="Times New Roman" w:cs="Times New Roman"/>
          <w:color w:val="000000" w:themeColor="text1"/>
          <w:sz w:val="24"/>
          <w:szCs w:val="24"/>
        </w:rPr>
        <w:t xml:space="preserve">t) prac, jakie Wykonawca wskazał w ofercie do wykonania przy pomocy </w:t>
      </w:r>
      <w:r w:rsidR="007E10CE" w:rsidRPr="009A501F">
        <w:rPr>
          <w:rFonts w:ascii="Times New Roman" w:hAnsi="Times New Roman" w:cs="Times New Roman"/>
          <w:color w:val="000000" w:themeColor="text1"/>
          <w:sz w:val="24"/>
          <w:szCs w:val="24"/>
        </w:rPr>
        <w:t>P</w:t>
      </w:r>
      <w:r w:rsidR="004D6EFE" w:rsidRPr="009A501F">
        <w:rPr>
          <w:rFonts w:ascii="Times New Roman" w:hAnsi="Times New Roman" w:cs="Times New Roman"/>
          <w:color w:val="000000" w:themeColor="text1"/>
          <w:sz w:val="24"/>
          <w:szCs w:val="24"/>
        </w:rPr>
        <w:t>odwykonawc</w:t>
      </w:r>
      <w:r w:rsidR="004D6EFE" w:rsidRPr="009A501F">
        <w:rPr>
          <w:rFonts w:ascii="Times New Roman" w:eastAsia="Calibri" w:hAnsi="Times New Roman" w:cs="Times New Roman"/>
          <w:color w:val="000000" w:themeColor="text1"/>
          <w:sz w:val="24"/>
          <w:szCs w:val="24"/>
        </w:rPr>
        <w:t>ó</w:t>
      </w:r>
      <w:r w:rsidR="004D6EFE" w:rsidRPr="009A501F">
        <w:rPr>
          <w:rFonts w:ascii="Times New Roman" w:hAnsi="Times New Roman" w:cs="Times New Roman"/>
          <w:color w:val="000000" w:themeColor="text1"/>
          <w:sz w:val="24"/>
          <w:szCs w:val="24"/>
        </w:rPr>
        <w:t>w, je</w:t>
      </w:r>
      <w:r w:rsidR="004D6EFE" w:rsidRPr="009A501F">
        <w:rPr>
          <w:rFonts w:ascii="Times New Roman" w:eastAsia="Calibri" w:hAnsi="Times New Roman" w:cs="Times New Roman"/>
          <w:color w:val="000000" w:themeColor="text1"/>
          <w:sz w:val="24"/>
          <w:szCs w:val="24"/>
        </w:rPr>
        <w:t>ż</w:t>
      </w:r>
      <w:r w:rsidR="004D6EFE" w:rsidRPr="009A501F">
        <w:rPr>
          <w:rFonts w:ascii="Times New Roman" w:hAnsi="Times New Roman" w:cs="Times New Roman"/>
          <w:color w:val="000000" w:themeColor="text1"/>
          <w:sz w:val="24"/>
          <w:szCs w:val="24"/>
        </w:rPr>
        <w:t>eli w odniesieniu do danej części nie została wył</w:t>
      </w:r>
      <w:r w:rsidR="004D6EFE" w:rsidRPr="009A501F">
        <w:rPr>
          <w:rFonts w:ascii="Times New Roman" w:eastAsia="Calibri" w:hAnsi="Times New Roman" w:cs="Times New Roman"/>
          <w:color w:val="000000" w:themeColor="text1"/>
          <w:sz w:val="24"/>
          <w:szCs w:val="24"/>
        </w:rPr>
        <w:t>ą</w:t>
      </w:r>
      <w:r w:rsidR="004D6EFE" w:rsidRPr="009A501F">
        <w:rPr>
          <w:rFonts w:ascii="Times New Roman" w:hAnsi="Times New Roman" w:cs="Times New Roman"/>
          <w:color w:val="000000" w:themeColor="text1"/>
          <w:sz w:val="24"/>
          <w:szCs w:val="24"/>
        </w:rPr>
        <w:t>czona dopuszczalno</w:t>
      </w:r>
      <w:r w:rsidR="004D6EFE" w:rsidRPr="009A501F">
        <w:rPr>
          <w:rFonts w:ascii="Times New Roman" w:eastAsia="Calibri" w:hAnsi="Times New Roman" w:cs="Times New Roman"/>
          <w:color w:val="000000" w:themeColor="text1"/>
          <w:sz w:val="24"/>
          <w:szCs w:val="24"/>
        </w:rPr>
        <w:t>ść</w:t>
      </w:r>
      <w:r w:rsidR="004D6EFE" w:rsidRPr="009A501F">
        <w:rPr>
          <w:rFonts w:ascii="Times New Roman" w:hAnsi="Times New Roman" w:cs="Times New Roman"/>
          <w:color w:val="000000" w:themeColor="text1"/>
          <w:sz w:val="24"/>
          <w:szCs w:val="24"/>
        </w:rPr>
        <w:t xml:space="preserve"> podwykonawstwa.</w:t>
      </w:r>
    </w:p>
    <w:p w14:paraId="662DA967" w14:textId="77777777" w:rsidR="00AC1745" w:rsidRPr="009A501F" w:rsidRDefault="00AC1745" w:rsidP="00D419CD">
      <w:pPr>
        <w:pStyle w:val="Akapitzlist"/>
        <w:widowControl w:val="0"/>
        <w:numPr>
          <w:ilvl w:val="0"/>
          <w:numId w:val="40"/>
        </w:numPr>
        <w:spacing w:after="0" w:line="240" w:lineRule="auto"/>
        <w:ind w:left="425"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Zmiany do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może inicjow</w:t>
      </w:r>
      <w:r w:rsidRPr="009A501F">
        <w:rPr>
          <w:rFonts w:ascii="Times New Roman" w:eastAsia="TimesNewRoman" w:hAnsi="Times New Roman" w:cs="Times New Roman"/>
          <w:color w:val="000000" w:themeColor="text1"/>
          <w:sz w:val="24"/>
          <w:szCs w:val="24"/>
        </w:rPr>
        <w:t xml:space="preserve">ać </w:t>
      </w:r>
      <w:r w:rsidRPr="009A501F">
        <w:rPr>
          <w:rFonts w:ascii="Times New Roman" w:hAnsi="Times New Roman" w:cs="Times New Roman"/>
          <w:color w:val="000000" w:themeColor="text1"/>
          <w:sz w:val="24"/>
          <w:szCs w:val="24"/>
        </w:rPr>
        <w:t>zarówno Zamawia</w:t>
      </w:r>
      <w:r w:rsidRPr="009A501F">
        <w:rPr>
          <w:rFonts w:ascii="Times New Roman" w:eastAsia="TimesNewRoman" w:hAnsi="Times New Roman" w:cs="Times New Roman"/>
          <w:color w:val="000000" w:themeColor="text1"/>
          <w:sz w:val="24"/>
          <w:szCs w:val="24"/>
        </w:rPr>
        <w:t>ją</w:t>
      </w:r>
      <w:r w:rsidRPr="009A501F">
        <w:rPr>
          <w:rFonts w:ascii="Times New Roman" w:hAnsi="Times New Roman" w:cs="Times New Roman"/>
          <w:color w:val="000000" w:themeColor="text1"/>
          <w:sz w:val="24"/>
          <w:szCs w:val="24"/>
        </w:rPr>
        <w:t>cy jak i Wykonawca. Wykonawca składa pisemny wniosek drugiej stronie,  zawiera</w:t>
      </w:r>
      <w:r w:rsidRPr="009A501F">
        <w:rPr>
          <w:rFonts w:ascii="Times New Roman" w:eastAsia="TimesNewRoman" w:hAnsi="Times New Roman" w:cs="Times New Roman"/>
          <w:color w:val="000000" w:themeColor="text1"/>
          <w:sz w:val="24"/>
          <w:szCs w:val="24"/>
        </w:rPr>
        <w:t>ją</w:t>
      </w:r>
      <w:r w:rsidRPr="009A501F">
        <w:rPr>
          <w:rFonts w:ascii="Times New Roman" w:hAnsi="Times New Roman" w:cs="Times New Roman"/>
          <w:color w:val="000000" w:themeColor="text1"/>
          <w:sz w:val="24"/>
          <w:szCs w:val="24"/>
        </w:rPr>
        <w:t>cy w szczególn</w:t>
      </w:r>
      <w:r w:rsidRPr="009A501F">
        <w:rPr>
          <w:rFonts w:ascii="Times New Roman" w:eastAsia="TimesNewRoman" w:hAnsi="Times New Roman" w:cs="Times New Roman"/>
          <w:color w:val="000000" w:themeColor="text1"/>
          <w:sz w:val="24"/>
          <w:szCs w:val="24"/>
        </w:rPr>
        <w:t>oś</w:t>
      </w:r>
      <w:r w:rsidRPr="009A501F">
        <w:rPr>
          <w:rFonts w:ascii="Times New Roman" w:hAnsi="Times New Roman" w:cs="Times New Roman"/>
          <w:color w:val="000000" w:themeColor="text1"/>
          <w:sz w:val="24"/>
          <w:szCs w:val="24"/>
        </w:rPr>
        <w:t>ci:</w:t>
      </w:r>
    </w:p>
    <w:p w14:paraId="00C8C663" w14:textId="77777777" w:rsidR="00AC1745" w:rsidRPr="009A501F" w:rsidRDefault="00AC1745" w:rsidP="00D419CD">
      <w:pPr>
        <w:numPr>
          <w:ilvl w:val="0"/>
          <w:numId w:val="36"/>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opis propozycji zmiany;</w:t>
      </w:r>
    </w:p>
    <w:p w14:paraId="316F8202" w14:textId="77777777" w:rsidR="00AC1745" w:rsidRPr="009A501F" w:rsidRDefault="00AC1745" w:rsidP="00D419CD">
      <w:pPr>
        <w:numPr>
          <w:ilvl w:val="0"/>
          <w:numId w:val="36"/>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uzasadnienie zmiany – faktyczne i prawne wraz ze wskazaniem podstawy prawnej;</w:t>
      </w:r>
    </w:p>
    <w:p w14:paraId="1DDB497E" w14:textId="6CA762E1" w:rsidR="00AC1745" w:rsidRPr="009A501F" w:rsidRDefault="00AC1745" w:rsidP="00D419CD">
      <w:pPr>
        <w:numPr>
          <w:ilvl w:val="0"/>
          <w:numId w:val="36"/>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opis wpływu zmiany na </w:t>
      </w:r>
      <w:r w:rsidR="00AD38F5" w:rsidRPr="009A501F">
        <w:rPr>
          <w:rFonts w:ascii="Times New Roman" w:hAnsi="Times New Roman" w:cs="Times New Roman"/>
          <w:color w:val="000000" w:themeColor="text1"/>
          <w:sz w:val="24"/>
          <w:szCs w:val="24"/>
        </w:rPr>
        <w:t xml:space="preserve">harmonogram </w:t>
      </w:r>
      <w:r w:rsidRPr="009A501F">
        <w:rPr>
          <w:rFonts w:ascii="Times New Roman" w:hAnsi="Times New Roman" w:cs="Times New Roman"/>
          <w:color w:val="000000" w:themeColor="text1"/>
          <w:sz w:val="24"/>
          <w:szCs w:val="24"/>
        </w:rPr>
        <w:t xml:space="preserve">rzeczowo – finansowo i termin wykonania przedmiotu </w:t>
      </w:r>
      <w:r w:rsidR="004D6EFE"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z określeniem którejkolwiek z okoliczności wskazanej w ustępach powyżej</w:t>
      </w:r>
      <w:r w:rsidR="00AD38F5" w:rsidRPr="009A501F">
        <w:rPr>
          <w:rFonts w:ascii="Times New Roman" w:hAnsi="Times New Roman" w:cs="Times New Roman"/>
          <w:color w:val="000000" w:themeColor="text1"/>
          <w:sz w:val="24"/>
          <w:szCs w:val="24"/>
        </w:rPr>
        <w:t xml:space="preserve"> oraz</w:t>
      </w:r>
      <w:r w:rsidRPr="009A501F">
        <w:rPr>
          <w:rFonts w:ascii="Times New Roman" w:hAnsi="Times New Roman" w:cs="Times New Roman"/>
          <w:color w:val="000000" w:themeColor="text1"/>
          <w:sz w:val="24"/>
          <w:szCs w:val="24"/>
        </w:rPr>
        <w:t xml:space="preserve"> jej wpływu na  roboty prowadzone przez Wykonawcę</w:t>
      </w:r>
      <w:r w:rsidR="00AD38F5"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Zamawiający zastrzega sobie prawo do określenia zmiany terminu wykonania przedmiotu </w:t>
      </w:r>
      <w:r w:rsidR="004D6EFE"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w:t>
      </w:r>
      <w:r w:rsidR="00AD38F5" w:rsidRPr="009A501F">
        <w:rPr>
          <w:rFonts w:ascii="Times New Roman" w:hAnsi="Times New Roman" w:cs="Times New Roman"/>
          <w:color w:val="000000" w:themeColor="text1"/>
          <w:sz w:val="24"/>
          <w:szCs w:val="24"/>
        </w:rPr>
        <w:t>wraz</w:t>
      </w:r>
      <w:r w:rsidRPr="009A501F">
        <w:rPr>
          <w:rFonts w:ascii="Times New Roman" w:hAnsi="Times New Roman" w:cs="Times New Roman"/>
          <w:color w:val="000000" w:themeColor="text1"/>
          <w:sz w:val="24"/>
          <w:szCs w:val="24"/>
        </w:rPr>
        <w:t xml:space="preserve"> z uwzględnieniem zakresu robót jakie nie były możliwie do wykonania i ich wpływu na pozostałe roboty prowadzone przez Wykonawcę;</w:t>
      </w:r>
    </w:p>
    <w:p w14:paraId="009F1FB0" w14:textId="42EDE3CA" w:rsidR="00AC1745" w:rsidRPr="009A501F" w:rsidRDefault="00AC1745" w:rsidP="00D419CD">
      <w:pPr>
        <w:numPr>
          <w:ilvl w:val="0"/>
          <w:numId w:val="36"/>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opis wpływu zmiany na wysokość wynagrodzenia umownego wraz z wyceną wg ust. </w:t>
      </w:r>
      <w:r w:rsidR="00760CF5" w:rsidRPr="009A501F">
        <w:rPr>
          <w:rFonts w:ascii="Times New Roman" w:hAnsi="Times New Roman" w:cs="Times New Roman"/>
          <w:color w:val="000000" w:themeColor="text1"/>
          <w:sz w:val="24"/>
          <w:szCs w:val="24"/>
        </w:rPr>
        <w:t>10, 11 lub 12</w:t>
      </w:r>
      <w:r w:rsidRPr="009A501F">
        <w:rPr>
          <w:rFonts w:ascii="Times New Roman" w:hAnsi="Times New Roman" w:cs="Times New Roman"/>
          <w:color w:val="000000" w:themeColor="text1"/>
          <w:sz w:val="24"/>
          <w:szCs w:val="24"/>
        </w:rPr>
        <w:t xml:space="preserve"> niniejszego paragrafu.</w:t>
      </w:r>
    </w:p>
    <w:p w14:paraId="738F418B" w14:textId="67E37AF8" w:rsidR="00AC1745" w:rsidRPr="009A501F" w:rsidRDefault="00AC1745" w:rsidP="00D419CD">
      <w:pPr>
        <w:pStyle w:val="Akapitzlist"/>
        <w:numPr>
          <w:ilvl w:val="0"/>
          <w:numId w:val="4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Wprowadzenie zmian wskazanych w ust. 3-</w:t>
      </w:r>
      <w:r w:rsidR="007947AC" w:rsidRPr="009A501F">
        <w:rPr>
          <w:rFonts w:ascii="Times New Roman" w:hAnsi="Times New Roman" w:cs="Times New Roman"/>
          <w:color w:val="000000" w:themeColor="text1"/>
          <w:sz w:val="24"/>
          <w:szCs w:val="24"/>
        </w:rPr>
        <w:t>12</w:t>
      </w:r>
      <w:r w:rsidRPr="009A501F">
        <w:rPr>
          <w:rFonts w:ascii="Times New Roman" w:hAnsi="Times New Roman" w:cs="Times New Roman"/>
          <w:color w:val="000000" w:themeColor="text1"/>
          <w:sz w:val="24"/>
          <w:szCs w:val="24"/>
        </w:rPr>
        <w:t xml:space="preserve"> niniejszego paragrafu nastąpi aneksem do </w:t>
      </w:r>
      <w:r w:rsidR="004D6EFE"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mowy sporządzonym na podstawie </w:t>
      </w:r>
      <w:r w:rsidR="00760CF5" w:rsidRPr="009A501F">
        <w:rPr>
          <w:rFonts w:ascii="Times New Roman" w:hAnsi="Times New Roman" w:cs="Times New Roman"/>
          <w:color w:val="000000" w:themeColor="text1"/>
          <w:sz w:val="24"/>
          <w:szCs w:val="24"/>
        </w:rPr>
        <w:t xml:space="preserve">protokołu </w:t>
      </w:r>
      <w:r w:rsidRPr="009A501F">
        <w:rPr>
          <w:rFonts w:ascii="Times New Roman" w:hAnsi="Times New Roman" w:cs="Times New Roman"/>
          <w:color w:val="000000" w:themeColor="text1"/>
          <w:sz w:val="24"/>
          <w:szCs w:val="24"/>
        </w:rPr>
        <w:t xml:space="preserve">konieczności sporządzonego przez Zamawiającego. </w:t>
      </w:r>
    </w:p>
    <w:p w14:paraId="59D26632" w14:textId="77777777" w:rsidR="00AC1745" w:rsidRPr="009A501F" w:rsidRDefault="00AC1745" w:rsidP="00D419CD">
      <w:pPr>
        <w:numPr>
          <w:ilvl w:val="0"/>
          <w:numId w:val="4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bCs/>
          <w:color w:val="000000" w:themeColor="text1"/>
          <w:sz w:val="24"/>
          <w:szCs w:val="24"/>
        </w:rPr>
        <w:t>Wszystkie okoliczności wymienione w niniejszym paragrafie stanowią katalog zmian, na które Zamawiający może wyrazić zgodę. Nie stanowią jednocześnie zobowiązania do wyrażenia takiej zgody.</w:t>
      </w:r>
    </w:p>
    <w:p w14:paraId="77A78120" w14:textId="77777777" w:rsidR="00AC1745" w:rsidRPr="009A501F" w:rsidRDefault="00AC1745" w:rsidP="00D419CD">
      <w:pPr>
        <w:numPr>
          <w:ilvl w:val="0"/>
          <w:numId w:val="40"/>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 przypadku zmian budżetu Miasta, Zamawiający dopuszcza zmiany:</w:t>
      </w:r>
    </w:p>
    <w:p w14:paraId="70119737" w14:textId="77777777" w:rsidR="00AC1745" w:rsidRPr="009A501F" w:rsidRDefault="00AC1745" w:rsidP="00D419CD">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sposobu rozliczania lub warunków dokonywania płatności,</w:t>
      </w:r>
    </w:p>
    <w:p w14:paraId="6DE31D14" w14:textId="77777777" w:rsidR="00AC1745" w:rsidRPr="009A501F" w:rsidRDefault="00AC1745" w:rsidP="00D419CD">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termin</w:t>
      </w:r>
      <w:r w:rsidR="001027BF"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 xml:space="preserve"> realizacji niniejszej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określon</w:t>
      </w:r>
      <w:r w:rsidR="001027BF" w:rsidRPr="009A501F">
        <w:rPr>
          <w:rFonts w:ascii="Times New Roman" w:hAnsi="Times New Roman" w:cs="Times New Roman"/>
          <w:color w:val="000000" w:themeColor="text1"/>
          <w:sz w:val="24"/>
          <w:szCs w:val="24"/>
        </w:rPr>
        <w:t>ego</w:t>
      </w:r>
      <w:r w:rsidRPr="009A501F">
        <w:rPr>
          <w:rFonts w:ascii="Times New Roman" w:hAnsi="Times New Roman" w:cs="Times New Roman"/>
          <w:color w:val="000000" w:themeColor="text1"/>
          <w:sz w:val="24"/>
          <w:szCs w:val="24"/>
        </w:rPr>
        <w:t xml:space="preserve"> w § 2 </w:t>
      </w:r>
      <w:r w:rsidR="007947AC"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p>
    <w:p w14:paraId="3CDF6B19" w14:textId="77777777" w:rsidR="00AC1745" w:rsidRPr="009A501F" w:rsidRDefault="00AC1745" w:rsidP="00D419CD">
      <w:pPr>
        <w:widowControl w:val="0"/>
        <w:numPr>
          <w:ilvl w:val="0"/>
          <w:numId w:val="35"/>
        </w:numPr>
        <w:spacing w:after="0" w:line="240" w:lineRule="auto"/>
        <w:ind w:left="851" w:hanging="425"/>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harmonogramu rzeczowo-finansowego.</w:t>
      </w:r>
    </w:p>
    <w:p w14:paraId="621C6809" w14:textId="1CF1582F" w:rsidR="00517176" w:rsidRPr="009A501F" w:rsidRDefault="00917FF8" w:rsidP="00D419CD">
      <w:pPr>
        <w:pStyle w:val="Akapitzlist"/>
        <w:numPr>
          <w:ilvl w:val="0"/>
          <w:numId w:val="40"/>
        </w:numPr>
        <w:spacing w:after="0" w:line="240" w:lineRule="auto"/>
        <w:ind w:left="426" w:hanging="426"/>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Ilekroć w </w:t>
      </w:r>
      <w:r w:rsidR="00B34684" w:rsidRPr="009A501F">
        <w:rPr>
          <w:rFonts w:ascii="Times New Roman" w:hAnsi="Times New Roman" w:cs="Times New Roman"/>
          <w:color w:val="000000" w:themeColor="text1"/>
          <w:sz w:val="24"/>
          <w:szCs w:val="24"/>
        </w:rPr>
        <w:t>niniejszej</w:t>
      </w:r>
      <w:r w:rsidRPr="009A501F">
        <w:rPr>
          <w:rFonts w:ascii="Times New Roman" w:hAnsi="Times New Roman" w:cs="Times New Roman"/>
          <w:color w:val="000000" w:themeColor="text1"/>
          <w:sz w:val="24"/>
          <w:szCs w:val="24"/>
        </w:rPr>
        <w:t xml:space="preserve"> </w:t>
      </w:r>
      <w:r w:rsidR="00B34684" w:rsidRPr="009A501F">
        <w:rPr>
          <w:rFonts w:ascii="Times New Roman" w:hAnsi="Times New Roman" w:cs="Times New Roman"/>
          <w:color w:val="000000" w:themeColor="text1"/>
          <w:sz w:val="24"/>
          <w:szCs w:val="24"/>
        </w:rPr>
        <w:t>Umowie</w:t>
      </w:r>
      <w:r w:rsidRPr="009A501F">
        <w:rPr>
          <w:rFonts w:ascii="Times New Roman" w:hAnsi="Times New Roman" w:cs="Times New Roman"/>
          <w:color w:val="000000" w:themeColor="text1"/>
          <w:sz w:val="24"/>
          <w:szCs w:val="24"/>
        </w:rPr>
        <w:t xml:space="preserve"> jest mowa o </w:t>
      </w:r>
      <w:r w:rsidR="00B34684" w:rsidRPr="009A501F">
        <w:rPr>
          <w:rFonts w:ascii="Times New Roman" w:hAnsi="Times New Roman" w:cs="Times New Roman"/>
          <w:color w:val="000000" w:themeColor="text1"/>
          <w:sz w:val="24"/>
          <w:szCs w:val="24"/>
        </w:rPr>
        <w:t>zmianie</w:t>
      </w:r>
      <w:r w:rsidRPr="009A501F">
        <w:rPr>
          <w:rFonts w:ascii="Times New Roman" w:hAnsi="Times New Roman" w:cs="Times New Roman"/>
          <w:color w:val="000000" w:themeColor="text1"/>
          <w:sz w:val="24"/>
          <w:szCs w:val="24"/>
        </w:rPr>
        <w:t xml:space="preserve"> </w:t>
      </w:r>
      <w:r w:rsidR="00B34684" w:rsidRPr="009A501F">
        <w:rPr>
          <w:rFonts w:ascii="Times New Roman" w:hAnsi="Times New Roman" w:cs="Times New Roman"/>
          <w:color w:val="000000" w:themeColor="text1"/>
          <w:sz w:val="24"/>
          <w:szCs w:val="24"/>
        </w:rPr>
        <w:t>terminu</w:t>
      </w:r>
      <w:r w:rsidRPr="009A501F">
        <w:rPr>
          <w:rFonts w:ascii="Times New Roman" w:hAnsi="Times New Roman" w:cs="Times New Roman"/>
          <w:color w:val="000000" w:themeColor="text1"/>
          <w:sz w:val="24"/>
          <w:szCs w:val="24"/>
        </w:rPr>
        <w:t xml:space="preserve"> realizacji </w:t>
      </w:r>
      <w:r w:rsidR="00760CF5" w:rsidRPr="009A501F">
        <w:rPr>
          <w:rFonts w:ascii="Times New Roman" w:hAnsi="Times New Roman" w:cs="Times New Roman"/>
          <w:color w:val="000000" w:themeColor="text1"/>
          <w:sz w:val="24"/>
          <w:szCs w:val="24"/>
        </w:rPr>
        <w:t xml:space="preserve">Umowy </w:t>
      </w:r>
      <w:r w:rsidR="00B34684" w:rsidRPr="009A501F">
        <w:rPr>
          <w:rFonts w:ascii="Times New Roman" w:hAnsi="Times New Roman" w:cs="Times New Roman"/>
          <w:color w:val="000000" w:themeColor="text1"/>
          <w:sz w:val="24"/>
          <w:szCs w:val="24"/>
        </w:rPr>
        <w:t>dotyczy</w:t>
      </w:r>
      <w:r w:rsidRPr="009A501F">
        <w:rPr>
          <w:rFonts w:ascii="Times New Roman" w:hAnsi="Times New Roman" w:cs="Times New Roman"/>
          <w:color w:val="000000" w:themeColor="text1"/>
          <w:sz w:val="24"/>
          <w:szCs w:val="24"/>
        </w:rPr>
        <w:t xml:space="preserve"> to wsz</w:t>
      </w:r>
      <w:r w:rsidR="00B34684" w:rsidRPr="009A501F">
        <w:rPr>
          <w:rFonts w:ascii="Times New Roman" w:hAnsi="Times New Roman" w:cs="Times New Roman"/>
          <w:color w:val="000000" w:themeColor="text1"/>
          <w:sz w:val="24"/>
          <w:szCs w:val="24"/>
        </w:rPr>
        <w:t>ystkich</w:t>
      </w:r>
      <w:r w:rsidRPr="009A501F">
        <w:rPr>
          <w:rFonts w:ascii="Times New Roman" w:hAnsi="Times New Roman" w:cs="Times New Roman"/>
          <w:color w:val="000000" w:themeColor="text1"/>
          <w:sz w:val="24"/>
          <w:szCs w:val="24"/>
        </w:rPr>
        <w:t xml:space="preserve"> terminów określonych w § 2 Umowy. </w:t>
      </w:r>
    </w:p>
    <w:p w14:paraId="78D1DAE7" w14:textId="77777777" w:rsidR="00917FF8" w:rsidRPr="009A501F" w:rsidRDefault="00917FF8" w:rsidP="00D419CD">
      <w:pPr>
        <w:pStyle w:val="Akapitzlist"/>
        <w:spacing w:after="0" w:line="240" w:lineRule="auto"/>
        <w:ind w:left="426"/>
        <w:rPr>
          <w:rFonts w:ascii="Times New Roman" w:hAnsi="Times New Roman" w:cs="Times New Roman"/>
          <w:b/>
          <w:bCs/>
          <w:color w:val="000000" w:themeColor="text1"/>
          <w:sz w:val="24"/>
          <w:szCs w:val="24"/>
        </w:rPr>
      </w:pPr>
    </w:p>
    <w:p w14:paraId="76D005D2"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1</w:t>
      </w:r>
      <w:r w:rsidR="00517176" w:rsidRPr="009A501F">
        <w:rPr>
          <w:rFonts w:ascii="Times New Roman" w:hAnsi="Times New Roman" w:cs="Times New Roman"/>
          <w:b/>
          <w:bCs/>
          <w:color w:val="000000" w:themeColor="text1"/>
          <w:sz w:val="24"/>
          <w:szCs w:val="24"/>
        </w:rPr>
        <w:t>3</w:t>
      </w:r>
      <w:r w:rsidR="00BC29BF" w:rsidRPr="009A501F">
        <w:rPr>
          <w:rFonts w:ascii="Times New Roman" w:hAnsi="Times New Roman" w:cs="Times New Roman"/>
          <w:b/>
          <w:bCs/>
          <w:color w:val="000000" w:themeColor="text1"/>
          <w:sz w:val="24"/>
          <w:szCs w:val="24"/>
        </w:rPr>
        <w:t xml:space="preserve"> </w:t>
      </w:r>
    </w:p>
    <w:p w14:paraId="257C405A" w14:textId="77777777" w:rsidR="006242A9" w:rsidRPr="009A501F" w:rsidRDefault="00BC29BF"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GWARANCJA</w:t>
      </w:r>
      <w:r w:rsidR="004A6045" w:rsidRPr="009A501F">
        <w:rPr>
          <w:rFonts w:ascii="Times New Roman" w:hAnsi="Times New Roman" w:cs="Times New Roman"/>
          <w:b/>
          <w:bCs/>
          <w:color w:val="000000" w:themeColor="text1"/>
          <w:sz w:val="24"/>
          <w:szCs w:val="24"/>
        </w:rPr>
        <w:t xml:space="preserve"> JAKOŚCI</w:t>
      </w:r>
      <w:r w:rsidRPr="009A501F">
        <w:rPr>
          <w:rFonts w:ascii="Times New Roman" w:hAnsi="Times New Roman" w:cs="Times New Roman"/>
          <w:b/>
          <w:bCs/>
          <w:color w:val="000000" w:themeColor="text1"/>
          <w:sz w:val="24"/>
          <w:szCs w:val="24"/>
        </w:rPr>
        <w:t xml:space="preserve"> I RĘKOJMIA</w:t>
      </w:r>
    </w:p>
    <w:p w14:paraId="2ABD884D" w14:textId="77777777" w:rsidR="00A6390B" w:rsidRPr="009A501F" w:rsidRDefault="00A6390B" w:rsidP="00D419CD">
      <w:pPr>
        <w:spacing w:after="0" w:line="240" w:lineRule="auto"/>
        <w:jc w:val="center"/>
        <w:rPr>
          <w:rFonts w:ascii="Times New Roman" w:hAnsi="Times New Roman" w:cs="Times New Roman"/>
          <w:color w:val="000000" w:themeColor="text1"/>
          <w:sz w:val="24"/>
          <w:szCs w:val="24"/>
        </w:rPr>
      </w:pPr>
    </w:p>
    <w:p w14:paraId="4422B003" w14:textId="77777777" w:rsidR="00885F6A" w:rsidRPr="009A501F" w:rsidRDefault="00885F6A"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Wykonawca udziela Zamawiającemu rękojmi i gwarancji na całość zakresu przedmiotu </w:t>
      </w:r>
      <w:r w:rsidR="004559C6"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w:t>
      </w:r>
    </w:p>
    <w:p w14:paraId="01C74C38" w14:textId="06C2A6EB" w:rsidR="00885F6A" w:rsidRPr="009A501F" w:rsidRDefault="00885F6A"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Okres rękojmi i gwarancji na wykonany przedmiot Umowy wynosi </w:t>
      </w:r>
      <w:r w:rsidR="00BA01CA" w:rsidRPr="009A501F">
        <w:rPr>
          <w:rFonts w:ascii="Times New Roman" w:hAnsi="Times New Roman" w:cs="Times New Roman"/>
          <w:color w:val="000000" w:themeColor="text1"/>
          <w:sz w:val="24"/>
          <w:szCs w:val="24"/>
        </w:rPr>
        <w:t>60 miesięcy</w:t>
      </w:r>
      <w:r w:rsidRPr="009A501F">
        <w:rPr>
          <w:rFonts w:ascii="Times New Roman" w:hAnsi="Times New Roman" w:cs="Times New Roman"/>
          <w:color w:val="000000" w:themeColor="text1"/>
          <w:sz w:val="24"/>
          <w:szCs w:val="24"/>
        </w:rPr>
        <w:t xml:space="preserve"> i liczony jest od daty odbioru końcowego</w:t>
      </w:r>
      <w:r w:rsidR="00DB1AA7" w:rsidRPr="009A501F">
        <w:rPr>
          <w:rFonts w:ascii="Times New Roman" w:hAnsi="Times New Roman" w:cs="Times New Roman"/>
          <w:color w:val="000000" w:themeColor="text1"/>
          <w:sz w:val="24"/>
          <w:szCs w:val="24"/>
        </w:rPr>
        <w:t xml:space="preserve"> z zastrzeżeniem </w:t>
      </w:r>
      <w:r w:rsidR="00FF3CF1" w:rsidRPr="009A501F">
        <w:rPr>
          <w:rFonts w:ascii="Times New Roman" w:hAnsi="Times New Roman" w:cs="Times New Roman"/>
          <w:color w:val="000000" w:themeColor="text1"/>
          <w:sz w:val="24"/>
          <w:szCs w:val="24"/>
        </w:rPr>
        <w:t>postanowień</w:t>
      </w:r>
      <w:r w:rsidR="00DB1AA7" w:rsidRPr="009A501F">
        <w:rPr>
          <w:rFonts w:ascii="Times New Roman" w:hAnsi="Times New Roman" w:cs="Times New Roman"/>
          <w:color w:val="000000" w:themeColor="text1"/>
          <w:sz w:val="24"/>
          <w:szCs w:val="24"/>
        </w:rPr>
        <w:t xml:space="preserve"> § 4 ust.13 Umowy</w:t>
      </w:r>
      <w:r w:rsidRPr="009A501F">
        <w:rPr>
          <w:rFonts w:ascii="Times New Roman" w:hAnsi="Times New Roman" w:cs="Times New Roman"/>
          <w:color w:val="000000" w:themeColor="text1"/>
          <w:sz w:val="24"/>
          <w:szCs w:val="24"/>
        </w:rPr>
        <w:t>.</w:t>
      </w:r>
      <w:r w:rsidR="005867B7" w:rsidRPr="009A501F">
        <w:rPr>
          <w:rFonts w:ascii="Times New Roman" w:hAnsi="Times New Roman" w:cs="Times New Roman"/>
          <w:color w:val="000000" w:themeColor="text1"/>
          <w:sz w:val="24"/>
          <w:szCs w:val="24"/>
        </w:rPr>
        <w:t xml:space="preserve"> W dacie odbioru końcowego całego przedmiotu Umowy, Wykonawca wystawi dokumenty gwarancyjne określające szczegółowe warunki gwarancji jakości - „Kartę gwarancyjną” wg wzoru, który jest </w:t>
      </w:r>
      <w:r w:rsidR="005867B7" w:rsidRPr="00DE6770">
        <w:rPr>
          <w:rFonts w:ascii="Times New Roman" w:hAnsi="Times New Roman"/>
          <w:b/>
          <w:color w:val="000000" w:themeColor="text1"/>
          <w:sz w:val="24"/>
        </w:rPr>
        <w:t xml:space="preserve">załącznikiem nr </w:t>
      </w:r>
      <w:r w:rsidR="00341C01">
        <w:rPr>
          <w:rFonts w:ascii="Times New Roman" w:hAnsi="Times New Roman"/>
          <w:b/>
          <w:color w:val="000000" w:themeColor="text1"/>
          <w:sz w:val="24"/>
        </w:rPr>
        <w:t>3</w:t>
      </w:r>
      <w:r w:rsidR="00DE6770" w:rsidRPr="009A501F">
        <w:rPr>
          <w:rFonts w:ascii="Times New Roman" w:hAnsi="Times New Roman" w:cs="Times New Roman"/>
          <w:color w:val="000000" w:themeColor="text1"/>
          <w:sz w:val="24"/>
          <w:szCs w:val="24"/>
        </w:rPr>
        <w:t xml:space="preserve"> </w:t>
      </w:r>
      <w:r w:rsidR="005867B7" w:rsidRPr="009A501F">
        <w:rPr>
          <w:rFonts w:ascii="Times New Roman" w:hAnsi="Times New Roman" w:cs="Times New Roman"/>
          <w:color w:val="000000" w:themeColor="text1"/>
          <w:sz w:val="24"/>
          <w:szCs w:val="24"/>
        </w:rPr>
        <w:t>do Umowy.</w:t>
      </w:r>
    </w:p>
    <w:p w14:paraId="55C3ADC0" w14:textId="71D0BF9D" w:rsidR="00885F6A" w:rsidRPr="009A501F" w:rsidRDefault="00885F6A"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okresie tak gwarancji jak i rękojmi Wykonawca jest obowiązany do dokonywania przeglądów i nieodpłatnego usuwania stwierdzonych wad </w:t>
      </w:r>
      <w:r w:rsidR="00DB1AA7" w:rsidRPr="009A501F">
        <w:rPr>
          <w:rFonts w:ascii="Times New Roman" w:hAnsi="Times New Roman" w:cs="Times New Roman"/>
          <w:color w:val="000000" w:themeColor="text1"/>
          <w:sz w:val="24"/>
          <w:szCs w:val="24"/>
        </w:rPr>
        <w:t xml:space="preserve">i usterek </w:t>
      </w:r>
      <w:r w:rsidRPr="009A501F">
        <w:rPr>
          <w:rFonts w:ascii="Times New Roman" w:hAnsi="Times New Roman" w:cs="Times New Roman"/>
          <w:color w:val="000000" w:themeColor="text1"/>
          <w:sz w:val="24"/>
          <w:szCs w:val="24"/>
        </w:rPr>
        <w:t>w termin</w:t>
      </w:r>
      <w:r w:rsidR="00DB1AA7" w:rsidRPr="009A501F">
        <w:rPr>
          <w:rFonts w:ascii="Times New Roman" w:hAnsi="Times New Roman" w:cs="Times New Roman"/>
          <w:color w:val="000000" w:themeColor="text1"/>
          <w:sz w:val="24"/>
          <w:szCs w:val="24"/>
        </w:rPr>
        <w:t xml:space="preserve">ach określonych w § 6 ust. 2 pkt </w:t>
      </w:r>
      <w:r w:rsidR="00760CF5" w:rsidRPr="009A501F">
        <w:rPr>
          <w:rFonts w:ascii="Times New Roman" w:hAnsi="Times New Roman" w:cs="Times New Roman"/>
          <w:color w:val="000000" w:themeColor="text1"/>
          <w:sz w:val="24"/>
          <w:szCs w:val="24"/>
        </w:rPr>
        <w:t>12</w:t>
      </w:r>
      <w:r w:rsidR="00DB1AA7" w:rsidRPr="009A501F">
        <w:rPr>
          <w:rFonts w:ascii="Times New Roman" w:hAnsi="Times New Roman" w:cs="Times New Roman"/>
          <w:color w:val="000000" w:themeColor="text1"/>
          <w:sz w:val="24"/>
          <w:szCs w:val="24"/>
        </w:rPr>
        <w:t>) Umowy.</w:t>
      </w:r>
    </w:p>
    <w:p w14:paraId="4EED7B70" w14:textId="7053E13E" w:rsidR="00885F6A" w:rsidRPr="009A501F" w:rsidRDefault="00885F6A"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Zamawiający w każdym wypadku</w:t>
      </w:r>
      <w:r w:rsidR="00760CF5"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gdy Wykonawca nie przystępuje do usuwania wad</w:t>
      </w:r>
      <w:r w:rsidR="00DB1AA7" w:rsidRPr="009A501F">
        <w:rPr>
          <w:rFonts w:ascii="Times New Roman" w:hAnsi="Times New Roman" w:cs="Times New Roman"/>
          <w:color w:val="000000" w:themeColor="text1"/>
          <w:sz w:val="24"/>
          <w:szCs w:val="24"/>
        </w:rPr>
        <w:t xml:space="preserve"> i/lub usterek</w:t>
      </w:r>
      <w:r w:rsidRPr="009A501F">
        <w:rPr>
          <w:rFonts w:ascii="Times New Roman" w:hAnsi="Times New Roman" w:cs="Times New Roman"/>
          <w:color w:val="000000" w:themeColor="text1"/>
          <w:sz w:val="24"/>
          <w:szCs w:val="24"/>
        </w:rPr>
        <w:t xml:space="preserve"> lub przystąpiwszy usunie wady </w:t>
      </w:r>
      <w:r w:rsidR="00DB1AA7" w:rsidRPr="009A501F">
        <w:rPr>
          <w:rFonts w:ascii="Times New Roman" w:hAnsi="Times New Roman" w:cs="Times New Roman"/>
          <w:color w:val="000000" w:themeColor="text1"/>
          <w:sz w:val="24"/>
          <w:szCs w:val="24"/>
        </w:rPr>
        <w:t xml:space="preserve">i/lub usterki </w:t>
      </w:r>
      <w:r w:rsidRPr="009A501F">
        <w:rPr>
          <w:rFonts w:ascii="Times New Roman" w:hAnsi="Times New Roman" w:cs="Times New Roman"/>
          <w:color w:val="000000" w:themeColor="text1"/>
          <w:sz w:val="24"/>
          <w:szCs w:val="24"/>
        </w:rPr>
        <w:t>w sposób nienależyty,</w:t>
      </w:r>
      <w:r w:rsidR="00DB1AA7"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może powierzyć usunięcie wad </w:t>
      </w:r>
      <w:r w:rsidR="00DB1AA7" w:rsidRPr="009A501F">
        <w:rPr>
          <w:rFonts w:ascii="Times New Roman" w:hAnsi="Times New Roman" w:cs="Times New Roman"/>
          <w:color w:val="000000" w:themeColor="text1"/>
          <w:sz w:val="24"/>
          <w:szCs w:val="24"/>
        </w:rPr>
        <w:t xml:space="preserve">i lub usterek </w:t>
      </w:r>
      <w:r w:rsidRPr="009A501F">
        <w:rPr>
          <w:rFonts w:ascii="Times New Roman" w:hAnsi="Times New Roman" w:cs="Times New Roman"/>
          <w:color w:val="000000" w:themeColor="text1"/>
          <w:sz w:val="24"/>
          <w:szCs w:val="24"/>
        </w:rPr>
        <w:t>podmiotowi trzeciemu na koszt i ryzyko Wykonawcy (wykonanie zastępcze), po uprzednim poinformowaniu Wykonawcy na piśmie i wyznaczeniu mu dodatkowego 3- dniowego terminu. W takiej sytuacji Zamawiający nie traci przysługujących mu uprawnień z tytułu rękojmi i gwarancji udzielonej przez Wykonawcę.</w:t>
      </w:r>
    </w:p>
    <w:p w14:paraId="07A55C9F" w14:textId="77777777" w:rsidR="00885F6A" w:rsidRPr="009A501F" w:rsidRDefault="00885F6A"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6DDEE692" w14:textId="77777777" w:rsidR="00885F6A" w:rsidRPr="009A501F" w:rsidRDefault="00885F6A"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Okresy rękojmi i gwarancji naprawionego elementu ulegają wydłużeniu o czas usunięcia wady. W razie wymiany rzeczy w ramach gwarancji lub rękojmi okres gwarancji i rękojmi w stosunku do tej rzeczy biegnie na nowo.</w:t>
      </w:r>
    </w:p>
    <w:p w14:paraId="1B4072B1" w14:textId="77777777" w:rsidR="00885F6A" w:rsidRPr="009A501F" w:rsidRDefault="00885F6A"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Usunięcie wady</w:t>
      </w:r>
      <w:r w:rsidR="00DB1AA7" w:rsidRPr="009A501F">
        <w:rPr>
          <w:rFonts w:ascii="Times New Roman" w:hAnsi="Times New Roman" w:cs="Times New Roman"/>
          <w:color w:val="000000" w:themeColor="text1"/>
          <w:sz w:val="24"/>
          <w:szCs w:val="24"/>
        </w:rPr>
        <w:t>/usterek</w:t>
      </w:r>
      <w:r w:rsidRPr="009A501F">
        <w:rPr>
          <w:rFonts w:ascii="Times New Roman" w:hAnsi="Times New Roman" w:cs="Times New Roman"/>
          <w:color w:val="000000" w:themeColor="text1"/>
          <w:sz w:val="24"/>
          <w:szCs w:val="24"/>
        </w:rPr>
        <w:t xml:space="preserve"> stwierdzone zostanie protokołem odbioru podpisanym przez obie strony.</w:t>
      </w:r>
    </w:p>
    <w:p w14:paraId="127CA953" w14:textId="77777777" w:rsidR="00885F6A" w:rsidRPr="009A501F" w:rsidRDefault="00885F6A"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Jeżeli warunki gwarancji producenta </w:t>
      </w:r>
      <w:r w:rsidR="00DB1AA7" w:rsidRPr="009A501F">
        <w:rPr>
          <w:rFonts w:ascii="Times New Roman" w:hAnsi="Times New Roman" w:cs="Times New Roman"/>
          <w:color w:val="000000" w:themeColor="text1"/>
          <w:sz w:val="24"/>
          <w:szCs w:val="24"/>
        </w:rPr>
        <w:t xml:space="preserve">dostarczanych urządzeń </w:t>
      </w:r>
      <w:r w:rsidRPr="009A501F">
        <w:rPr>
          <w:rFonts w:ascii="Times New Roman" w:hAnsi="Times New Roman" w:cs="Times New Roman"/>
          <w:color w:val="000000" w:themeColor="text1"/>
          <w:sz w:val="24"/>
          <w:szCs w:val="24"/>
        </w:rPr>
        <w:t>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53789165" w14:textId="27FBC4D6" w:rsidR="00885F6A" w:rsidRPr="009A501F" w:rsidRDefault="00760CF5" w:rsidP="00D419CD">
      <w:pPr>
        <w:pStyle w:val="Akapitzlist"/>
        <w:numPr>
          <w:ilvl w:val="0"/>
          <w:numId w:val="28"/>
        </w:numPr>
        <w:spacing w:after="0" w:line="240" w:lineRule="auto"/>
        <w:ind w:left="426" w:hanging="426"/>
        <w:jc w:val="both"/>
        <w:rPr>
          <w:rFonts w:ascii="Times New Roman" w:hAnsi="Times New Roman" w:cs="Times New Roman"/>
          <w:color w:val="000000" w:themeColor="text1"/>
          <w:sz w:val="24"/>
          <w:szCs w:val="24"/>
        </w:rPr>
      </w:pPr>
      <w:r w:rsidRPr="009A501F">
        <w:rPr>
          <w:rFonts w:ascii="Times New Roman" w:hAnsi="Times New Roman" w:cs="Times New Roman"/>
          <w:bCs/>
          <w:color w:val="000000" w:themeColor="text1"/>
          <w:sz w:val="24"/>
          <w:szCs w:val="24"/>
        </w:rPr>
        <w:t>Wykonawcy przysługuje również gwarancja udzielona przez producentów materiałów oraz innych elementów użytych przez Wykonawcę do wykonania przedmiotu Umowy.</w:t>
      </w:r>
      <w:r w:rsidRPr="009A501F">
        <w:rPr>
          <w:rFonts w:ascii="Times New Roman" w:hAnsi="Times New Roman" w:cs="Times New Roman"/>
          <w:color w:val="000000" w:themeColor="text1"/>
          <w:sz w:val="28"/>
          <w:szCs w:val="28"/>
        </w:rPr>
        <w:t xml:space="preserve"> </w:t>
      </w:r>
      <w:r w:rsidR="00885F6A" w:rsidRPr="009A501F">
        <w:rPr>
          <w:rFonts w:ascii="Times New Roman" w:hAnsi="Times New Roman" w:cs="Times New Roman"/>
          <w:color w:val="000000" w:themeColor="text1"/>
          <w:sz w:val="24"/>
          <w:szCs w:val="24"/>
        </w:rPr>
        <w:t>Dokumenty potwierdzające gwarancję producencką muszą być przekazane nie później niż w dacie odbioru końcowego. Brak przekazania takich dokumentów stanowi podstawę do odmowy dokonania takiego odbioru przez Zamawiającego.</w:t>
      </w:r>
    </w:p>
    <w:p w14:paraId="536EAB07" w14:textId="77777777" w:rsidR="00880014" w:rsidRPr="009A501F" w:rsidRDefault="00880014" w:rsidP="00D419CD">
      <w:pPr>
        <w:spacing w:after="0" w:line="240" w:lineRule="auto"/>
        <w:jc w:val="both"/>
        <w:rPr>
          <w:rFonts w:ascii="Times New Roman" w:hAnsi="Times New Roman" w:cs="Times New Roman"/>
          <w:color w:val="000000" w:themeColor="text1"/>
          <w:sz w:val="24"/>
          <w:szCs w:val="24"/>
        </w:rPr>
      </w:pPr>
    </w:p>
    <w:p w14:paraId="4FB18FE3" w14:textId="77777777" w:rsidR="009A501F" w:rsidRDefault="009A501F" w:rsidP="00D419CD">
      <w:pPr>
        <w:widowControl w:val="0"/>
        <w:tabs>
          <w:tab w:val="left" w:pos="407"/>
        </w:tabs>
        <w:spacing w:after="0" w:line="240" w:lineRule="auto"/>
        <w:jc w:val="center"/>
        <w:rPr>
          <w:rFonts w:ascii="Times New Roman" w:hAnsi="Times New Roman" w:cs="Times New Roman"/>
          <w:b/>
          <w:bCs/>
          <w:color w:val="000000" w:themeColor="text1"/>
          <w:sz w:val="24"/>
          <w:szCs w:val="24"/>
        </w:rPr>
      </w:pPr>
    </w:p>
    <w:p w14:paraId="4AD8A5F4" w14:textId="77777777" w:rsidR="009A501F" w:rsidRDefault="009A501F" w:rsidP="00D419CD">
      <w:pPr>
        <w:widowControl w:val="0"/>
        <w:tabs>
          <w:tab w:val="left" w:pos="407"/>
        </w:tabs>
        <w:spacing w:after="0" w:line="240" w:lineRule="auto"/>
        <w:jc w:val="center"/>
        <w:rPr>
          <w:rFonts w:ascii="Times New Roman" w:hAnsi="Times New Roman" w:cs="Times New Roman"/>
          <w:b/>
          <w:bCs/>
          <w:color w:val="000000" w:themeColor="text1"/>
          <w:sz w:val="24"/>
          <w:szCs w:val="24"/>
        </w:rPr>
      </w:pPr>
    </w:p>
    <w:p w14:paraId="57A4157E" w14:textId="69E9D68C" w:rsidR="00517176" w:rsidRPr="009A501F" w:rsidRDefault="006242A9" w:rsidP="00D419CD">
      <w:pPr>
        <w:widowControl w:val="0"/>
        <w:tabs>
          <w:tab w:val="left" w:pos="407"/>
        </w:tabs>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1</w:t>
      </w:r>
      <w:r w:rsidR="00517176" w:rsidRPr="009A501F">
        <w:rPr>
          <w:rFonts w:ascii="Times New Roman" w:hAnsi="Times New Roman" w:cs="Times New Roman"/>
          <w:b/>
          <w:bCs/>
          <w:color w:val="000000" w:themeColor="text1"/>
          <w:sz w:val="24"/>
          <w:szCs w:val="24"/>
        </w:rPr>
        <w:t>4</w:t>
      </w:r>
      <w:r w:rsidR="00BC29BF" w:rsidRPr="009A501F">
        <w:rPr>
          <w:rFonts w:ascii="Times New Roman" w:hAnsi="Times New Roman" w:cs="Times New Roman"/>
          <w:b/>
          <w:bCs/>
          <w:color w:val="000000" w:themeColor="text1"/>
          <w:sz w:val="24"/>
          <w:szCs w:val="24"/>
        </w:rPr>
        <w:t xml:space="preserve"> </w:t>
      </w:r>
    </w:p>
    <w:p w14:paraId="4CD95678" w14:textId="77777777" w:rsidR="00BC29BF" w:rsidRPr="009A501F" w:rsidRDefault="00BC29BF" w:rsidP="00D419CD">
      <w:pPr>
        <w:widowControl w:val="0"/>
        <w:tabs>
          <w:tab w:val="left" w:pos="407"/>
        </w:tabs>
        <w:spacing w:after="0" w:line="240" w:lineRule="auto"/>
        <w:jc w:val="center"/>
        <w:rPr>
          <w:rFonts w:ascii="Times New Roman" w:eastAsia="Times New Roman" w:hAnsi="Times New Roman" w:cs="Times New Roman"/>
          <w:b/>
          <w:color w:val="000000" w:themeColor="text1"/>
          <w:sz w:val="24"/>
          <w:szCs w:val="24"/>
          <w:lang w:eastAsia="pl-PL"/>
        </w:rPr>
      </w:pPr>
      <w:r w:rsidRPr="009A501F">
        <w:rPr>
          <w:rFonts w:ascii="Times New Roman" w:eastAsia="Times New Roman" w:hAnsi="Times New Roman" w:cs="Times New Roman"/>
          <w:b/>
          <w:color w:val="000000" w:themeColor="text1"/>
          <w:sz w:val="24"/>
          <w:szCs w:val="24"/>
          <w:lang w:eastAsia="pl-PL"/>
        </w:rPr>
        <w:t>OCHRONA DANYCH OSOBOWYCH</w:t>
      </w:r>
    </w:p>
    <w:p w14:paraId="48D70F50" w14:textId="77777777" w:rsidR="00DA5497" w:rsidRPr="009A501F" w:rsidRDefault="00DA5497" w:rsidP="00D419CD">
      <w:pPr>
        <w:widowControl w:val="0"/>
        <w:tabs>
          <w:tab w:val="left" w:pos="407"/>
        </w:tabs>
        <w:spacing w:after="0" w:line="240" w:lineRule="auto"/>
        <w:jc w:val="center"/>
        <w:rPr>
          <w:rFonts w:ascii="Times New Roman" w:eastAsia="Times New Roman" w:hAnsi="Times New Roman" w:cs="Times New Roman"/>
          <w:b/>
          <w:color w:val="000000" w:themeColor="text1"/>
          <w:sz w:val="24"/>
          <w:szCs w:val="24"/>
          <w:lang w:eastAsia="pl-PL"/>
        </w:rPr>
      </w:pPr>
    </w:p>
    <w:p w14:paraId="7D73421B" w14:textId="0B6D66FF" w:rsidR="006022F3" w:rsidRPr="009A501F" w:rsidRDefault="006022F3" w:rsidP="00D419CD">
      <w:pPr>
        <w:pStyle w:val="Akapitzlist"/>
        <w:widowControl w:val="0"/>
        <w:tabs>
          <w:tab w:val="left" w:pos="407"/>
        </w:tabs>
        <w:spacing w:after="0" w:line="240" w:lineRule="auto"/>
        <w:ind w:left="0"/>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Wykonawca oświadcza, że zapoznał się z klauzulą informacyjną o przetwarzaniu danych osobowych przedłożoną przez Zamawiającego</w:t>
      </w:r>
      <w:r w:rsidR="007209CC" w:rsidRPr="009A501F">
        <w:rPr>
          <w:rFonts w:ascii="Times New Roman" w:hAnsi="Times New Roman" w:cs="Times New Roman"/>
          <w:color w:val="000000" w:themeColor="text1"/>
          <w:sz w:val="24"/>
          <w:szCs w:val="24"/>
        </w:rPr>
        <w:t xml:space="preserve"> stanowiącą </w:t>
      </w:r>
      <w:r w:rsidR="007209CC" w:rsidRPr="009A501F">
        <w:rPr>
          <w:rFonts w:ascii="Times New Roman" w:hAnsi="Times New Roman"/>
          <w:b/>
          <w:color w:val="000000" w:themeColor="text1"/>
          <w:sz w:val="24"/>
        </w:rPr>
        <w:t xml:space="preserve">załącznik nr </w:t>
      </w:r>
      <w:r w:rsidR="00EC1F58" w:rsidRPr="009A501F">
        <w:rPr>
          <w:rFonts w:ascii="Times New Roman" w:hAnsi="Times New Roman"/>
          <w:b/>
          <w:color w:val="000000" w:themeColor="text1"/>
          <w:sz w:val="24"/>
        </w:rPr>
        <w:t>5</w:t>
      </w:r>
      <w:r w:rsidR="007209CC"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i wyraża zgodę na przetwarzanie danych osobowych w zakresie i na zasadach określonych w niniejszym dokumencie.</w:t>
      </w:r>
    </w:p>
    <w:p w14:paraId="49BC020A" w14:textId="4B3F98F4" w:rsidR="003D0C3B" w:rsidRPr="009A501F" w:rsidRDefault="003D0C3B" w:rsidP="00D419CD">
      <w:pPr>
        <w:pStyle w:val="Default"/>
        <w:rPr>
          <w:color w:val="000000" w:themeColor="text1"/>
        </w:rPr>
      </w:pPr>
    </w:p>
    <w:p w14:paraId="4CA719C4" w14:textId="77777777" w:rsidR="00517176" w:rsidRPr="009A501F" w:rsidRDefault="006022F3" w:rsidP="00D419CD">
      <w:pPr>
        <w:pStyle w:val="Default"/>
        <w:jc w:val="center"/>
        <w:rPr>
          <w:b/>
          <w:bCs/>
          <w:color w:val="000000" w:themeColor="text1"/>
        </w:rPr>
      </w:pPr>
      <w:r w:rsidRPr="009A501F">
        <w:rPr>
          <w:b/>
          <w:bCs/>
          <w:color w:val="000000" w:themeColor="text1"/>
        </w:rPr>
        <w:t>§ 1</w:t>
      </w:r>
      <w:r w:rsidR="00517176" w:rsidRPr="009A501F">
        <w:rPr>
          <w:b/>
          <w:bCs/>
          <w:color w:val="000000" w:themeColor="text1"/>
        </w:rPr>
        <w:t>5</w:t>
      </w:r>
    </w:p>
    <w:p w14:paraId="41944FC4" w14:textId="77777777" w:rsidR="006022F3" w:rsidRPr="009A501F" w:rsidRDefault="006022F3" w:rsidP="00D419CD">
      <w:pPr>
        <w:pStyle w:val="Default"/>
        <w:jc w:val="center"/>
        <w:rPr>
          <w:b/>
          <w:color w:val="000000" w:themeColor="text1"/>
        </w:rPr>
      </w:pPr>
      <w:r w:rsidRPr="009A501F">
        <w:rPr>
          <w:b/>
          <w:color w:val="000000" w:themeColor="text1"/>
        </w:rPr>
        <w:t xml:space="preserve">UBEZPIECZENIE OD ODPOWIEDZIALNOŚCI </w:t>
      </w:r>
    </w:p>
    <w:p w14:paraId="71C4EAB1" w14:textId="77777777" w:rsidR="006022F3" w:rsidRPr="009A501F" w:rsidRDefault="006022F3" w:rsidP="00D419CD">
      <w:pPr>
        <w:spacing w:after="0" w:line="240" w:lineRule="auto"/>
        <w:ind w:left="360"/>
        <w:jc w:val="center"/>
        <w:rPr>
          <w:rFonts w:ascii="Times New Roman" w:eastAsia="Times New Roman" w:hAnsi="Times New Roman" w:cs="Times New Roman"/>
          <w:i/>
          <w:color w:val="000000" w:themeColor="text1"/>
          <w:sz w:val="24"/>
          <w:szCs w:val="24"/>
          <w:lang w:eastAsia="pl-PL"/>
        </w:rPr>
      </w:pPr>
    </w:p>
    <w:p w14:paraId="2A6C75FF" w14:textId="3F2ABCD6" w:rsidR="006022F3" w:rsidRPr="009A501F" w:rsidRDefault="006022F3" w:rsidP="00D419CD">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Wykonawca ponosi pełn</w:t>
      </w:r>
      <w:r w:rsidRPr="009A501F">
        <w:rPr>
          <w:rFonts w:ascii="Times New Roman" w:eastAsia="TimesNewRoman" w:hAnsi="Times New Roman" w:cs="Times New Roman"/>
          <w:color w:val="000000" w:themeColor="text1"/>
          <w:sz w:val="24"/>
          <w:szCs w:val="24"/>
          <w:lang w:eastAsia="pl-PL"/>
        </w:rPr>
        <w:t xml:space="preserve">ą </w:t>
      </w:r>
      <w:r w:rsidRPr="009A501F">
        <w:rPr>
          <w:rFonts w:ascii="Times New Roman" w:eastAsia="Times New Roman" w:hAnsi="Times New Roman" w:cs="Times New Roman"/>
          <w:color w:val="000000" w:themeColor="text1"/>
          <w:sz w:val="24"/>
          <w:szCs w:val="24"/>
          <w:lang w:eastAsia="pl-PL"/>
        </w:rPr>
        <w:t>odpowiedzialno</w:t>
      </w:r>
      <w:r w:rsidRPr="009A501F">
        <w:rPr>
          <w:rFonts w:ascii="Times New Roman" w:eastAsia="TimesNewRoman" w:hAnsi="Times New Roman" w:cs="Times New Roman"/>
          <w:color w:val="000000" w:themeColor="text1"/>
          <w:sz w:val="24"/>
          <w:szCs w:val="24"/>
          <w:lang w:eastAsia="pl-PL"/>
        </w:rPr>
        <w:t xml:space="preserve">ść </w:t>
      </w:r>
      <w:r w:rsidRPr="009A501F">
        <w:rPr>
          <w:rFonts w:ascii="Times New Roman" w:eastAsia="Times New Roman" w:hAnsi="Times New Roman" w:cs="Times New Roman"/>
          <w:color w:val="000000" w:themeColor="text1"/>
          <w:sz w:val="24"/>
          <w:szCs w:val="24"/>
          <w:lang w:eastAsia="pl-PL"/>
        </w:rPr>
        <w:t xml:space="preserve">za wszelkie zdarzenia na terenie budowy oraz za ewentualne szkody wynikłe w trakcie wykonywania przedmiotu </w:t>
      </w:r>
      <w:r w:rsidR="004559C6"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 xml:space="preserve">mowy w związku z wykonywaniem robót budowlanych i innych prac objętych przedmiotem </w:t>
      </w:r>
      <w:r w:rsidR="008C2C5A"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w:t>
      </w:r>
    </w:p>
    <w:p w14:paraId="1DF78E7B" w14:textId="0C62DB51" w:rsidR="006022F3" w:rsidRPr="009A501F" w:rsidRDefault="006022F3" w:rsidP="00D419CD">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Wykonawca jest zobowiązany do posiadania umowy ubezpieczenia od odpowiedzialności cywilnej w zakresie prowadzonej działalności związanej z przedmiotem zamówienia na sumę gwarancyjną nie niższą niż</w:t>
      </w:r>
      <w:r w:rsidR="00E25E21" w:rsidRPr="009A501F">
        <w:rPr>
          <w:rFonts w:ascii="Times New Roman" w:eastAsia="Times New Roman" w:hAnsi="Times New Roman" w:cs="Times New Roman"/>
          <w:color w:val="000000" w:themeColor="text1"/>
          <w:sz w:val="24"/>
          <w:szCs w:val="24"/>
          <w:lang w:eastAsia="ar-SA"/>
        </w:rPr>
        <w:t xml:space="preserve"> 1.</w:t>
      </w:r>
      <w:r w:rsidR="008E7DFC" w:rsidRPr="009A501F">
        <w:rPr>
          <w:rFonts w:ascii="Times New Roman" w:eastAsia="Times New Roman" w:hAnsi="Times New Roman" w:cs="Times New Roman"/>
          <w:color w:val="000000" w:themeColor="text1"/>
          <w:sz w:val="24"/>
          <w:szCs w:val="24"/>
          <w:lang w:eastAsia="ar-SA"/>
        </w:rPr>
        <w:t>0</w:t>
      </w:r>
      <w:r w:rsidRPr="009A501F">
        <w:rPr>
          <w:rFonts w:ascii="Times New Roman" w:eastAsia="Times New Roman" w:hAnsi="Times New Roman" w:cs="Times New Roman"/>
          <w:color w:val="000000" w:themeColor="text1"/>
          <w:sz w:val="24"/>
          <w:szCs w:val="24"/>
          <w:lang w:eastAsia="ar-SA"/>
        </w:rPr>
        <w:t>00</w:t>
      </w:r>
      <w:r w:rsidR="00E25E21" w:rsidRPr="009A501F">
        <w:rPr>
          <w:rFonts w:ascii="Times New Roman" w:eastAsia="Times New Roman" w:hAnsi="Times New Roman" w:cs="Times New Roman"/>
          <w:color w:val="000000" w:themeColor="text1"/>
          <w:sz w:val="24"/>
          <w:szCs w:val="24"/>
          <w:lang w:eastAsia="ar-SA"/>
        </w:rPr>
        <w:t>.</w:t>
      </w:r>
      <w:r w:rsidRPr="009A501F">
        <w:rPr>
          <w:rFonts w:ascii="Times New Roman" w:eastAsia="Times New Roman" w:hAnsi="Times New Roman" w:cs="Times New Roman"/>
          <w:color w:val="000000" w:themeColor="text1"/>
          <w:sz w:val="24"/>
          <w:szCs w:val="24"/>
          <w:lang w:eastAsia="ar-SA"/>
        </w:rPr>
        <w:t xml:space="preserve">000,00 </w:t>
      </w:r>
      <w:r w:rsidR="00E25E21" w:rsidRPr="009A501F">
        <w:rPr>
          <w:rFonts w:ascii="Times New Roman" w:eastAsia="Times New Roman" w:hAnsi="Times New Roman" w:cs="Times New Roman"/>
          <w:color w:val="000000" w:themeColor="text1"/>
          <w:sz w:val="24"/>
          <w:szCs w:val="24"/>
          <w:lang w:eastAsia="pl-PL"/>
        </w:rPr>
        <w:t xml:space="preserve">zł (słownie złotych: jeden milion </w:t>
      </w:r>
      <w:r w:rsidRPr="009A501F">
        <w:rPr>
          <w:rFonts w:ascii="Times New Roman" w:eastAsia="Times New Roman" w:hAnsi="Times New Roman" w:cs="Times New Roman"/>
          <w:color w:val="000000" w:themeColor="text1"/>
          <w:sz w:val="24"/>
          <w:szCs w:val="24"/>
          <w:lang w:eastAsia="pl-PL"/>
        </w:rPr>
        <w:t>00/100</w:t>
      </w:r>
      <w:r w:rsidR="00DB7A38" w:rsidRPr="009A501F">
        <w:rPr>
          <w:rFonts w:ascii="Times New Roman" w:eastAsia="Times New Roman" w:hAnsi="Times New Roman" w:cs="Times New Roman"/>
          <w:color w:val="000000" w:themeColor="text1"/>
          <w:sz w:val="24"/>
          <w:szCs w:val="24"/>
          <w:lang w:eastAsia="pl-PL"/>
        </w:rPr>
        <w:t>).</w:t>
      </w:r>
      <w:r w:rsidR="00DB7A38" w:rsidRPr="009A501F">
        <w:rPr>
          <w:rFonts w:ascii="Times New Roman" w:eastAsia="Times New Roman" w:hAnsi="Times New Roman" w:cs="Times New Roman"/>
          <w:bCs/>
          <w:i/>
          <w:color w:val="000000" w:themeColor="text1"/>
          <w:sz w:val="24"/>
          <w:szCs w:val="24"/>
          <w:lang w:eastAsia="pl-PL"/>
        </w:rPr>
        <w:t xml:space="preserve"> </w:t>
      </w:r>
    </w:p>
    <w:p w14:paraId="3D21CC2A" w14:textId="560391B6" w:rsidR="006022F3" w:rsidRPr="009A501F" w:rsidRDefault="006022F3" w:rsidP="00D419CD">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Wykonawca obowiązany jest do dostarczenia Zamawiającemu kopii polisy ubezpieczeniowej lub innego dokumentu potwierdzającego</w:t>
      </w:r>
      <w:r w:rsidR="00DB7A38" w:rsidRPr="009A501F">
        <w:rPr>
          <w:rFonts w:ascii="Times New Roman" w:eastAsia="Times New Roman" w:hAnsi="Times New Roman" w:cs="Times New Roman"/>
          <w:color w:val="000000" w:themeColor="text1"/>
          <w:sz w:val="24"/>
          <w:szCs w:val="24"/>
          <w:lang w:eastAsia="pl-PL"/>
        </w:rPr>
        <w:t xml:space="preserve"> jej</w:t>
      </w:r>
      <w:r w:rsidRPr="009A501F">
        <w:rPr>
          <w:rFonts w:ascii="Times New Roman" w:eastAsia="Times New Roman" w:hAnsi="Times New Roman" w:cs="Times New Roman"/>
          <w:color w:val="000000" w:themeColor="text1"/>
          <w:sz w:val="24"/>
          <w:szCs w:val="24"/>
          <w:lang w:eastAsia="pl-PL"/>
        </w:rPr>
        <w:t xml:space="preserve"> posiadanie i dowód opłacenia ubezpieczenia najpóźniej w dniu podpisania </w:t>
      </w:r>
      <w:r w:rsidR="008C2C5A"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 xml:space="preserve">mowy, a w przypadku </w:t>
      </w:r>
      <w:r w:rsidR="008C2C5A" w:rsidRPr="009A501F">
        <w:rPr>
          <w:rFonts w:ascii="Times New Roman" w:eastAsia="Times New Roman" w:hAnsi="Times New Roman" w:cs="Times New Roman"/>
          <w:color w:val="000000" w:themeColor="text1"/>
          <w:sz w:val="24"/>
          <w:szCs w:val="24"/>
          <w:lang w:eastAsia="pl-PL"/>
        </w:rPr>
        <w:t xml:space="preserve">gdy termin </w:t>
      </w:r>
      <w:r w:rsidRPr="009A501F">
        <w:rPr>
          <w:rFonts w:ascii="Times New Roman" w:eastAsia="Times New Roman" w:hAnsi="Times New Roman" w:cs="Times New Roman"/>
          <w:color w:val="000000" w:themeColor="text1"/>
          <w:sz w:val="24"/>
          <w:szCs w:val="24"/>
          <w:lang w:eastAsia="pl-PL"/>
        </w:rPr>
        <w:t xml:space="preserve">wygaśnięcia ubezpieczenia </w:t>
      </w:r>
      <w:r w:rsidR="008C2C5A" w:rsidRPr="009A501F">
        <w:rPr>
          <w:rFonts w:ascii="Times New Roman" w:eastAsia="Times New Roman" w:hAnsi="Times New Roman" w:cs="Times New Roman"/>
          <w:color w:val="000000" w:themeColor="text1"/>
          <w:sz w:val="24"/>
          <w:szCs w:val="24"/>
          <w:lang w:eastAsia="pl-PL"/>
        </w:rPr>
        <w:t xml:space="preserve">przypada w trakcie realizacji Umowy, </w:t>
      </w:r>
      <w:r w:rsidRPr="009A501F">
        <w:rPr>
          <w:rFonts w:ascii="Times New Roman" w:eastAsia="Times New Roman" w:hAnsi="Times New Roman" w:cs="Times New Roman"/>
          <w:color w:val="000000" w:themeColor="text1"/>
          <w:sz w:val="24"/>
          <w:szCs w:val="24"/>
          <w:lang w:eastAsia="pl-PL"/>
        </w:rPr>
        <w:t xml:space="preserve">najpóźniej na 14 dni przed upływem terminu ważności dotychczasowej umowy ubezpieczenia. </w:t>
      </w:r>
    </w:p>
    <w:p w14:paraId="54A24C09" w14:textId="61F9CDEE" w:rsidR="006022F3" w:rsidRPr="009A501F" w:rsidRDefault="006022F3" w:rsidP="00D419CD">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Brak zawarcia umowy ubezpieczenia na kolejny okres lub nieprzedłożenie dokumentów, o których mowa w ust. </w:t>
      </w:r>
      <w:r w:rsidR="008C2C5A" w:rsidRPr="009A501F">
        <w:rPr>
          <w:rFonts w:ascii="Times New Roman" w:eastAsia="Times New Roman" w:hAnsi="Times New Roman" w:cs="Times New Roman"/>
          <w:color w:val="000000" w:themeColor="text1"/>
          <w:sz w:val="24"/>
          <w:szCs w:val="24"/>
          <w:lang w:eastAsia="pl-PL"/>
        </w:rPr>
        <w:t>3</w:t>
      </w:r>
      <w:r w:rsidRPr="009A501F">
        <w:rPr>
          <w:rFonts w:ascii="Times New Roman" w:eastAsia="Times New Roman" w:hAnsi="Times New Roman" w:cs="Times New Roman"/>
          <w:color w:val="000000" w:themeColor="text1"/>
          <w:sz w:val="24"/>
          <w:szCs w:val="24"/>
          <w:lang w:eastAsia="pl-PL"/>
        </w:rPr>
        <w:t xml:space="preserve">, upoważnia Zamawiającego do ubezpieczenia Wykonawcy na warunkach określonych w ust. </w:t>
      </w:r>
      <w:r w:rsidR="008C2C5A" w:rsidRPr="009A501F">
        <w:rPr>
          <w:rFonts w:ascii="Times New Roman" w:eastAsia="Times New Roman" w:hAnsi="Times New Roman" w:cs="Times New Roman"/>
          <w:color w:val="000000" w:themeColor="text1"/>
          <w:sz w:val="24"/>
          <w:szCs w:val="24"/>
          <w:lang w:eastAsia="pl-PL"/>
        </w:rPr>
        <w:t>2</w:t>
      </w:r>
      <w:r w:rsidRPr="009A501F">
        <w:rPr>
          <w:rFonts w:ascii="Times New Roman" w:eastAsia="Times New Roman" w:hAnsi="Times New Roman" w:cs="Times New Roman"/>
          <w:color w:val="000000" w:themeColor="text1"/>
          <w:sz w:val="24"/>
          <w:szCs w:val="24"/>
          <w:lang w:eastAsia="pl-PL"/>
        </w:rPr>
        <w:t xml:space="preserve"> na koszt Wykonawcy. Koszty poniesione na ubezpieczenie Wykonawcy Zamawiający potrąci z wynagrodzenia Wykonawcy, </w:t>
      </w:r>
      <w:r w:rsidR="00DB7A38" w:rsidRPr="009A501F">
        <w:rPr>
          <w:rFonts w:ascii="Times New Roman" w:eastAsia="Times New Roman" w:hAnsi="Times New Roman" w:cs="Times New Roman"/>
          <w:color w:val="000000" w:themeColor="text1"/>
          <w:sz w:val="24"/>
          <w:szCs w:val="24"/>
          <w:lang w:eastAsia="pl-PL"/>
        </w:rPr>
        <w:br/>
      </w:r>
      <w:r w:rsidRPr="009A501F">
        <w:rPr>
          <w:rFonts w:ascii="Times New Roman" w:eastAsia="Times New Roman" w:hAnsi="Times New Roman" w:cs="Times New Roman"/>
          <w:color w:val="000000" w:themeColor="text1"/>
          <w:sz w:val="24"/>
          <w:szCs w:val="24"/>
          <w:lang w:eastAsia="pl-PL"/>
        </w:rPr>
        <w:t xml:space="preserve">a gdyby potrącenie to nie było możliwe – z zabezpieczenia należytego wykonania </w:t>
      </w:r>
      <w:r w:rsidR="008C2C5A" w:rsidRPr="009A501F">
        <w:rPr>
          <w:rFonts w:ascii="Times New Roman" w:eastAsia="Times New Roman" w:hAnsi="Times New Roman" w:cs="Times New Roman"/>
          <w:color w:val="000000" w:themeColor="text1"/>
          <w:sz w:val="24"/>
          <w:szCs w:val="24"/>
          <w:lang w:eastAsia="pl-PL"/>
        </w:rPr>
        <w:t>U</w:t>
      </w:r>
      <w:r w:rsidRPr="009A501F">
        <w:rPr>
          <w:rFonts w:ascii="Times New Roman" w:eastAsia="Times New Roman" w:hAnsi="Times New Roman" w:cs="Times New Roman"/>
          <w:color w:val="000000" w:themeColor="text1"/>
          <w:sz w:val="24"/>
          <w:szCs w:val="24"/>
          <w:lang w:eastAsia="pl-PL"/>
        </w:rPr>
        <w:t>mowy.</w:t>
      </w:r>
    </w:p>
    <w:p w14:paraId="714BDADF" w14:textId="3D547FF2" w:rsidR="006022F3" w:rsidRPr="009A501F" w:rsidRDefault="006022F3" w:rsidP="00D419CD">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iCs/>
          <w:color w:val="000000" w:themeColor="text1"/>
          <w:sz w:val="24"/>
          <w:szCs w:val="24"/>
          <w:lang w:eastAsia="pl-PL"/>
        </w:rPr>
        <w:t xml:space="preserve">Wykonawca zobowiązany jest do pokrycia wszelkich kwot nieuznanych przez </w:t>
      </w:r>
      <w:r w:rsidR="00DB7A38" w:rsidRPr="009A501F">
        <w:rPr>
          <w:rFonts w:ascii="Times New Roman" w:eastAsia="Times New Roman" w:hAnsi="Times New Roman" w:cs="Times New Roman"/>
          <w:iCs/>
          <w:color w:val="000000" w:themeColor="text1"/>
          <w:sz w:val="24"/>
          <w:szCs w:val="24"/>
          <w:lang w:eastAsia="pl-PL"/>
        </w:rPr>
        <w:t>zakład ubezpieczeń</w:t>
      </w:r>
      <w:r w:rsidRPr="009A501F">
        <w:rPr>
          <w:rFonts w:ascii="Times New Roman" w:eastAsia="Times New Roman" w:hAnsi="Times New Roman" w:cs="Times New Roman"/>
          <w:iCs/>
          <w:color w:val="000000" w:themeColor="text1"/>
          <w:sz w:val="24"/>
          <w:szCs w:val="24"/>
          <w:lang w:eastAsia="pl-PL"/>
        </w:rPr>
        <w:t>, udziałów własnych i franszyz, a także wyczerpanych limitów odpowiedzialności, do pełnej kwoty roszczenia poszkodowanego lub likwidacji zaistniałej szkody.</w:t>
      </w:r>
    </w:p>
    <w:p w14:paraId="0618828B" w14:textId="77777777" w:rsidR="006022F3" w:rsidRPr="009A501F" w:rsidRDefault="006022F3" w:rsidP="00D419CD">
      <w:pPr>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iCs/>
          <w:color w:val="000000" w:themeColor="text1"/>
          <w:sz w:val="24"/>
          <w:szCs w:val="24"/>
          <w:lang w:eastAsia="pl-PL"/>
        </w:rPr>
        <w:t xml:space="preserve">Wykonawca zobowiązany jest do utrzymania ubezpieczenia odpowiedzialności cywilnej, spełniającego wyżej wymienione warunki, przez cały okres realizacji przedmiotu </w:t>
      </w:r>
      <w:r w:rsidR="008C2C5A" w:rsidRPr="009A501F">
        <w:rPr>
          <w:rFonts w:ascii="Times New Roman" w:eastAsia="Times New Roman" w:hAnsi="Times New Roman" w:cs="Times New Roman"/>
          <w:iCs/>
          <w:color w:val="000000" w:themeColor="text1"/>
          <w:sz w:val="24"/>
          <w:szCs w:val="24"/>
          <w:lang w:eastAsia="pl-PL"/>
        </w:rPr>
        <w:t>U</w:t>
      </w:r>
      <w:r w:rsidRPr="009A501F">
        <w:rPr>
          <w:rFonts w:ascii="Times New Roman" w:eastAsia="Times New Roman" w:hAnsi="Times New Roman" w:cs="Times New Roman"/>
          <w:iCs/>
          <w:color w:val="000000" w:themeColor="text1"/>
          <w:sz w:val="24"/>
          <w:szCs w:val="24"/>
          <w:lang w:eastAsia="pl-PL"/>
        </w:rPr>
        <w:t>mowy</w:t>
      </w:r>
    </w:p>
    <w:p w14:paraId="7554C6C4" w14:textId="77777777" w:rsidR="001774C8" w:rsidRPr="009A501F" w:rsidRDefault="001774C8" w:rsidP="00D419CD">
      <w:pPr>
        <w:tabs>
          <w:tab w:val="left" w:pos="3495"/>
        </w:tabs>
        <w:spacing w:after="0" w:line="240" w:lineRule="auto"/>
        <w:jc w:val="both"/>
        <w:rPr>
          <w:rFonts w:ascii="Times New Roman" w:hAnsi="Times New Roman" w:cs="Times New Roman"/>
          <w:color w:val="000000" w:themeColor="text1"/>
          <w:sz w:val="24"/>
          <w:szCs w:val="24"/>
        </w:rPr>
      </w:pPr>
    </w:p>
    <w:p w14:paraId="505A36DA" w14:textId="77777777" w:rsidR="00517176" w:rsidRPr="009A501F" w:rsidRDefault="006242A9"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 1</w:t>
      </w:r>
      <w:r w:rsidR="00517176" w:rsidRPr="009A501F">
        <w:rPr>
          <w:rFonts w:ascii="Times New Roman" w:hAnsi="Times New Roman" w:cs="Times New Roman"/>
          <w:b/>
          <w:bCs/>
          <w:color w:val="000000" w:themeColor="text1"/>
          <w:sz w:val="24"/>
          <w:szCs w:val="24"/>
        </w:rPr>
        <w:t>6</w:t>
      </w:r>
      <w:r w:rsidR="00BC29BF" w:rsidRPr="009A501F">
        <w:rPr>
          <w:rFonts w:ascii="Times New Roman" w:hAnsi="Times New Roman" w:cs="Times New Roman"/>
          <w:b/>
          <w:bCs/>
          <w:color w:val="000000" w:themeColor="text1"/>
          <w:sz w:val="24"/>
          <w:szCs w:val="24"/>
        </w:rPr>
        <w:t xml:space="preserve"> </w:t>
      </w:r>
    </w:p>
    <w:p w14:paraId="2FF72788" w14:textId="77777777" w:rsidR="006242A9" w:rsidRPr="009A501F" w:rsidRDefault="00BC29BF" w:rsidP="00D419CD">
      <w:pPr>
        <w:spacing w:after="0" w:line="240" w:lineRule="auto"/>
        <w:jc w:val="center"/>
        <w:rPr>
          <w:rFonts w:ascii="Times New Roman" w:hAnsi="Times New Roman" w:cs="Times New Roman"/>
          <w:b/>
          <w:bCs/>
          <w:color w:val="000000" w:themeColor="text1"/>
          <w:sz w:val="24"/>
          <w:szCs w:val="24"/>
        </w:rPr>
      </w:pPr>
      <w:r w:rsidRPr="009A501F">
        <w:rPr>
          <w:rFonts w:ascii="Times New Roman" w:hAnsi="Times New Roman" w:cs="Times New Roman"/>
          <w:b/>
          <w:bCs/>
          <w:color w:val="000000" w:themeColor="text1"/>
          <w:sz w:val="24"/>
          <w:szCs w:val="24"/>
        </w:rPr>
        <w:t>POSTANOWIENIA KOŃCOWE</w:t>
      </w:r>
    </w:p>
    <w:p w14:paraId="37B45A2F" w14:textId="77777777" w:rsidR="001774C8" w:rsidRPr="009A501F" w:rsidRDefault="001774C8" w:rsidP="00D419CD">
      <w:pPr>
        <w:spacing w:after="0" w:line="240" w:lineRule="auto"/>
        <w:jc w:val="center"/>
        <w:rPr>
          <w:rFonts w:ascii="Times New Roman" w:hAnsi="Times New Roman" w:cs="Times New Roman"/>
          <w:b/>
          <w:bCs/>
          <w:color w:val="000000" w:themeColor="text1"/>
          <w:sz w:val="24"/>
          <w:szCs w:val="24"/>
        </w:rPr>
      </w:pPr>
    </w:p>
    <w:p w14:paraId="1CF48562" w14:textId="77777777" w:rsidR="002E3F7F" w:rsidRPr="009A501F" w:rsidRDefault="002E3F7F" w:rsidP="00D419CD">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W sprawach nie uregulowanych niniejszą </w:t>
      </w:r>
      <w:r w:rsidR="001774C8"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mową mają zastosowanie powszechnie obowiązujące</w:t>
      </w:r>
      <w:r w:rsidR="0024276A"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 xml:space="preserve">przepisy, w szczególności: </w:t>
      </w:r>
      <w:r w:rsidR="00640BDF" w:rsidRPr="009A501F">
        <w:rPr>
          <w:rFonts w:ascii="Times New Roman" w:hAnsi="Times New Roman" w:cs="Times New Roman"/>
          <w:color w:val="000000" w:themeColor="text1"/>
          <w:sz w:val="24"/>
          <w:szCs w:val="24"/>
        </w:rPr>
        <w:t>ustawa z dnia 29</w:t>
      </w:r>
      <w:r w:rsidR="00FD060F" w:rsidRPr="009A501F">
        <w:rPr>
          <w:rFonts w:ascii="Times New Roman" w:hAnsi="Times New Roman" w:cs="Times New Roman"/>
          <w:color w:val="000000" w:themeColor="text1"/>
          <w:sz w:val="24"/>
          <w:szCs w:val="24"/>
        </w:rPr>
        <w:t xml:space="preserve"> stycznia </w:t>
      </w:r>
      <w:r w:rsidR="00640BDF" w:rsidRPr="009A501F">
        <w:rPr>
          <w:rFonts w:ascii="Times New Roman" w:hAnsi="Times New Roman" w:cs="Times New Roman"/>
          <w:color w:val="000000" w:themeColor="text1"/>
          <w:sz w:val="24"/>
          <w:szCs w:val="24"/>
        </w:rPr>
        <w:t>2004 r. Prawo zamówień publicznych (</w:t>
      </w:r>
      <w:proofErr w:type="spellStart"/>
      <w:r w:rsidR="00640BDF" w:rsidRPr="009A501F">
        <w:rPr>
          <w:rFonts w:ascii="Times New Roman" w:hAnsi="Times New Roman" w:cs="Times New Roman"/>
          <w:color w:val="000000" w:themeColor="text1"/>
          <w:sz w:val="24"/>
          <w:szCs w:val="24"/>
        </w:rPr>
        <w:t>t.j</w:t>
      </w:r>
      <w:proofErr w:type="spellEnd"/>
      <w:r w:rsidR="00640BDF" w:rsidRPr="009A501F">
        <w:rPr>
          <w:rFonts w:ascii="Times New Roman" w:hAnsi="Times New Roman" w:cs="Times New Roman"/>
          <w:color w:val="000000" w:themeColor="text1"/>
          <w:sz w:val="24"/>
          <w:szCs w:val="24"/>
        </w:rPr>
        <w:t>. Dz.U. z 201</w:t>
      </w:r>
      <w:r w:rsidR="002D00DE" w:rsidRPr="009A501F">
        <w:rPr>
          <w:rFonts w:ascii="Times New Roman" w:hAnsi="Times New Roman" w:cs="Times New Roman"/>
          <w:color w:val="000000" w:themeColor="text1"/>
          <w:sz w:val="24"/>
          <w:szCs w:val="24"/>
        </w:rPr>
        <w:t>9</w:t>
      </w:r>
      <w:r w:rsidR="00640BDF" w:rsidRPr="009A501F">
        <w:rPr>
          <w:rFonts w:ascii="Times New Roman" w:hAnsi="Times New Roman" w:cs="Times New Roman"/>
          <w:color w:val="000000" w:themeColor="text1"/>
          <w:sz w:val="24"/>
          <w:szCs w:val="24"/>
        </w:rPr>
        <w:t xml:space="preserve"> r. poz. </w:t>
      </w:r>
      <w:r w:rsidR="002D00DE" w:rsidRPr="009A501F">
        <w:rPr>
          <w:rFonts w:ascii="Times New Roman" w:hAnsi="Times New Roman" w:cs="Times New Roman"/>
          <w:color w:val="000000" w:themeColor="text1"/>
          <w:sz w:val="24"/>
          <w:szCs w:val="24"/>
        </w:rPr>
        <w:t xml:space="preserve">1843 </w:t>
      </w:r>
      <w:r w:rsidR="00640BDF" w:rsidRPr="009A501F">
        <w:rPr>
          <w:rFonts w:ascii="Times New Roman" w:hAnsi="Times New Roman" w:cs="Times New Roman"/>
          <w:color w:val="000000" w:themeColor="text1"/>
          <w:sz w:val="24"/>
          <w:szCs w:val="24"/>
        </w:rPr>
        <w:t xml:space="preserve">ze zm.), </w:t>
      </w:r>
      <w:r w:rsidRPr="009A501F">
        <w:rPr>
          <w:rFonts w:ascii="Times New Roman" w:hAnsi="Times New Roman" w:cs="Times New Roman"/>
          <w:color w:val="000000" w:themeColor="text1"/>
          <w:sz w:val="24"/>
          <w:szCs w:val="24"/>
        </w:rPr>
        <w:t>Kodeks cywilny</w:t>
      </w:r>
      <w:r w:rsidR="00640BDF"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oraz ustawa z dnia 7 lipca 1994 r. Prawo Budowlane</w:t>
      </w:r>
      <w:r w:rsidR="00640BDF" w:rsidRPr="009A501F">
        <w:rPr>
          <w:rFonts w:ascii="Times New Roman" w:hAnsi="Times New Roman" w:cs="Times New Roman"/>
          <w:color w:val="000000" w:themeColor="text1"/>
          <w:sz w:val="24"/>
          <w:szCs w:val="24"/>
        </w:rPr>
        <w:t xml:space="preserve"> (</w:t>
      </w:r>
      <w:proofErr w:type="spellStart"/>
      <w:r w:rsidR="00640BDF" w:rsidRPr="009A501F">
        <w:rPr>
          <w:rFonts w:ascii="Times New Roman" w:hAnsi="Times New Roman" w:cs="Times New Roman"/>
          <w:color w:val="000000" w:themeColor="text1"/>
          <w:sz w:val="24"/>
          <w:szCs w:val="24"/>
        </w:rPr>
        <w:t>t.j</w:t>
      </w:r>
      <w:proofErr w:type="spellEnd"/>
      <w:r w:rsidR="00640BDF" w:rsidRPr="009A501F">
        <w:rPr>
          <w:rFonts w:ascii="Times New Roman" w:hAnsi="Times New Roman" w:cs="Times New Roman"/>
          <w:color w:val="000000" w:themeColor="text1"/>
          <w:sz w:val="24"/>
          <w:szCs w:val="24"/>
        </w:rPr>
        <w:t>. Dz.U. 2019 poz. 1186</w:t>
      </w:r>
      <w:r w:rsidR="00CA523D" w:rsidRPr="009A501F">
        <w:rPr>
          <w:rFonts w:ascii="Times New Roman" w:hAnsi="Times New Roman" w:cs="Times New Roman"/>
          <w:color w:val="000000" w:themeColor="text1"/>
          <w:sz w:val="24"/>
          <w:szCs w:val="24"/>
        </w:rPr>
        <w:t xml:space="preserve"> ze zm.</w:t>
      </w:r>
      <w:r w:rsidR="00640BDF"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w:t>
      </w:r>
    </w:p>
    <w:p w14:paraId="6BADBEF1" w14:textId="6DBD2BB2" w:rsidR="000F45ED" w:rsidRPr="009A501F" w:rsidRDefault="002E3F7F" w:rsidP="00D419CD">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Ewentualne spory mogące powstać na tle realizacji </w:t>
      </w:r>
      <w:r w:rsidR="004559C6"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będzie rozstrzygał sąd gospodarczy właściwy dla siedziby Zamawiającego.</w:t>
      </w:r>
    </w:p>
    <w:p w14:paraId="4906530B" w14:textId="748A3DDD" w:rsidR="00DE6770" w:rsidRPr="009A501F" w:rsidRDefault="006242A9" w:rsidP="00D419CD">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Integralną część niniejszej </w:t>
      </w:r>
      <w:r w:rsidR="008C2C5A" w:rsidRPr="009A501F">
        <w:rPr>
          <w:rFonts w:ascii="Times New Roman" w:hAnsi="Times New Roman" w:cs="Times New Roman"/>
          <w:color w:val="000000" w:themeColor="text1"/>
          <w:sz w:val="24"/>
          <w:szCs w:val="24"/>
        </w:rPr>
        <w:t>U</w:t>
      </w:r>
      <w:r w:rsidRPr="009A501F">
        <w:rPr>
          <w:rFonts w:ascii="Times New Roman" w:hAnsi="Times New Roman" w:cs="Times New Roman"/>
          <w:color w:val="000000" w:themeColor="text1"/>
          <w:sz w:val="24"/>
          <w:szCs w:val="24"/>
        </w:rPr>
        <w:t>mowy stanowią :</w:t>
      </w:r>
    </w:p>
    <w:p w14:paraId="53F7AECC" w14:textId="77777777" w:rsidR="00AA6BF1" w:rsidRPr="00DE6770" w:rsidRDefault="00AA6BF1" w:rsidP="00757983">
      <w:pPr>
        <w:pStyle w:val="Akapitzlist"/>
        <w:numPr>
          <w:ilvl w:val="0"/>
          <w:numId w:val="60"/>
        </w:numPr>
        <w:spacing w:after="0" w:line="240" w:lineRule="auto"/>
        <w:contextualSpacing w:val="0"/>
        <w:jc w:val="both"/>
        <w:rPr>
          <w:rFonts w:ascii="Times New Roman" w:hAnsi="Times New Roman" w:cs="Times New Roman"/>
          <w:color w:val="000000" w:themeColor="text1"/>
          <w:sz w:val="24"/>
          <w:szCs w:val="24"/>
        </w:rPr>
      </w:pPr>
      <w:r w:rsidRPr="00DE6770">
        <w:rPr>
          <w:rFonts w:ascii="Times New Roman" w:hAnsi="Times New Roman" w:cs="Times New Roman"/>
          <w:color w:val="000000" w:themeColor="text1"/>
          <w:sz w:val="24"/>
          <w:szCs w:val="24"/>
        </w:rPr>
        <w:t xml:space="preserve">Załączniki do </w:t>
      </w:r>
      <w:r w:rsidR="008C2C5A" w:rsidRPr="00DE6770">
        <w:rPr>
          <w:rFonts w:ascii="Times New Roman" w:hAnsi="Times New Roman" w:cs="Times New Roman"/>
          <w:color w:val="000000" w:themeColor="text1"/>
          <w:sz w:val="24"/>
          <w:szCs w:val="24"/>
        </w:rPr>
        <w:t>U</w:t>
      </w:r>
      <w:r w:rsidRPr="00DE6770">
        <w:rPr>
          <w:rFonts w:ascii="Times New Roman" w:hAnsi="Times New Roman" w:cs="Times New Roman"/>
          <w:color w:val="000000" w:themeColor="text1"/>
          <w:sz w:val="24"/>
          <w:szCs w:val="24"/>
        </w:rPr>
        <w:t>mowy:</w:t>
      </w:r>
    </w:p>
    <w:p w14:paraId="5FF9AD43" w14:textId="767445D6" w:rsidR="00AA6BF1" w:rsidRPr="009A501F" w:rsidRDefault="00AA6BF1" w:rsidP="00D419CD">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Załącznik nr 1 – opis przedmiotu zamówienia</w:t>
      </w:r>
      <w:r w:rsidR="006959A5" w:rsidRPr="009A501F">
        <w:rPr>
          <w:rFonts w:ascii="Times New Roman" w:hAnsi="Times New Roman" w:cs="Times New Roman"/>
          <w:color w:val="000000" w:themeColor="text1"/>
          <w:sz w:val="24"/>
          <w:szCs w:val="24"/>
        </w:rPr>
        <w:t>;</w:t>
      </w:r>
    </w:p>
    <w:p w14:paraId="0878C56D" w14:textId="3E0BDCA8" w:rsidR="00AA6BF1" w:rsidRPr="009A501F" w:rsidRDefault="00AA6BF1" w:rsidP="00D419CD">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Załącznik nr 2 – </w:t>
      </w:r>
      <w:r w:rsidR="00BA01CA" w:rsidRPr="009A501F">
        <w:rPr>
          <w:rFonts w:ascii="Times New Roman" w:hAnsi="Times New Roman" w:cs="Times New Roman"/>
          <w:color w:val="000000" w:themeColor="text1"/>
          <w:sz w:val="24"/>
          <w:szCs w:val="24"/>
        </w:rPr>
        <w:t>zakres rzeczowo finansowy</w:t>
      </w:r>
      <w:r w:rsidR="006959A5" w:rsidRPr="009A501F">
        <w:rPr>
          <w:rFonts w:ascii="Times New Roman" w:hAnsi="Times New Roman" w:cs="Times New Roman"/>
          <w:color w:val="000000" w:themeColor="text1"/>
          <w:sz w:val="24"/>
          <w:szCs w:val="24"/>
        </w:rPr>
        <w:t>;</w:t>
      </w:r>
    </w:p>
    <w:p w14:paraId="1C3A9129" w14:textId="0B1AF68E" w:rsidR="007209CC" w:rsidRDefault="007209CC" w:rsidP="00D419CD">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Załącznik nr 3 –</w:t>
      </w:r>
      <w:r w:rsidR="006B3C2B" w:rsidRPr="009A501F">
        <w:rPr>
          <w:rFonts w:ascii="Times New Roman" w:hAnsi="Times New Roman" w:cs="Times New Roman"/>
          <w:color w:val="000000" w:themeColor="text1"/>
          <w:sz w:val="24"/>
          <w:szCs w:val="24"/>
        </w:rPr>
        <w:t xml:space="preserve"> </w:t>
      </w:r>
      <w:r w:rsidR="00EC1F58" w:rsidRPr="009A501F">
        <w:rPr>
          <w:rFonts w:ascii="Times New Roman" w:hAnsi="Times New Roman" w:cs="Times New Roman"/>
          <w:color w:val="000000" w:themeColor="text1"/>
          <w:sz w:val="24"/>
          <w:szCs w:val="24"/>
        </w:rPr>
        <w:t>karta gwarancyjna</w:t>
      </w:r>
      <w:r w:rsidR="00757983">
        <w:rPr>
          <w:rFonts w:ascii="Times New Roman" w:hAnsi="Times New Roman" w:cs="Times New Roman"/>
          <w:color w:val="000000" w:themeColor="text1"/>
          <w:sz w:val="24"/>
          <w:szCs w:val="24"/>
        </w:rPr>
        <w:t xml:space="preserve"> - wzór</w:t>
      </w:r>
      <w:r w:rsidR="00DB7A38" w:rsidRPr="009A501F">
        <w:rPr>
          <w:rFonts w:ascii="Times New Roman" w:hAnsi="Times New Roman" w:cs="Times New Roman"/>
          <w:color w:val="000000" w:themeColor="text1"/>
          <w:sz w:val="24"/>
          <w:szCs w:val="24"/>
        </w:rPr>
        <w:t>;</w:t>
      </w:r>
      <w:r w:rsidRPr="009A501F">
        <w:rPr>
          <w:rFonts w:ascii="Times New Roman" w:hAnsi="Times New Roman" w:cs="Times New Roman"/>
          <w:color w:val="000000" w:themeColor="text1"/>
          <w:sz w:val="24"/>
          <w:szCs w:val="24"/>
        </w:rPr>
        <w:t xml:space="preserve"> </w:t>
      </w:r>
    </w:p>
    <w:p w14:paraId="54FF5043" w14:textId="06720732" w:rsidR="009F65D9" w:rsidRPr="009F65D9" w:rsidRDefault="00757983" w:rsidP="009F65D9">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4 – wykaz osób skierowanych do realizacji zamówienia;</w:t>
      </w:r>
    </w:p>
    <w:p w14:paraId="2BFB79C9" w14:textId="77777777" w:rsidR="009F65D9" w:rsidRPr="009F65D9" w:rsidRDefault="00AA6BF1" w:rsidP="009F65D9">
      <w:pPr>
        <w:pStyle w:val="Akapitzlist"/>
        <w:numPr>
          <w:ilvl w:val="0"/>
          <w:numId w:val="27"/>
        </w:numPr>
        <w:tabs>
          <w:tab w:val="left" w:pos="1276"/>
        </w:tabs>
        <w:spacing w:after="0" w:line="240" w:lineRule="auto"/>
        <w:ind w:left="1276" w:hanging="425"/>
        <w:contextualSpacing w:val="0"/>
        <w:jc w:val="both"/>
        <w:rPr>
          <w:rFonts w:ascii="Times New Roman" w:hAnsi="Times New Roman" w:cs="Times New Roman"/>
          <w:color w:val="000000" w:themeColor="text1"/>
          <w:sz w:val="24"/>
          <w:szCs w:val="24"/>
        </w:rPr>
      </w:pPr>
      <w:r w:rsidRPr="009F65D9">
        <w:rPr>
          <w:rFonts w:ascii="Times New Roman" w:hAnsi="Times New Roman" w:cs="Times New Roman"/>
          <w:color w:val="000000" w:themeColor="text1"/>
          <w:sz w:val="24"/>
          <w:szCs w:val="24"/>
        </w:rPr>
        <w:t xml:space="preserve">Załącznik nr </w:t>
      </w:r>
      <w:r w:rsidR="00EC1F58" w:rsidRPr="009F65D9">
        <w:rPr>
          <w:rFonts w:ascii="Times New Roman" w:hAnsi="Times New Roman" w:cs="Times New Roman"/>
          <w:color w:val="000000" w:themeColor="text1"/>
          <w:sz w:val="24"/>
          <w:szCs w:val="24"/>
        </w:rPr>
        <w:t>5</w:t>
      </w:r>
      <w:r w:rsidRPr="009F65D9">
        <w:rPr>
          <w:rFonts w:ascii="Times New Roman" w:hAnsi="Times New Roman" w:cs="Times New Roman"/>
          <w:color w:val="000000" w:themeColor="text1"/>
          <w:sz w:val="24"/>
          <w:szCs w:val="24"/>
        </w:rPr>
        <w:t xml:space="preserve"> – </w:t>
      </w:r>
      <w:r w:rsidR="004C2520" w:rsidRPr="009F65D9">
        <w:rPr>
          <w:rFonts w:ascii="Times New Roman" w:hAnsi="Times New Roman" w:cs="Times New Roman"/>
          <w:color w:val="000000" w:themeColor="text1"/>
          <w:sz w:val="24"/>
          <w:szCs w:val="24"/>
        </w:rPr>
        <w:t>klauzula informacyjna o przetwarzaniu danych osobowych;</w:t>
      </w:r>
    </w:p>
    <w:p w14:paraId="1D41F1AA" w14:textId="77777777" w:rsidR="009F65D9" w:rsidRDefault="009F65D9" w:rsidP="00D419CD">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Integralna część Umowy stanowią: </w:t>
      </w:r>
    </w:p>
    <w:p w14:paraId="71D4DCFE" w14:textId="5249D35A" w:rsidR="00DD50D0" w:rsidRDefault="009F65D9" w:rsidP="00DD50D0">
      <w:pPr>
        <w:pStyle w:val="Akapitzlist"/>
        <w:numPr>
          <w:ilvl w:val="0"/>
          <w:numId w:val="61"/>
        </w:numP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Specyfikacja Istotnych Warunków Zamówienia</w:t>
      </w:r>
      <w:r w:rsidR="00637A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3B340A85" w14:textId="6895A706" w:rsidR="00DD50D0" w:rsidRDefault="009F65D9" w:rsidP="00DD50D0">
      <w:pPr>
        <w:pStyle w:val="Akapitzlist"/>
        <w:numPr>
          <w:ilvl w:val="0"/>
          <w:numId w:val="61"/>
        </w:numP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Oferta Wykonawcy</w:t>
      </w:r>
      <w:r w:rsidR="00637A4E">
        <w:rPr>
          <w:rFonts w:ascii="Times New Roman" w:hAnsi="Times New Roman" w:cs="Times New Roman"/>
          <w:color w:val="000000" w:themeColor="text1"/>
          <w:sz w:val="24"/>
          <w:szCs w:val="24"/>
        </w:rPr>
        <w:t>;</w:t>
      </w:r>
    </w:p>
    <w:p w14:paraId="3D86A6CE" w14:textId="0E2EF9DB" w:rsidR="009F65D9" w:rsidRDefault="009F65D9" w:rsidP="00DD50D0">
      <w:pPr>
        <w:pStyle w:val="Akapitzlist"/>
        <w:numPr>
          <w:ilvl w:val="0"/>
          <w:numId w:val="61"/>
        </w:numP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Dokumentacja projektowa.</w:t>
      </w:r>
    </w:p>
    <w:p w14:paraId="6D2372BA" w14:textId="7C88BDD8" w:rsidR="006242A9" w:rsidRPr="009A501F" w:rsidRDefault="006242A9" w:rsidP="00D419CD">
      <w:pPr>
        <w:pStyle w:val="Akapitzlist"/>
        <w:numPr>
          <w:ilvl w:val="0"/>
          <w:numId w:val="7"/>
        </w:numPr>
        <w:spacing w:after="0" w:line="240" w:lineRule="auto"/>
        <w:ind w:left="426" w:hanging="426"/>
        <w:contextualSpacing w:val="0"/>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Umow</w:t>
      </w:r>
      <w:r w:rsidR="00757983">
        <w:rPr>
          <w:rFonts w:ascii="Times New Roman" w:hAnsi="Times New Roman" w:cs="Times New Roman"/>
          <w:color w:val="000000" w:themeColor="text1"/>
          <w:sz w:val="24"/>
          <w:szCs w:val="24"/>
        </w:rPr>
        <w:t>ę</w:t>
      </w:r>
      <w:r w:rsidRPr="009A501F">
        <w:rPr>
          <w:rFonts w:ascii="Times New Roman" w:hAnsi="Times New Roman" w:cs="Times New Roman"/>
          <w:color w:val="000000" w:themeColor="text1"/>
          <w:sz w:val="24"/>
          <w:szCs w:val="24"/>
        </w:rPr>
        <w:t xml:space="preserve"> sporządzono w dwóch jednobrzmiących egzemplarzach, po jednym egzemplarzu dla</w:t>
      </w:r>
      <w:r w:rsidR="00880014" w:rsidRPr="009A501F">
        <w:rPr>
          <w:rFonts w:ascii="Times New Roman" w:hAnsi="Times New Roman" w:cs="Times New Roman"/>
          <w:color w:val="000000" w:themeColor="text1"/>
          <w:sz w:val="24"/>
          <w:szCs w:val="24"/>
        </w:rPr>
        <w:t xml:space="preserve"> </w:t>
      </w:r>
      <w:r w:rsidRPr="009A501F">
        <w:rPr>
          <w:rFonts w:ascii="Times New Roman" w:hAnsi="Times New Roman" w:cs="Times New Roman"/>
          <w:color w:val="000000" w:themeColor="text1"/>
          <w:sz w:val="24"/>
          <w:szCs w:val="24"/>
        </w:rPr>
        <w:t>Zamawiającego i dla Wykonawcy.</w:t>
      </w:r>
    </w:p>
    <w:p w14:paraId="03F531BA" w14:textId="77777777" w:rsidR="00880014" w:rsidRPr="009A501F" w:rsidRDefault="00880014" w:rsidP="00D419CD">
      <w:pPr>
        <w:spacing w:after="0" w:line="240" w:lineRule="auto"/>
        <w:jc w:val="both"/>
        <w:rPr>
          <w:rFonts w:ascii="Times New Roman" w:hAnsi="Times New Roman" w:cs="Times New Roman"/>
          <w:color w:val="000000" w:themeColor="text1"/>
          <w:sz w:val="24"/>
          <w:szCs w:val="24"/>
        </w:rPr>
      </w:pPr>
    </w:p>
    <w:p w14:paraId="70814C43" w14:textId="140E6DC7" w:rsidR="00AA6BF1" w:rsidRDefault="00AA6BF1" w:rsidP="00D419CD">
      <w:pPr>
        <w:spacing w:after="0" w:line="240" w:lineRule="auto"/>
        <w:jc w:val="both"/>
        <w:rPr>
          <w:rFonts w:ascii="Times New Roman" w:hAnsi="Times New Roman" w:cs="Times New Roman"/>
          <w:color w:val="000000" w:themeColor="text1"/>
          <w:sz w:val="24"/>
          <w:szCs w:val="24"/>
        </w:rPr>
      </w:pPr>
    </w:p>
    <w:p w14:paraId="089633C1" w14:textId="47048FCB" w:rsidR="00341C01" w:rsidRDefault="00341C01" w:rsidP="00D419CD">
      <w:pPr>
        <w:spacing w:after="0" w:line="240" w:lineRule="auto"/>
        <w:jc w:val="both"/>
        <w:rPr>
          <w:rFonts w:ascii="Times New Roman" w:hAnsi="Times New Roman" w:cs="Times New Roman"/>
          <w:color w:val="000000" w:themeColor="text1"/>
          <w:sz w:val="24"/>
          <w:szCs w:val="24"/>
        </w:rPr>
      </w:pPr>
    </w:p>
    <w:p w14:paraId="150D37D7" w14:textId="77777777" w:rsidR="00341C01" w:rsidRPr="009A501F" w:rsidRDefault="00341C01" w:rsidP="00D419CD">
      <w:pPr>
        <w:spacing w:after="0" w:line="240" w:lineRule="auto"/>
        <w:jc w:val="both"/>
        <w:rPr>
          <w:rFonts w:ascii="Times New Roman" w:hAnsi="Times New Roman" w:cs="Times New Roman"/>
          <w:color w:val="000000" w:themeColor="text1"/>
          <w:sz w:val="24"/>
          <w:szCs w:val="24"/>
        </w:rPr>
      </w:pPr>
    </w:p>
    <w:p w14:paraId="2B57A02D" w14:textId="77777777" w:rsidR="00701ADA" w:rsidRPr="009A501F" w:rsidRDefault="00701ADA" w:rsidP="00D419CD">
      <w:pPr>
        <w:spacing w:after="0" w:line="240" w:lineRule="auto"/>
        <w:jc w:val="both"/>
        <w:rPr>
          <w:rFonts w:ascii="Times New Roman" w:hAnsi="Times New Roman" w:cs="Times New Roman"/>
          <w:color w:val="000000" w:themeColor="text1"/>
          <w:sz w:val="24"/>
          <w:szCs w:val="24"/>
        </w:rPr>
      </w:pPr>
    </w:p>
    <w:p w14:paraId="5BA89F4F" w14:textId="77777777" w:rsidR="00005FFF" w:rsidRPr="009A501F" w:rsidRDefault="006242A9" w:rsidP="00D419CD">
      <w:pPr>
        <w:spacing w:after="0" w:line="240" w:lineRule="auto"/>
        <w:jc w:val="both"/>
        <w:rPr>
          <w:rFonts w:ascii="Times New Roman" w:hAnsi="Times New Roman" w:cs="Times New Roman"/>
          <w:color w:val="000000" w:themeColor="text1"/>
          <w:sz w:val="24"/>
          <w:szCs w:val="24"/>
        </w:rPr>
      </w:pPr>
      <w:r w:rsidRPr="009A501F">
        <w:rPr>
          <w:rFonts w:ascii="Times New Roman" w:hAnsi="Times New Roman" w:cs="Times New Roman"/>
          <w:color w:val="000000" w:themeColor="text1"/>
          <w:sz w:val="24"/>
          <w:szCs w:val="24"/>
        </w:rPr>
        <w:t xml:space="preserve">ZAMAWIAJĄCY: </w:t>
      </w:r>
      <w:r w:rsidR="00880014" w:rsidRPr="009A501F">
        <w:rPr>
          <w:rFonts w:ascii="Times New Roman" w:hAnsi="Times New Roman" w:cs="Times New Roman"/>
          <w:color w:val="000000" w:themeColor="text1"/>
          <w:sz w:val="24"/>
          <w:szCs w:val="24"/>
        </w:rPr>
        <w:tab/>
      </w:r>
      <w:r w:rsidR="00880014" w:rsidRPr="009A501F">
        <w:rPr>
          <w:rFonts w:ascii="Times New Roman" w:hAnsi="Times New Roman" w:cs="Times New Roman"/>
          <w:color w:val="000000" w:themeColor="text1"/>
          <w:sz w:val="24"/>
          <w:szCs w:val="24"/>
        </w:rPr>
        <w:tab/>
      </w:r>
      <w:r w:rsidR="00880014" w:rsidRPr="009A501F">
        <w:rPr>
          <w:rFonts w:ascii="Times New Roman" w:hAnsi="Times New Roman" w:cs="Times New Roman"/>
          <w:color w:val="000000" w:themeColor="text1"/>
          <w:sz w:val="24"/>
          <w:szCs w:val="24"/>
        </w:rPr>
        <w:tab/>
      </w:r>
      <w:r w:rsidR="00880014" w:rsidRPr="009A501F">
        <w:rPr>
          <w:rFonts w:ascii="Times New Roman" w:hAnsi="Times New Roman" w:cs="Times New Roman"/>
          <w:color w:val="000000" w:themeColor="text1"/>
          <w:sz w:val="24"/>
          <w:szCs w:val="24"/>
        </w:rPr>
        <w:tab/>
      </w:r>
      <w:r w:rsidR="00880014" w:rsidRPr="009A501F">
        <w:rPr>
          <w:rFonts w:ascii="Times New Roman" w:hAnsi="Times New Roman" w:cs="Times New Roman"/>
          <w:color w:val="000000" w:themeColor="text1"/>
          <w:sz w:val="24"/>
          <w:szCs w:val="24"/>
        </w:rPr>
        <w:tab/>
      </w:r>
      <w:r w:rsidR="00880014" w:rsidRPr="009A501F">
        <w:rPr>
          <w:rFonts w:ascii="Times New Roman" w:hAnsi="Times New Roman" w:cs="Times New Roman"/>
          <w:color w:val="000000" w:themeColor="text1"/>
          <w:sz w:val="24"/>
          <w:szCs w:val="24"/>
        </w:rPr>
        <w:tab/>
      </w:r>
      <w:r w:rsidR="00880014" w:rsidRPr="009A501F">
        <w:rPr>
          <w:rFonts w:ascii="Times New Roman" w:hAnsi="Times New Roman" w:cs="Times New Roman"/>
          <w:color w:val="000000" w:themeColor="text1"/>
          <w:sz w:val="24"/>
          <w:szCs w:val="24"/>
        </w:rPr>
        <w:tab/>
      </w:r>
      <w:r w:rsidR="00880014" w:rsidRPr="009A501F">
        <w:rPr>
          <w:rFonts w:ascii="Times New Roman" w:hAnsi="Times New Roman" w:cs="Times New Roman"/>
          <w:color w:val="000000" w:themeColor="text1"/>
          <w:sz w:val="24"/>
          <w:szCs w:val="24"/>
        </w:rPr>
        <w:tab/>
      </w:r>
      <w:r w:rsidRPr="009A501F">
        <w:rPr>
          <w:rFonts w:ascii="Times New Roman" w:hAnsi="Times New Roman" w:cs="Times New Roman"/>
          <w:color w:val="000000" w:themeColor="text1"/>
          <w:sz w:val="24"/>
          <w:szCs w:val="24"/>
        </w:rPr>
        <w:t>WYKONAWCA:</w:t>
      </w:r>
    </w:p>
    <w:p w14:paraId="6EF4860B" w14:textId="77777777" w:rsidR="00AA6BF1" w:rsidRPr="009A501F" w:rsidRDefault="00AA6BF1" w:rsidP="00D419CD">
      <w:pPr>
        <w:spacing w:after="0" w:line="240" w:lineRule="auto"/>
        <w:jc w:val="both"/>
        <w:rPr>
          <w:rFonts w:ascii="Times New Roman" w:hAnsi="Times New Roman" w:cs="Times New Roman"/>
          <w:color w:val="000000" w:themeColor="text1"/>
          <w:sz w:val="24"/>
          <w:szCs w:val="24"/>
        </w:rPr>
      </w:pPr>
    </w:p>
    <w:p w14:paraId="35C746DD" w14:textId="32CB5B57" w:rsidR="006022F3" w:rsidRDefault="006022F3" w:rsidP="00D419CD">
      <w:pPr>
        <w:spacing w:after="0" w:line="240" w:lineRule="auto"/>
        <w:jc w:val="both"/>
        <w:rPr>
          <w:rFonts w:ascii="Times New Roman" w:hAnsi="Times New Roman" w:cs="Times New Roman"/>
          <w:color w:val="000000" w:themeColor="text1"/>
          <w:sz w:val="24"/>
          <w:szCs w:val="24"/>
        </w:rPr>
      </w:pPr>
    </w:p>
    <w:p w14:paraId="3E7BE269" w14:textId="75D1B149" w:rsidR="00341C01" w:rsidRDefault="00341C01" w:rsidP="00D419CD">
      <w:pPr>
        <w:spacing w:after="0" w:line="240" w:lineRule="auto"/>
        <w:jc w:val="both"/>
        <w:rPr>
          <w:rFonts w:ascii="Times New Roman" w:hAnsi="Times New Roman" w:cs="Times New Roman"/>
          <w:color w:val="000000" w:themeColor="text1"/>
          <w:sz w:val="24"/>
          <w:szCs w:val="24"/>
        </w:rPr>
      </w:pPr>
    </w:p>
    <w:p w14:paraId="088B3542" w14:textId="77777777" w:rsidR="00341C01" w:rsidRPr="009A501F" w:rsidRDefault="00341C01" w:rsidP="00D419CD">
      <w:pPr>
        <w:spacing w:after="0" w:line="240" w:lineRule="auto"/>
        <w:jc w:val="both"/>
        <w:rPr>
          <w:rFonts w:ascii="Times New Roman" w:hAnsi="Times New Roman" w:cs="Times New Roman"/>
          <w:color w:val="000000" w:themeColor="text1"/>
          <w:sz w:val="24"/>
          <w:szCs w:val="24"/>
        </w:rPr>
      </w:pPr>
    </w:p>
    <w:p w14:paraId="38F6514B" w14:textId="77777777" w:rsidR="006022F3" w:rsidRPr="009A501F" w:rsidRDefault="006022F3" w:rsidP="00D419CD">
      <w:pPr>
        <w:spacing w:after="0" w:line="240" w:lineRule="auto"/>
        <w:rPr>
          <w:rFonts w:ascii="Times New Roman" w:eastAsia="Times New Roman" w:hAnsi="Times New Roman" w:cs="Times New Roman"/>
          <w:color w:val="000000" w:themeColor="text1"/>
          <w:sz w:val="24"/>
          <w:szCs w:val="24"/>
          <w:lang w:eastAsia="pl-PL"/>
        </w:rPr>
      </w:pPr>
      <w:r w:rsidRPr="009A501F">
        <w:rPr>
          <w:rFonts w:ascii="Times New Roman" w:eastAsia="Times New Roman" w:hAnsi="Times New Roman" w:cs="Times New Roman"/>
          <w:color w:val="000000" w:themeColor="text1"/>
          <w:sz w:val="24"/>
          <w:szCs w:val="24"/>
          <w:lang w:eastAsia="pl-PL"/>
        </w:rPr>
        <w:t xml:space="preserve">Finansowanie przewidziano: dział  …………     rozdział  …………     </w:t>
      </w:r>
      <w:r w:rsidR="00AA6BF1" w:rsidRPr="009A501F">
        <w:rPr>
          <w:rFonts w:ascii="Times New Roman" w:eastAsia="Times New Roman" w:hAnsi="Times New Roman" w:cs="Times New Roman"/>
          <w:color w:val="000000" w:themeColor="text1"/>
          <w:sz w:val="24"/>
          <w:szCs w:val="24"/>
          <w:lang w:eastAsia="pl-PL"/>
        </w:rPr>
        <w:t xml:space="preserve">§  ………..    zadanie WIM……. </w:t>
      </w:r>
    </w:p>
    <w:p w14:paraId="5C998F3F" w14:textId="77777777" w:rsidR="006022F3" w:rsidRPr="009A501F" w:rsidRDefault="006022F3" w:rsidP="00D419CD">
      <w:pPr>
        <w:spacing w:after="0" w:line="240" w:lineRule="auto"/>
        <w:jc w:val="center"/>
        <w:rPr>
          <w:rFonts w:ascii="Times New Roman" w:eastAsia="Calibri" w:hAnsi="Times New Roman" w:cs="Times New Roman"/>
          <w:color w:val="000000" w:themeColor="text1"/>
          <w:sz w:val="24"/>
          <w:szCs w:val="24"/>
        </w:rPr>
      </w:pPr>
    </w:p>
    <w:p w14:paraId="0A195E66" w14:textId="77777777" w:rsidR="006022F3" w:rsidRPr="009A501F" w:rsidRDefault="006022F3" w:rsidP="00D419CD">
      <w:pPr>
        <w:spacing w:after="0" w:line="240" w:lineRule="auto"/>
        <w:jc w:val="center"/>
        <w:rPr>
          <w:rFonts w:ascii="Times New Roman" w:eastAsia="Calibri" w:hAnsi="Times New Roman" w:cs="Times New Roman"/>
          <w:color w:val="000000" w:themeColor="text1"/>
          <w:sz w:val="24"/>
          <w:szCs w:val="24"/>
        </w:rPr>
      </w:pPr>
    </w:p>
    <w:p w14:paraId="0A4721DC" w14:textId="77777777" w:rsidR="006022F3" w:rsidRPr="009A501F" w:rsidRDefault="006022F3" w:rsidP="00D419CD">
      <w:pPr>
        <w:spacing w:after="0" w:line="240" w:lineRule="auto"/>
        <w:rPr>
          <w:rFonts w:ascii="Times New Roman" w:eastAsia="Calibri" w:hAnsi="Times New Roman" w:cs="Times New Roman"/>
          <w:color w:val="000000" w:themeColor="text1"/>
          <w:sz w:val="24"/>
          <w:szCs w:val="24"/>
        </w:rPr>
      </w:pPr>
    </w:p>
    <w:p w14:paraId="65EAAE3D" w14:textId="77777777" w:rsidR="006022F3" w:rsidRPr="009A501F" w:rsidRDefault="006022F3" w:rsidP="00D419CD">
      <w:pPr>
        <w:spacing w:after="0" w:line="240" w:lineRule="auto"/>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dysponent środków finansowych: ……………………..</w:t>
      </w:r>
    </w:p>
    <w:p w14:paraId="772B58A3" w14:textId="77777777" w:rsidR="006022F3" w:rsidRPr="009A501F" w:rsidRDefault="006022F3" w:rsidP="00D419CD">
      <w:pPr>
        <w:spacing w:after="0" w:line="240" w:lineRule="auto"/>
        <w:rPr>
          <w:rFonts w:ascii="Times New Roman" w:eastAsia="Calibri" w:hAnsi="Times New Roman" w:cs="Times New Roman"/>
          <w:color w:val="000000" w:themeColor="text1"/>
          <w:sz w:val="24"/>
          <w:szCs w:val="24"/>
        </w:rPr>
      </w:pPr>
    </w:p>
    <w:p w14:paraId="54F4566E" w14:textId="77777777" w:rsidR="006022F3" w:rsidRPr="009A501F" w:rsidRDefault="006022F3" w:rsidP="00D419CD">
      <w:pPr>
        <w:spacing w:after="0" w:line="240" w:lineRule="auto"/>
        <w:rPr>
          <w:rFonts w:ascii="Times New Roman" w:eastAsia="Times New Roman" w:hAnsi="Times New Roman" w:cs="Times New Roman"/>
          <w:color w:val="000000" w:themeColor="text1"/>
          <w:sz w:val="24"/>
          <w:szCs w:val="24"/>
        </w:rPr>
      </w:pPr>
      <w:r w:rsidRPr="009A501F">
        <w:rPr>
          <w:rFonts w:ascii="Times New Roman" w:eastAsia="Times New Roman" w:hAnsi="Times New Roman" w:cs="Times New Roman"/>
          <w:color w:val="000000" w:themeColor="text1"/>
          <w:sz w:val="24"/>
          <w:szCs w:val="24"/>
        </w:rPr>
        <w:t>Sporządził:</w:t>
      </w:r>
      <w:r w:rsidRPr="009A501F">
        <w:rPr>
          <w:rFonts w:ascii="Times New Roman" w:eastAsia="Times New Roman" w:hAnsi="Times New Roman" w:cs="Times New Roman"/>
          <w:color w:val="000000" w:themeColor="text1"/>
          <w:sz w:val="24"/>
          <w:szCs w:val="24"/>
        </w:rPr>
        <w:tab/>
      </w:r>
      <w:r w:rsidRPr="009A501F">
        <w:rPr>
          <w:rFonts w:ascii="Times New Roman" w:eastAsia="Times New Roman" w:hAnsi="Times New Roman" w:cs="Times New Roman"/>
          <w:color w:val="000000" w:themeColor="text1"/>
          <w:sz w:val="24"/>
          <w:szCs w:val="24"/>
        </w:rPr>
        <w:tab/>
      </w:r>
      <w:r w:rsidRPr="009A501F">
        <w:rPr>
          <w:rFonts w:ascii="Times New Roman" w:eastAsia="Times New Roman" w:hAnsi="Times New Roman" w:cs="Times New Roman"/>
          <w:color w:val="000000" w:themeColor="text1"/>
          <w:sz w:val="24"/>
          <w:szCs w:val="24"/>
        </w:rPr>
        <w:tab/>
      </w:r>
      <w:r w:rsidRPr="009A501F">
        <w:rPr>
          <w:rFonts w:ascii="Times New Roman" w:eastAsia="Times New Roman" w:hAnsi="Times New Roman" w:cs="Times New Roman"/>
          <w:color w:val="000000" w:themeColor="text1"/>
          <w:sz w:val="24"/>
          <w:szCs w:val="24"/>
        </w:rPr>
        <w:tab/>
      </w:r>
      <w:r w:rsidRPr="009A501F">
        <w:rPr>
          <w:rFonts w:ascii="Times New Roman" w:eastAsia="Times New Roman" w:hAnsi="Times New Roman" w:cs="Times New Roman"/>
          <w:color w:val="000000" w:themeColor="text1"/>
          <w:sz w:val="24"/>
          <w:szCs w:val="24"/>
        </w:rPr>
        <w:tab/>
        <w:t>……………………………….</w:t>
      </w:r>
    </w:p>
    <w:p w14:paraId="3CA4A57C" w14:textId="77777777" w:rsidR="006022F3" w:rsidRPr="009A501F" w:rsidRDefault="006022F3" w:rsidP="00D419CD">
      <w:pPr>
        <w:spacing w:after="0" w:line="240" w:lineRule="auto"/>
        <w:rPr>
          <w:rFonts w:ascii="Times New Roman" w:eastAsia="Calibri" w:hAnsi="Times New Roman" w:cs="Times New Roman"/>
          <w:color w:val="000000" w:themeColor="text1"/>
          <w:sz w:val="24"/>
          <w:szCs w:val="24"/>
        </w:rPr>
      </w:pPr>
      <w:r w:rsidRPr="009A501F">
        <w:rPr>
          <w:rFonts w:ascii="Times New Roman" w:eastAsia="Calibri" w:hAnsi="Times New Roman" w:cs="Times New Roman"/>
          <w:color w:val="000000" w:themeColor="text1"/>
          <w:sz w:val="24"/>
          <w:szCs w:val="24"/>
        </w:rPr>
        <w:tab/>
      </w:r>
      <w:r w:rsidR="00701ADA" w:rsidRPr="009A501F">
        <w:rPr>
          <w:rFonts w:ascii="Times New Roman" w:eastAsia="Calibri" w:hAnsi="Times New Roman" w:cs="Times New Roman"/>
          <w:color w:val="000000" w:themeColor="text1"/>
          <w:sz w:val="24"/>
          <w:szCs w:val="24"/>
        </w:rPr>
        <w:tab/>
      </w:r>
      <w:r w:rsidRPr="009A501F">
        <w:rPr>
          <w:rFonts w:ascii="Times New Roman" w:eastAsia="Calibri" w:hAnsi="Times New Roman" w:cs="Times New Roman"/>
          <w:color w:val="000000" w:themeColor="text1"/>
          <w:sz w:val="24"/>
          <w:szCs w:val="24"/>
        </w:rPr>
        <w:tab/>
      </w:r>
      <w:r w:rsidRPr="009A501F">
        <w:rPr>
          <w:rFonts w:ascii="Times New Roman" w:eastAsia="Calibri" w:hAnsi="Times New Roman" w:cs="Times New Roman"/>
          <w:color w:val="000000" w:themeColor="text1"/>
          <w:sz w:val="24"/>
          <w:szCs w:val="24"/>
        </w:rPr>
        <w:tab/>
      </w:r>
      <w:r w:rsidRPr="009A501F">
        <w:rPr>
          <w:rFonts w:ascii="Times New Roman" w:eastAsia="Calibri" w:hAnsi="Times New Roman" w:cs="Times New Roman"/>
          <w:color w:val="000000" w:themeColor="text1"/>
          <w:sz w:val="24"/>
          <w:szCs w:val="24"/>
        </w:rPr>
        <w:tab/>
      </w:r>
      <w:r w:rsidRPr="009A501F">
        <w:rPr>
          <w:rFonts w:ascii="Times New Roman" w:eastAsia="Calibri" w:hAnsi="Times New Roman" w:cs="Times New Roman"/>
          <w:color w:val="000000" w:themeColor="text1"/>
          <w:sz w:val="24"/>
          <w:szCs w:val="24"/>
        </w:rPr>
        <w:tab/>
      </w:r>
      <w:r w:rsidRPr="009A501F">
        <w:rPr>
          <w:rFonts w:ascii="Times New Roman" w:eastAsia="Calibri" w:hAnsi="Times New Roman" w:cs="Times New Roman"/>
          <w:color w:val="000000" w:themeColor="text1"/>
          <w:sz w:val="24"/>
          <w:szCs w:val="24"/>
        </w:rPr>
        <w:tab/>
        <w:t>Biuro prawne</w:t>
      </w:r>
    </w:p>
    <w:p w14:paraId="136D52A0" w14:textId="77777777" w:rsidR="006022F3" w:rsidRPr="009A501F" w:rsidRDefault="006022F3" w:rsidP="00D419CD">
      <w:pPr>
        <w:spacing w:after="0" w:line="240" w:lineRule="auto"/>
        <w:jc w:val="both"/>
        <w:rPr>
          <w:rFonts w:ascii="Times New Roman" w:hAnsi="Times New Roman" w:cs="Times New Roman"/>
          <w:color w:val="000000" w:themeColor="text1"/>
          <w:sz w:val="24"/>
          <w:szCs w:val="24"/>
        </w:rPr>
      </w:pPr>
    </w:p>
    <w:sectPr w:rsidR="006022F3" w:rsidRPr="009A501F" w:rsidSect="001E65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4008" w14:textId="77777777" w:rsidR="007D088A" w:rsidRDefault="007D088A" w:rsidP="00151C05">
      <w:pPr>
        <w:spacing w:after="0" w:line="240" w:lineRule="auto"/>
      </w:pPr>
      <w:r>
        <w:separator/>
      </w:r>
    </w:p>
  </w:endnote>
  <w:endnote w:type="continuationSeparator" w:id="0">
    <w:p w14:paraId="13304A29" w14:textId="77777777" w:rsidR="007D088A" w:rsidRDefault="007D088A" w:rsidP="00151C05">
      <w:pPr>
        <w:spacing w:after="0" w:line="240" w:lineRule="auto"/>
      </w:pPr>
      <w:r>
        <w:continuationSeparator/>
      </w:r>
    </w:p>
  </w:endnote>
  <w:endnote w:type="continuationNotice" w:id="1">
    <w:p w14:paraId="2B7875B6" w14:textId="77777777" w:rsidR="007D088A" w:rsidRDefault="007D0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256D" w14:textId="77777777" w:rsidR="00341C01" w:rsidRDefault="00341C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61220"/>
      <w:docPartObj>
        <w:docPartGallery w:val="Page Numbers (Bottom of Page)"/>
        <w:docPartUnique/>
      </w:docPartObj>
    </w:sdtPr>
    <w:sdtEndPr/>
    <w:sdtContent>
      <w:p w14:paraId="647D8E5E" w14:textId="09A4BDB8" w:rsidR="00341C01" w:rsidRDefault="00341C01">
        <w:pPr>
          <w:pStyle w:val="Stopka"/>
          <w:jc w:val="center"/>
        </w:pPr>
        <w:r>
          <w:fldChar w:fldCharType="begin"/>
        </w:r>
        <w:r>
          <w:instrText>PAGE   \* MERGEFORMAT</w:instrText>
        </w:r>
        <w:r>
          <w:fldChar w:fldCharType="separate"/>
        </w:r>
        <w:r w:rsidR="00AA6E00">
          <w:rPr>
            <w:noProof/>
          </w:rPr>
          <w:t>22</w:t>
        </w:r>
        <w:r>
          <w:fldChar w:fldCharType="end"/>
        </w:r>
      </w:p>
    </w:sdtContent>
  </w:sdt>
  <w:p w14:paraId="3FCB8DDB" w14:textId="77777777" w:rsidR="00341C01" w:rsidRDefault="00341C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03EE" w14:textId="77777777" w:rsidR="00341C01" w:rsidRDefault="00341C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9D08" w14:textId="77777777" w:rsidR="007D088A" w:rsidRDefault="007D088A" w:rsidP="00151C05">
      <w:pPr>
        <w:spacing w:after="0" w:line="240" w:lineRule="auto"/>
      </w:pPr>
      <w:r>
        <w:separator/>
      </w:r>
    </w:p>
  </w:footnote>
  <w:footnote w:type="continuationSeparator" w:id="0">
    <w:p w14:paraId="6A50D3EC" w14:textId="77777777" w:rsidR="007D088A" w:rsidRDefault="007D088A" w:rsidP="00151C05">
      <w:pPr>
        <w:spacing w:after="0" w:line="240" w:lineRule="auto"/>
      </w:pPr>
      <w:r>
        <w:continuationSeparator/>
      </w:r>
    </w:p>
  </w:footnote>
  <w:footnote w:type="continuationNotice" w:id="1">
    <w:p w14:paraId="3B90DF93" w14:textId="77777777" w:rsidR="007D088A" w:rsidRDefault="007D0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2BB4" w14:textId="77777777" w:rsidR="00341C01" w:rsidRDefault="00341C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D90F" w14:textId="77777777" w:rsidR="00341C01" w:rsidRDefault="00341C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F80A" w14:textId="5FED1520" w:rsidR="00341C01" w:rsidRDefault="00341C01">
    <w:pPr>
      <w:pStyle w:val="Nagwek"/>
    </w:pPr>
    <w:r>
      <w:rPr>
        <w:noProof/>
        <w:lang w:eastAsia="pl-PL"/>
      </w:rPr>
      <w:drawing>
        <wp:inline distT="0" distB="0" distL="0" distR="0" wp14:anchorId="0A75DBA9" wp14:editId="6324525B">
          <wp:extent cx="5760720" cy="637964"/>
          <wp:effectExtent l="0" t="0" r="0" b="0"/>
          <wp:docPr id="1" name="Obraz 1" descr="cid:image001.jpg@01D4B718.B5AA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718.B5AA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336961C0" w:rsidR="00341C01" w:rsidRDefault="00341C01" w:rsidP="00536EC1">
    <w:pPr>
      <w:pStyle w:val="Nagwek"/>
      <w:jc w:val="right"/>
      <w:rPr>
        <w:b/>
      </w:rPr>
    </w:pPr>
    <w:r>
      <w:rPr>
        <w:b/>
      </w:rPr>
      <w:t xml:space="preserve">Załącznik nr 2 do </w:t>
    </w:r>
    <w:proofErr w:type="spellStart"/>
    <w:r>
      <w:rPr>
        <w:b/>
      </w:rPr>
      <w:t>SIWZ</w:t>
    </w:r>
    <w:proofErr w:type="spellEnd"/>
    <w:r>
      <w:rPr>
        <w:b/>
      </w:rPr>
      <w:t xml:space="preserve">/WIM.271.1.21 .2020 </w:t>
    </w:r>
  </w:p>
  <w:p w14:paraId="468392BC" w14:textId="77777777" w:rsidR="00341C01" w:rsidRDefault="00341C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31CE"/>
    <w:multiLevelType w:val="hybridMultilevel"/>
    <w:tmpl w:val="BBE0218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653D11"/>
    <w:multiLevelType w:val="hybridMultilevel"/>
    <w:tmpl w:val="72384BF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B07CE"/>
    <w:multiLevelType w:val="hybridMultilevel"/>
    <w:tmpl w:val="39389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1BA0"/>
    <w:multiLevelType w:val="hybridMultilevel"/>
    <w:tmpl w:val="1E54DB5C"/>
    <w:lvl w:ilvl="0" w:tplc="8CD8A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51F6C"/>
    <w:multiLevelType w:val="hybridMultilevel"/>
    <w:tmpl w:val="521C6BE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4730DF"/>
    <w:multiLevelType w:val="hybridMultilevel"/>
    <w:tmpl w:val="2FFAE2F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F281831"/>
    <w:multiLevelType w:val="hybridMultilevel"/>
    <w:tmpl w:val="7450A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E4F5F"/>
    <w:multiLevelType w:val="hybridMultilevel"/>
    <w:tmpl w:val="764A5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31A23"/>
    <w:multiLevelType w:val="hybridMultilevel"/>
    <w:tmpl w:val="AB3EFE9C"/>
    <w:lvl w:ilvl="0" w:tplc="D7161C3A">
      <w:start w:val="1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1"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E4CA4"/>
    <w:multiLevelType w:val="hybridMultilevel"/>
    <w:tmpl w:val="C5DAC416"/>
    <w:lvl w:ilvl="0" w:tplc="04150011">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332325"/>
    <w:multiLevelType w:val="hybridMultilevel"/>
    <w:tmpl w:val="0DF021DE"/>
    <w:lvl w:ilvl="0" w:tplc="005AD476">
      <w:start w:val="5"/>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5655D"/>
    <w:multiLevelType w:val="hybridMultilevel"/>
    <w:tmpl w:val="BFD84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32774"/>
    <w:multiLevelType w:val="hybridMultilevel"/>
    <w:tmpl w:val="71C06214"/>
    <w:lvl w:ilvl="0" w:tplc="C5A02AC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23942"/>
    <w:multiLevelType w:val="hybridMultilevel"/>
    <w:tmpl w:val="91C6F3B6"/>
    <w:lvl w:ilvl="0" w:tplc="0415000F">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15:restartNumberingAfterBreak="0">
    <w:nsid w:val="31427AFF"/>
    <w:multiLevelType w:val="hybridMultilevel"/>
    <w:tmpl w:val="B854EDD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3676A7"/>
    <w:multiLevelType w:val="hybridMultilevel"/>
    <w:tmpl w:val="5DF88B9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B932A8"/>
    <w:multiLevelType w:val="hybridMultilevel"/>
    <w:tmpl w:val="21E0D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5" w15:restartNumberingAfterBreak="0">
    <w:nsid w:val="45A20F1C"/>
    <w:multiLevelType w:val="hybridMultilevel"/>
    <w:tmpl w:val="EE52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1F69AA"/>
    <w:multiLevelType w:val="hybridMultilevel"/>
    <w:tmpl w:val="B5E6DFBA"/>
    <w:lvl w:ilvl="0" w:tplc="04150011">
      <w:start w:val="1"/>
      <w:numFmt w:val="decimal"/>
      <w:lvlText w:val="%1)"/>
      <w:lvlJc w:val="left"/>
      <w:pPr>
        <w:ind w:left="1080" w:hanging="360"/>
      </w:pPr>
      <w:rPr>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CAE67BB"/>
    <w:multiLevelType w:val="hybridMultilevel"/>
    <w:tmpl w:val="5D307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D1E4D1D"/>
    <w:multiLevelType w:val="hybridMultilevel"/>
    <w:tmpl w:val="DD301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835FFA"/>
    <w:multiLevelType w:val="hybridMultilevel"/>
    <w:tmpl w:val="6218BD1A"/>
    <w:lvl w:ilvl="0" w:tplc="02467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21A6872"/>
    <w:multiLevelType w:val="hybridMultilevel"/>
    <w:tmpl w:val="704696B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21D5FE6"/>
    <w:multiLevelType w:val="hybridMultilevel"/>
    <w:tmpl w:val="87763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30230"/>
    <w:multiLevelType w:val="multilevel"/>
    <w:tmpl w:val="F8988806"/>
    <w:lvl w:ilvl="0">
      <w:start w:val="3"/>
      <w:numFmt w:val="decimal"/>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8EC2813"/>
    <w:multiLevelType w:val="hybridMultilevel"/>
    <w:tmpl w:val="215E619A"/>
    <w:lvl w:ilvl="0" w:tplc="BF1081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837CE"/>
    <w:multiLevelType w:val="hybridMultilevel"/>
    <w:tmpl w:val="52088258"/>
    <w:lvl w:ilvl="0" w:tplc="3B0246EA">
      <w:start w:val="1"/>
      <w:numFmt w:val="upperRoman"/>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824F8"/>
    <w:multiLevelType w:val="hybridMultilevel"/>
    <w:tmpl w:val="F95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26986"/>
    <w:multiLevelType w:val="hybridMultilevel"/>
    <w:tmpl w:val="F26845F2"/>
    <w:lvl w:ilvl="0" w:tplc="FECC7D2C">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0FD1719"/>
    <w:multiLevelType w:val="hybridMultilevel"/>
    <w:tmpl w:val="7E8A0AA8"/>
    <w:lvl w:ilvl="0" w:tplc="BF1081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1165026"/>
    <w:multiLevelType w:val="hybridMultilevel"/>
    <w:tmpl w:val="646637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26F7CB5"/>
    <w:multiLevelType w:val="hybridMultilevel"/>
    <w:tmpl w:val="ACBC2D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62D07F63"/>
    <w:multiLevelType w:val="hybridMultilevel"/>
    <w:tmpl w:val="7F80AE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630222C9"/>
    <w:multiLevelType w:val="hybridMultilevel"/>
    <w:tmpl w:val="6EE85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47C13"/>
    <w:multiLevelType w:val="hybridMultilevel"/>
    <w:tmpl w:val="B7AA875A"/>
    <w:lvl w:ilvl="0" w:tplc="9E4C5F3A">
      <w:start w:val="4"/>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55D62C4"/>
    <w:multiLevelType w:val="hybridMultilevel"/>
    <w:tmpl w:val="581E024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8" w15:restartNumberingAfterBreak="0">
    <w:nsid w:val="6734075E"/>
    <w:multiLevelType w:val="hybridMultilevel"/>
    <w:tmpl w:val="9C306166"/>
    <w:lvl w:ilvl="0" w:tplc="AFFCFB6A">
      <w:start w:val="11"/>
      <w:numFmt w:val="decimal"/>
      <w:lvlText w:val="%1)"/>
      <w:lvlJc w:val="left"/>
      <w:pPr>
        <w:ind w:left="2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69E53FA5"/>
    <w:multiLevelType w:val="hybridMultilevel"/>
    <w:tmpl w:val="A6DE01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A42D83"/>
    <w:multiLevelType w:val="hybridMultilevel"/>
    <w:tmpl w:val="E76CAF6E"/>
    <w:lvl w:ilvl="0" w:tplc="A288CEC4">
      <w:start w:val="1"/>
      <w:numFmt w:val="decimal"/>
      <w:lvlText w:val="%1)"/>
      <w:lvlJc w:val="left"/>
      <w:pPr>
        <w:ind w:left="1376" w:hanging="360"/>
      </w:p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53" w15:restartNumberingAfterBreak="0">
    <w:nsid w:val="706D4768"/>
    <w:multiLevelType w:val="hybridMultilevel"/>
    <w:tmpl w:val="FCFCEF6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7089196E"/>
    <w:multiLevelType w:val="hybridMultilevel"/>
    <w:tmpl w:val="76946E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1447FBE"/>
    <w:multiLevelType w:val="hybridMultilevel"/>
    <w:tmpl w:val="C0588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993D00"/>
    <w:multiLevelType w:val="hybridMultilevel"/>
    <w:tmpl w:val="E9F61DF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8" w15:restartNumberingAfterBreak="0">
    <w:nsid w:val="7E112BA2"/>
    <w:multiLevelType w:val="multilevel"/>
    <w:tmpl w:val="C72687EE"/>
    <w:lvl w:ilvl="0">
      <w:start w:val="1"/>
      <w:numFmt w:val="decimal"/>
      <w:lvlText w:val="%1."/>
      <w:lvlJc w:val="left"/>
      <w:pPr>
        <w:ind w:left="54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9" w15:restartNumberingAfterBreak="0">
    <w:nsid w:val="7EA54F8A"/>
    <w:multiLevelType w:val="multilevel"/>
    <w:tmpl w:val="5E844896"/>
    <w:lvl w:ilvl="0">
      <w:start w:val="1"/>
      <w:numFmt w:val="decimal"/>
      <w:lvlText w:val="%1)"/>
      <w:lvlJc w:val="left"/>
      <w:pPr>
        <w:ind w:left="284"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num w:numId="1">
    <w:abstractNumId w:val="4"/>
  </w:num>
  <w:num w:numId="2">
    <w:abstractNumId w:val="42"/>
  </w:num>
  <w:num w:numId="3">
    <w:abstractNumId w:val="53"/>
  </w:num>
  <w:num w:numId="4">
    <w:abstractNumId w:val="25"/>
  </w:num>
  <w:num w:numId="5">
    <w:abstractNumId w:val="12"/>
  </w:num>
  <w:num w:numId="6">
    <w:abstractNumId w:val="51"/>
  </w:num>
  <w:num w:numId="7">
    <w:abstractNumId w:val="29"/>
  </w:num>
  <w:num w:numId="8">
    <w:abstractNumId w:val="47"/>
  </w:num>
  <w:num w:numId="9">
    <w:abstractNumId w:val="37"/>
  </w:num>
  <w:num w:numId="10">
    <w:abstractNumId w:val="2"/>
  </w:num>
  <w:num w:numId="11">
    <w:abstractNumId w:val="7"/>
  </w:num>
  <w:num w:numId="12">
    <w:abstractNumId w:val="8"/>
  </w:num>
  <w:num w:numId="13">
    <w:abstractNumId w:val="44"/>
  </w:num>
  <w:num w:numId="14">
    <w:abstractNumId w:val="17"/>
  </w:num>
  <w:num w:numId="15">
    <w:abstractNumId w:val="32"/>
  </w:num>
  <w:num w:numId="16">
    <w:abstractNumId w:val="14"/>
  </w:num>
  <w:num w:numId="17">
    <w:abstractNumId w:val="52"/>
  </w:num>
  <w:num w:numId="18">
    <w:abstractNumId w:val="48"/>
  </w:num>
  <w:num w:numId="19">
    <w:abstractNumId w:val="43"/>
  </w:num>
  <w:num w:numId="20">
    <w:abstractNumId w:val="23"/>
  </w:num>
  <w:num w:numId="21">
    <w:abstractNumId w:val="38"/>
  </w:num>
  <w:num w:numId="22">
    <w:abstractNumId w:val="55"/>
  </w:num>
  <w:num w:numId="23">
    <w:abstractNumId w:val="3"/>
  </w:num>
  <w:num w:numId="24">
    <w:abstractNumId w:val="1"/>
  </w:num>
  <w:num w:numId="25">
    <w:abstractNumId w:val="35"/>
  </w:num>
  <w:num w:numId="26">
    <w:abstractNumId w:val="28"/>
  </w:num>
  <w:num w:numId="27">
    <w:abstractNumId w:val="31"/>
  </w:num>
  <w:num w:numId="28">
    <w:abstractNumId w:val="54"/>
  </w:num>
  <w:num w:numId="29">
    <w:abstractNumId w:val="58"/>
  </w:num>
  <w:num w:numId="30">
    <w:abstractNumId w:val="45"/>
  </w:num>
  <w:num w:numId="31">
    <w:abstractNumId w:val="21"/>
  </w:num>
  <w:num w:numId="32">
    <w:abstractNumId w:val="13"/>
  </w:num>
  <w:num w:numId="33">
    <w:abstractNumId w:val="56"/>
  </w:num>
  <w:num w:numId="34">
    <w:abstractNumId w:val="49"/>
  </w:num>
  <w:num w:numId="35">
    <w:abstractNumId w:val="46"/>
  </w:num>
  <w:num w:numId="36">
    <w:abstractNumId w:val="10"/>
  </w:num>
  <w:num w:numId="37">
    <w:abstractNumId w:val="24"/>
  </w:num>
  <w:num w:numId="38">
    <w:abstractNumId w:val="50"/>
  </w:num>
  <w:num w:numId="39">
    <w:abstractNumId w:val="11"/>
  </w:num>
  <w:num w:numId="40">
    <w:abstractNumId w:val="16"/>
  </w:num>
  <w:num w:numId="41">
    <w:abstractNumId w:val="36"/>
  </w:num>
  <w:num w:numId="42">
    <w:abstractNumId w:val="33"/>
  </w:num>
  <w:num w:numId="43">
    <w:abstractNumId w:val="18"/>
  </w:num>
  <w:num w:numId="44">
    <w:abstractNumId w:val="27"/>
  </w:num>
  <w:num w:numId="45">
    <w:abstractNumId w:val="57"/>
  </w:num>
  <w:num w:numId="46">
    <w:abstractNumId w:val="26"/>
  </w:num>
  <w:num w:numId="47">
    <w:abstractNumId w:val="0"/>
  </w:num>
  <w:num w:numId="48">
    <w:abstractNumId w:val="6"/>
  </w:num>
  <w:num w:numId="49">
    <w:abstractNumId w:val="59"/>
  </w:num>
  <w:num w:numId="50">
    <w:abstractNumId w:val="22"/>
  </w:num>
  <w:num w:numId="51">
    <w:abstractNumId w:val="15"/>
  </w:num>
  <w:num w:numId="52">
    <w:abstractNumId w:val="30"/>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5"/>
  </w:num>
  <w:num w:numId="56">
    <w:abstractNumId w:val="19"/>
  </w:num>
  <w:num w:numId="57">
    <w:abstractNumId w:val="40"/>
  </w:num>
  <w:num w:numId="58">
    <w:abstractNumId w:val="34"/>
  </w:num>
  <w:num w:numId="59">
    <w:abstractNumId w:val="20"/>
  </w:num>
  <w:num w:numId="60">
    <w:abstractNumId w:val="41"/>
  </w:num>
  <w:num w:numId="61">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NotTrackFormatting/>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A9"/>
    <w:rsid w:val="00005FFF"/>
    <w:rsid w:val="00010B4A"/>
    <w:rsid w:val="00010DEE"/>
    <w:rsid w:val="00022DE6"/>
    <w:rsid w:val="00024089"/>
    <w:rsid w:val="00025D06"/>
    <w:rsid w:val="000262D4"/>
    <w:rsid w:val="00054962"/>
    <w:rsid w:val="00060155"/>
    <w:rsid w:val="00063D1A"/>
    <w:rsid w:val="00067E19"/>
    <w:rsid w:val="00070185"/>
    <w:rsid w:val="00072AAB"/>
    <w:rsid w:val="0008491B"/>
    <w:rsid w:val="0009391C"/>
    <w:rsid w:val="000D0136"/>
    <w:rsid w:val="000F2595"/>
    <w:rsid w:val="000F45ED"/>
    <w:rsid w:val="001027BF"/>
    <w:rsid w:val="00104A97"/>
    <w:rsid w:val="00105048"/>
    <w:rsid w:val="00106D53"/>
    <w:rsid w:val="00142157"/>
    <w:rsid w:val="00151C05"/>
    <w:rsid w:val="001570AA"/>
    <w:rsid w:val="00157CE9"/>
    <w:rsid w:val="00170F8C"/>
    <w:rsid w:val="001774C8"/>
    <w:rsid w:val="00190C9C"/>
    <w:rsid w:val="001A21A4"/>
    <w:rsid w:val="001A560A"/>
    <w:rsid w:val="001A7D82"/>
    <w:rsid w:val="001C08B4"/>
    <w:rsid w:val="001C1558"/>
    <w:rsid w:val="001C2F4E"/>
    <w:rsid w:val="001C6A07"/>
    <w:rsid w:val="001E6530"/>
    <w:rsid w:val="001F585D"/>
    <w:rsid w:val="0020428F"/>
    <w:rsid w:val="00210EB3"/>
    <w:rsid w:val="0021523C"/>
    <w:rsid w:val="002166AE"/>
    <w:rsid w:val="0021797B"/>
    <w:rsid w:val="002214F2"/>
    <w:rsid w:val="00224B7E"/>
    <w:rsid w:val="00230929"/>
    <w:rsid w:val="00234112"/>
    <w:rsid w:val="0024276A"/>
    <w:rsid w:val="00250E62"/>
    <w:rsid w:val="00255C9D"/>
    <w:rsid w:val="0027116C"/>
    <w:rsid w:val="00271589"/>
    <w:rsid w:val="00271E1C"/>
    <w:rsid w:val="00285F31"/>
    <w:rsid w:val="00292BC3"/>
    <w:rsid w:val="002A2F96"/>
    <w:rsid w:val="002A5DCE"/>
    <w:rsid w:val="002D00DE"/>
    <w:rsid w:val="002E0650"/>
    <w:rsid w:val="002E0AF9"/>
    <w:rsid w:val="002E3F7F"/>
    <w:rsid w:val="002F0D7F"/>
    <w:rsid w:val="002F4341"/>
    <w:rsid w:val="00303665"/>
    <w:rsid w:val="00303B61"/>
    <w:rsid w:val="00310C3B"/>
    <w:rsid w:val="00311D11"/>
    <w:rsid w:val="00341C01"/>
    <w:rsid w:val="00342DE6"/>
    <w:rsid w:val="00343126"/>
    <w:rsid w:val="00357D18"/>
    <w:rsid w:val="00364448"/>
    <w:rsid w:val="003969AD"/>
    <w:rsid w:val="003A6E3D"/>
    <w:rsid w:val="003D0C3B"/>
    <w:rsid w:val="003D538B"/>
    <w:rsid w:val="003E76E2"/>
    <w:rsid w:val="003F5D62"/>
    <w:rsid w:val="0040225E"/>
    <w:rsid w:val="0040228D"/>
    <w:rsid w:val="004040AD"/>
    <w:rsid w:val="00406EA1"/>
    <w:rsid w:val="0041672C"/>
    <w:rsid w:val="00427912"/>
    <w:rsid w:val="00434606"/>
    <w:rsid w:val="004559C6"/>
    <w:rsid w:val="0045727E"/>
    <w:rsid w:val="0046087D"/>
    <w:rsid w:val="00474ED1"/>
    <w:rsid w:val="0048547B"/>
    <w:rsid w:val="00496945"/>
    <w:rsid w:val="004A3A1E"/>
    <w:rsid w:val="004A6045"/>
    <w:rsid w:val="004C2520"/>
    <w:rsid w:val="004D6EFE"/>
    <w:rsid w:val="004F1D28"/>
    <w:rsid w:val="00507EC1"/>
    <w:rsid w:val="00510F85"/>
    <w:rsid w:val="00511867"/>
    <w:rsid w:val="005168AA"/>
    <w:rsid w:val="00517176"/>
    <w:rsid w:val="00517D4F"/>
    <w:rsid w:val="005203F8"/>
    <w:rsid w:val="00526582"/>
    <w:rsid w:val="00526E88"/>
    <w:rsid w:val="00536EC1"/>
    <w:rsid w:val="00581204"/>
    <w:rsid w:val="005867B7"/>
    <w:rsid w:val="00596DAE"/>
    <w:rsid w:val="005B3B50"/>
    <w:rsid w:val="005B445F"/>
    <w:rsid w:val="005C59CB"/>
    <w:rsid w:val="005D1D65"/>
    <w:rsid w:val="005D6358"/>
    <w:rsid w:val="005E0E85"/>
    <w:rsid w:val="005F6286"/>
    <w:rsid w:val="006022F3"/>
    <w:rsid w:val="0060449B"/>
    <w:rsid w:val="00605335"/>
    <w:rsid w:val="0061784E"/>
    <w:rsid w:val="00623B6F"/>
    <w:rsid w:val="006242A9"/>
    <w:rsid w:val="00635515"/>
    <w:rsid w:val="00637A4E"/>
    <w:rsid w:val="00640BDF"/>
    <w:rsid w:val="0064265A"/>
    <w:rsid w:val="00642C8C"/>
    <w:rsid w:val="00661F96"/>
    <w:rsid w:val="00683B63"/>
    <w:rsid w:val="00693A79"/>
    <w:rsid w:val="006959A5"/>
    <w:rsid w:val="006B3C2B"/>
    <w:rsid w:val="006C0038"/>
    <w:rsid w:val="006D0D5B"/>
    <w:rsid w:val="006E0D3B"/>
    <w:rsid w:val="006E48B1"/>
    <w:rsid w:val="006F2A35"/>
    <w:rsid w:val="00701ADA"/>
    <w:rsid w:val="00704934"/>
    <w:rsid w:val="00716C70"/>
    <w:rsid w:val="007209CC"/>
    <w:rsid w:val="00727F51"/>
    <w:rsid w:val="00737355"/>
    <w:rsid w:val="00757983"/>
    <w:rsid w:val="00760CF5"/>
    <w:rsid w:val="00761DAD"/>
    <w:rsid w:val="00767D47"/>
    <w:rsid w:val="0077466F"/>
    <w:rsid w:val="00794616"/>
    <w:rsid w:val="007947AC"/>
    <w:rsid w:val="007A7A85"/>
    <w:rsid w:val="007B26B4"/>
    <w:rsid w:val="007B651F"/>
    <w:rsid w:val="007D088A"/>
    <w:rsid w:val="007D321C"/>
    <w:rsid w:val="007E10CE"/>
    <w:rsid w:val="007E709A"/>
    <w:rsid w:val="00831B51"/>
    <w:rsid w:val="0083282A"/>
    <w:rsid w:val="00837251"/>
    <w:rsid w:val="00855E4B"/>
    <w:rsid w:val="00856FB6"/>
    <w:rsid w:val="00861317"/>
    <w:rsid w:val="00874D60"/>
    <w:rsid w:val="00875BCC"/>
    <w:rsid w:val="00880014"/>
    <w:rsid w:val="00885F6A"/>
    <w:rsid w:val="008866FC"/>
    <w:rsid w:val="008908C7"/>
    <w:rsid w:val="008928F8"/>
    <w:rsid w:val="008A15B7"/>
    <w:rsid w:val="008C2309"/>
    <w:rsid w:val="008C2C5A"/>
    <w:rsid w:val="008C4A77"/>
    <w:rsid w:val="008E7DFC"/>
    <w:rsid w:val="008F3794"/>
    <w:rsid w:val="008F5A4C"/>
    <w:rsid w:val="008F6875"/>
    <w:rsid w:val="00910B26"/>
    <w:rsid w:val="00917FF8"/>
    <w:rsid w:val="00921552"/>
    <w:rsid w:val="0092542D"/>
    <w:rsid w:val="00932049"/>
    <w:rsid w:val="0093478F"/>
    <w:rsid w:val="00941FCE"/>
    <w:rsid w:val="00944936"/>
    <w:rsid w:val="00953542"/>
    <w:rsid w:val="00960437"/>
    <w:rsid w:val="0096686F"/>
    <w:rsid w:val="00984C7C"/>
    <w:rsid w:val="00987F71"/>
    <w:rsid w:val="009A182D"/>
    <w:rsid w:val="009A27C9"/>
    <w:rsid w:val="009A501F"/>
    <w:rsid w:val="009C1C0D"/>
    <w:rsid w:val="009E1FCE"/>
    <w:rsid w:val="009E428E"/>
    <w:rsid w:val="009E57EE"/>
    <w:rsid w:val="009F511D"/>
    <w:rsid w:val="009F65D9"/>
    <w:rsid w:val="00A00E2E"/>
    <w:rsid w:val="00A0570C"/>
    <w:rsid w:val="00A1744E"/>
    <w:rsid w:val="00A40A18"/>
    <w:rsid w:val="00A44850"/>
    <w:rsid w:val="00A467FC"/>
    <w:rsid w:val="00A630A6"/>
    <w:rsid w:val="00A6390B"/>
    <w:rsid w:val="00A8051F"/>
    <w:rsid w:val="00AA465C"/>
    <w:rsid w:val="00AA6BF1"/>
    <w:rsid w:val="00AA6E00"/>
    <w:rsid w:val="00AB0E73"/>
    <w:rsid w:val="00AC1745"/>
    <w:rsid w:val="00AC5C30"/>
    <w:rsid w:val="00AD38F5"/>
    <w:rsid w:val="00B2324C"/>
    <w:rsid w:val="00B26B1D"/>
    <w:rsid w:val="00B34684"/>
    <w:rsid w:val="00B4501C"/>
    <w:rsid w:val="00B661C3"/>
    <w:rsid w:val="00BA01CA"/>
    <w:rsid w:val="00BA245C"/>
    <w:rsid w:val="00BB38E9"/>
    <w:rsid w:val="00BB459F"/>
    <w:rsid w:val="00BB590D"/>
    <w:rsid w:val="00BB711F"/>
    <w:rsid w:val="00BB7E50"/>
    <w:rsid w:val="00BC29BF"/>
    <w:rsid w:val="00BC47E4"/>
    <w:rsid w:val="00BD23CB"/>
    <w:rsid w:val="00BE36D1"/>
    <w:rsid w:val="00BF5859"/>
    <w:rsid w:val="00BF5EF7"/>
    <w:rsid w:val="00BF6FB8"/>
    <w:rsid w:val="00C310CB"/>
    <w:rsid w:val="00C312DC"/>
    <w:rsid w:val="00C316C7"/>
    <w:rsid w:val="00C35E41"/>
    <w:rsid w:val="00C46C9E"/>
    <w:rsid w:val="00C532D9"/>
    <w:rsid w:val="00C95ADE"/>
    <w:rsid w:val="00CA523D"/>
    <w:rsid w:val="00CB4BA6"/>
    <w:rsid w:val="00CC0C13"/>
    <w:rsid w:val="00CD1C98"/>
    <w:rsid w:val="00CD3A5F"/>
    <w:rsid w:val="00CD557E"/>
    <w:rsid w:val="00CE338C"/>
    <w:rsid w:val="00CF69FF"/>
    <w:rsid w:val="00D01618"/>
    <w:rsid w:val="00D05A91"/>
    <w:rsid w:val="00D07CA9"/>
    <w:rsid w:val="00D07CC6"/>
    <w:rsid w:val="00D23B5A"/>
    <w:rsid w:val="00D3287C"/>
    <w:rsid w:val="00D419CD"/>
    <w:rsid w:val="00D46434"/>
    <w:rsid w:val="00D50389"/>
    <w:rsid w:val="00D66152"/>
    <w:rsid w:val="00D674FA"/>
    <w:rsid w:val="00D97230"/>
    <w:rsid w:val="00DA5497"/>
    <w:rsid w:val="00DB1AA7"/>
    <w:rsid w:val="00DB7A38"/>
    <w:rsid w:val="00DC0100"/>
    <w:rsid w:val="00DC3D19"/>
    <w:rsid w:val="00DC61F9"/>
    <w:rsid w:val="00DD50D0"/>
    <w:rsid w:val="00DE5AAE"/>
    <w:rsid w:val="00DE6770"/>
    <w:rsid w:val="00DF1A89"/>
    <w:rsid w:val="00DF3C1D"/>
    <w:rsid w:val="00E13B58"/>
    <w:rsid w:val="00E17FD1"/>
    <w:rsid w:val="00E25E21"/>
    <w:rsid w:val="00E34A9C"/>
    <w:rsid w:val="00E5654D"/>
    <w:rsid w:val="00E64BD3"/>
    <w:rsid w:val="00E6754A"/>
    <w:rsid w:val="00E67EB8"/>
    <w:rsid w:val="00E71F00"/>
    <w:rsid w:val="00E95B7F"/>
    <w:rsid w:val="00EA352D"/>
    <w:rsid w:val="00EA6486"/>
    <w:rsid w:val="00EC1F58"/>
    <w:rsid w:val="00EC7078"/>
    <w:rsid w:val="00ED3960"/>
    <w:rsid w:val="00EF6E1B"/>
    <w:rsid w:val="00F35563"/>
    <w:rsid w:val="00F60542"/>
    <w:rsid w:val="00F613BE"/>
    <w:rsid w:val="00F63AC9"/>
    <w:rsid w:val="00F72226"/>
    <w:rsid w:val="00F8567F"/>
    <w:rsid w:val="00FA136C"/>
    <w:rsid w:val="00FB116E"/>
    <w:rsid w:val="00FB7EDA"/>
    <w:rsid w:val="00FC66E4"/>
    <w:rsid w:val="00FD060F"/>
    <w:rsid w:val="00FD479C"/>
    <w:rsid w:val="00FE3C88"/>
    <w:rsid w:val="00FF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374E"/>
  <w15:docId w15:val="{73E7A21C-F1C1-41AA-AE11-04EBF35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paragraph" w:styleId="Tytu">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semiHidden/>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semiHidden/>
    <w:rsid w:val="00D07CA9"/>
  </w:style>
  <w:style w:type="paragraph" w:styleId="Nagwek">
    <w:name w:val="header"/>
    <w:basedOn w:val="Normalny"/>
    <w:link w:val="NagwekZnak"/>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semiHidden/>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customStyle="1" w:styleId="Default">
    <w:name w:val="Default"/>
    <w:uiPriority w:val="99"/>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D4B718.B5AABA3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9495</Words>
  <Characters>56971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Bońdos</dc:creator>
  <cp:keywords/>
  <dc:description/>
  <cp:lastModifiedBy>Filip Kolańczyk</cp:lastModifiedBy>
  <cp:revision>5</cp:revision>
  <cp:lastPrinted>2020-10-20T05:51:00Z</cp:lastPrinted>
  <dcterms:created xsi:type="dcterms:W3CDTF">2020-12-21T12:55:00Z</dcterms:created>
  <dcterms:modified xsi:type="dcterms:W3CDTF">2020-12-21T13:09:00Z</dcterms:modified>
</cp:coreProperties>
</file>