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7E" w:rsidRPr="00AE377E" w:rsidRDefault="00AE377E" w:rsidP="00AE377E">
      <w:pPr>
        <w:spacing w:after="0" w:line="240" w:lineRule="auto"/>
        <w:ind w:left="4956" w:firstLine="708"/>
        <w:rPr>
          <w:sz w:val="20"/>
        </w:rPr>
      </w:pPr>
      <w:r w:rsidRPr="00AE377E">
        <w:rPr>
          <w:sz w:val="20"/>
        </w:rPr>
        <w:t xml:space="preserve">Załącznik </w:t>
      </w:r>
      <w:r w:rsidRPr="00AE377E">
        <w:rPr>
          <w:rFonts w:eastAsiaTheme="minorHAnsi"/>
          <w:szCs w:val="22"/>
          <w:lang w:eastAsia="en-US"/>
        </w:rPr>
        <w:t xml:space="preserve">nr </w:t>
      </w:r>
      <w:r w:rsidR="003C655A">
        <w:rPr>
          <w:rFonts w:eastAsiaTheme="minorHAnsi"/>
          <w:szCs w:val="22"/>
          <w:lang w:eastAsia="en-US"/>
        </w:rPr>
        <w:t>1</w:t>
      </w:r>
      <w:r w:rsidRPr="00AE377E">
        <w:rPr>
          <w:rFonts w:eastAsiaTheme="minorHAnsi"/>
          <w:szCs w:val="22"/>
          <w:lang w:eastAsia="en-US"/>
        </w:rPr>
        <w:t xml:space="preserve"> </w:t>
      </w:r>
      <w:r w:rsidRPr="00AE377E">
        <w:rPr>
          <w:sz w:val="20"/>
        </w:rPr>
        <w:t xml:space="preserve">do </w:t>
      </w:r>
      <w:proofErr w:type="gramStart"/>
      <w:r w:rsidRPr="00AE377E">
        <w:rPr>
          <w:sz w:val="20"/>
        </w:rPr>
        <w:t xml:space="preserve">Zarządzenia </w:t>
      </w:r>
      <w:r w:rsidRPr="00AE377E">
        <w:rPr>
          <w:rFonts w:eastAsiaTheme="minorHAnsi"/>
          <w:szCs w:val="22"/>
          <w:lang w:eastAsia="en-US"/>
        </w:rPr>
        <w:br/>
        <w:t xml:space="preserve">              </w:t>
      </w:r>
      <w:r w:rsidRPr="00AE377E">
        <w:rPr>
          <w:sz w:val="20"/>
        </w:rPr>
        <w:t>Nr</w:t>
      </w:r>
      <w:proofErr w:type="gramEnd"/>
      <w:r w:rsidRPr="00AE377E">
        <w:rPr>
          <w:rFonts w:eastAsiaTheme="minorHAnsi"/>
          <w:szCs w:val="22"/>
          <w:lang w:eastAsia="en-US"/>
        </w:rPr>
        <w:t xml:space="preserve"> </w:t>
      </w:r>
      <w:r w:rsidR="00BD28DC">
        <w:rPr>
          <w:rFonts w:eastAsiaTheme="minorHAnsi"/>
          <w:szCs w:val="22"/>
          <w:lang w:eastAsia="en-US"/>
        </w:rPr>
        <w:t>822</w:t>
      </w:r>
      <w:r w:rsidRPr="00AE377E">
        <w:rPr>
          <w:sz w:val="20"/>
        </w:rPr>
        <w:t>/20</w:t>
      </w:r>
      <w:r w:rsidRPr="00AE377E">
        <w:rPr>
          <w:rFonts w:eastAsiaTheme="minorHAnsi"/>
          <w:szCs w:val="22"/>
          <w:lang w:eastAsia="en-US"/>
        </w:rPr>
        <w:t>20</w:t>
      </w:r>
    </w:p>
    <w:p w:rsidR="00AE377E" w:rsidRPr="00AE377E" w:rsidRDefault="00AE377E" w:rsidP="00AE377E">
      <w:pPr>
        <w:spacing w:after="0" w:line="240" w:lineRule="auto"/>
        <w:ind w:left="5670"/>
        <w:rPr>
          <w:sz w:val="20"/>
        </w:rPr>
      </w:pPr>
      <w:r w:rsidRPr="00AE377E">
        <w:rPr>
          <w:sz w:val="20"/>
        </w:rPr>
        <w:t xml:space="preserve">Prezydenta Miasta Świnoujście </w:t>
      </w:r>
      <w:r w:rsidRPr="00AE377E">
        <w:rPr>
          <w:sz w:val="20"/>
        </w:rPr>
        <w:br/>
        <w:t xml:space="preserve">z dnia </w:t>
      </w:r>
      <w:r w:rsidR="00BD28DC">
        <w:rPr>
          <w:rFonts w:eastAsiaTheme="minorHAnsi"/>
          <w:szCs w:val="22"/>
          <w:lang w:eastAsia="en-US"/>
        </w:rPr>
        <w:t>14</w:t>
      </w:r>
      <w:r w:rsidRPr="00AE377E">
        <w:rPr>
          <w:sz w:val="20"/>
        </w:rPr>
        <w:t xml:space="preserve"> </w:t>
      </w:r>
      <w:r w:rsidRPr="00AE377E">
        <w:rPr>
          <w:rFonts w:eastAsiaTheme="minorHAnsi"/>
          <w:szCs w:val="22"/>
          <w:lang w:eastAsia="en-US"/>
        </w:rPr>
        <w:t>grudnia</w:t>
      </w:r>
      <w:r w:rsidRPr="00AE377E">
        <w:rPr>
          <w:sz w:val="20"/>
        </w:rPr>
        <w:t xml:space="preserve"> </w:t>
      </w:r>
      <w:r w:rsidRPr="00AE377E">
        <w:rPr>
          <w:sz w:val="18"/>
          <w:szCs w:val="18"/>
        </w:rPr>
        <w:t>20</w:t>
      </w:r>
      <w:r w:rsidRPr="00AE377E">
        <w:rPr>
          <w:rFonts w:eastAsiaTheme="minorHAnsi"/>
          <w:sz w:val="18"/>
          <w:szCs w:val="18"/>
          <w:lang w:eastAsia="en-US"/>
        </w:rPr>
        <w:t>20</w:t>
      </w:r>
      <w:r w:rsidRPr="00AE377E">
        <w:rPr>
          <w:sz w:val="18"/>
          <w:szCs w:val="18"/>
        </w:rPr>
        <w:t xml:space="preserve"> </w:t>
      </w:r>
      <w:r w:rsidRPr="00AE377E">
        <w:rPr>
          <w:sz w:val="20"/>
        </w:rPr>
        <w:t>r.</w:t>
      </w:r>
    </w:p>
    <w:p w:rsidR="00AE377E" w:rsidRDefault="00AE377E"/>
    <w:p w:rsidR="001451BF" w:rsidRDefault="002571AC">
      <w:r>
        <w:t>……………………………………..</w:t>
      </w:r>
      <w:r>
        <w:tab/>
      </w:r>
      <w:r>
        <w:tab/>
      </w:r>
      <w:r>
        <w:tab/>
      </w:r>
      <w:r>
        <w:tab/>
        <w:t>Świnoujście, dnia……………</w:t>
      </w:r>
    </w:p>
    <w:p w:rsidR="002571AC" w:rsidRDefault="002571AC">
      <w:r>
        <w:t>…………………………………….</w:t>
      </w:r>
    </w:p>
    <w:p w:rsidR="002571AC" w:rsidRDefault="002571AC">
      <w:r>
        <w:t>……………………………………..</w:t>
      </w:r>
    </w:p>
    <w:p w:rsidR="002571AC" w:rsidRDefault="002571AC">
      <w:r>
        <w:t>……………………………………..</w:t>
      </w:r>
    </w:p>
    <w:p w:rsidR="002571AC" w:rsidRDefault="002571AC">
      <w:r>
        <w:t xml:space="preserve">      (dane wnioskodawcy, adres)</w:t>
      </w:r>
    </w:p>
    <w:p w:rsidR="002571AC" w:rsidRDefault="002571AC">
      <w:r>
        <w:t>……………………………………..</w:t>
      </w:r>
    </w:p>
    <w:p w:rsidR="002571AC" w:rsidRDefault="002571AC">
      <w:r>
        <w:t xml:space="preserve">            (telefon kontaktowy)</w:t>
      </w:r>
    </w:p>
    <w:p w:rsidR="002571AC" w:rsidRDefault="002571AC">
      <w:r>
        <w:t>……………………………………..</w:t>
      </w:r>
    </w:p>
    <w:p w:rsidR="002571AC" w:rsidRDefault="002571AC">
      <w:r>
        <w:t xml:space="preserve">                      (email)</w:t>
      </w:r>
    </w:p>
    <w:p w:rsidR="002571AC" w:rsidRDefault="002571AC"/>
    <w:p w:rsidR="002571AC" w:rsidRPr="002571AC" w:rsidRDefault="002571AC" w:rsidP="002571AC">
      <w:pPr>
        <w:ind w:left="4956"/>
        <w:rPr>
          <w:b/>
        </w:rPr>
      </w:pPr>
      <w:r w:rsidRPr="002571AC">
        <w:rPr>
          <w:b/>
        </w:rPr>
        <w:t xml:space="preserve">      </w:t>
      </w:r>
      <w:r w:rsidR="00462A87">
        <w:rPr>
          <w:b/>
        </w:rPr>
        <w:t>Prezydent</w:t>
      </w:r>
      <w:r w:rsidRPr="002571AC">
        <w:rPr>
          <w:b/>
        </w:rPr>
        <w:t xml:space="preserve"> Miasta Świnoujści</w:t>
      </w:r>
      <w:r w:rsidR="00462A87">
        <w:rPr>
          <w:b/>
        </w:rPr>
        <w:t>e</w:t>
      </w:r>
    </w:p>
    <w:p w:rsidR="002571AC" w:rsidRPr="002571AC" w:rsidRDefault="002571AC" w:rsidP="002571AC">
      <w:pPr>
        <w:ind w:left="4248"/>
        <w:rPr>
          <w:b/>
        </w:rPr>
      </w:pPr>
      <w:r w:rsidRPr="002571AC">
        <w:rPr>
          <w:b/>
        </w:rPr>
        <w:t>Wydział Ewidencji i Obrotu Nieruchomościami</w:t>
      </w:r>
    </w:p>
    <w:p w:rsidR="002571AC" w:rsidRPr="002571AC" w:rsidRDefault="002571AC" w:rsidP="002571AC">
      <w:pPr>
        <w:ind w:left="4956" w:firstLine="708"/>
        <w:rPr>
          <w:b/>
        </w:rPr>
      </w:pPr>
      <w:r w:rsidRPr="002571AC">
        <w:rPr>
          <w:b/>
        </w:rPr>
        <w:t>Ul. Wojska Polskiego 1/5</w:t>
      </w:r>
    </w:p>
    <w:p w:rsidR="002571AC" w:rsidRDefault="002571AC" w:rsidP="002571AC">
      <w:pPr>
        <w:ind w:left="5664"/>
      </w:pPr>
      <w:r w:rsidRPr="002571AC">
        <w:rPr>
          <w:b/>
        </w:rPr>
        <w:t>72-600 Świnoujście</w:t>
      </w:r>
      <w:r>
        <w:t xml:space="preserve"> </w:t>
      </w:r>
    </w:p>
    <w:p w:rsidR="002571AC" w:rsidRDefault="002571AC"/>
    <w:p w:rsidR="001046DE" w:rsidRDefault="001046DE" w:rsidP="001046DE">
      <w:pPr>
        <w:pStyle w:val="Tekstpodstawowy"/>
      </w:pPr>
      <w:r>
        <w:t>WNIOSEK O UDOSTĘPNIENIE NIERUCHOMOŚCI NA POTRZEBY INFRASTRUKTURY TECHNICZNEJ</w:t>
      </w:r>
    </w:p>
    <w:p w:rsidR="001046DE" w:rsidRDefault="001046DE" w:rsidP="001046DE">
      <w:pPr>
        <w:pStyle w:val="Tekstpodstawowy"/>
      </w:pPr>
    </w:p>
    <w:p w:rsidR="007D30C3" w:rsidRDefault="002571AC">
      <w:r>
        <w:t xml:space="preserve">Wnoszę o wydanie zgody na </w:t>
      </w:r>
      <w:r w:rsidR="001046DE">
        <w:t xml:space="preserve">udostępnienie </w:t>
      </w:r>
      <w:r>
        <w:t xml:space="preserve">nieruchomości należącej do Gminy Miasto Świnoujście </w:t>
      </w:r>
      <w:r w:rsidR="007D30C3">
        <w:t>położonej</w:t>
      </w:r>
      <w:r w:rsidR="003C655A">
        <w:t>:</w:t>
      </w:r>
      <w:r w:rsidR="007D30C3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0C3" w:rsidRDefault="007D30C3" w:rsidP="007D30C3">
      <w:pPr>
        <w:jc w:val="center"/>
      </w:pPr>
      <w:r>
        <w:t>(oznaczenie nieruchomości)</w:t>
      </w:r>
    </w:p>
    <w:p w:rsidR="007D30C3" w:rsidRDefault="007D30C3">
      <w:r>
        <w:t>Dane Inwestor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="007D30C3" w:rsidRPr="007D30C3" w:rsidRDefault="007D30C3" w:rsidP="007D30C3">
      <w:pPr>
        <w:jc w:val="center"/>
        <w:rPr>
          <w:sz w:val="18"/>
          <w:szCs w:val="18"/>
        </w:rPr>
      </w:pPr>
      <w:r w:rsidRPr="007D30C3">
        <w:rPr>
          <w:sz w:val="18"/>
          <w:szCs w:val="18"/>
        </w:rPr>
        <w:t>(wskazanie osoby upoważnionej do składania oświadczeń woli w imieniu Inwestora)</w:t>
      </w:r>
    </w:p>
    <w:p w:rsidR="003C655A" w:rsidRDefault="002571AC">
      <w:proofErr w:type="gramStart"/>
      <w:r>
        <w:t>w</w:t>
      </w:r>
      <w:proofErr w:type="gramEnd"/>
      <w:r>
        <w:t xml:space="preserve"> celu </w:t>
      </w:r>
      <w:r w:rsidR="007D30C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0C3" w:rsidRDefault="007D30C3">
      <w:r>
        <w:lastRenderedPageBreak/>
        <w:t>Rodzaj robót budowlanych i innych czynności wykonywanych na udostępnionej działce:</w:t>
      </w:r>
    </w:p>
    <w:p w:rsidR="007D30C3" w:rsidRDefault="007D30C3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30C3" w:rsidRDefault="007D30C3">
      <w:r>
        <w:t>W tym dane:</w:t>
      </w:r>
    </w:p>
    <w:p w:rsidR="007D30C3" w:rsidRDefault="007D30C3" w:rsidP="007D30C3">
      <w:pPr>
        <w:pStyle w:val="Akapitzlist"/>
        <w:numPr>
          <w:ilvl w:val="0"/>
          <w:numId w:val="1"/>
        </w:numPr>
      </w:pPr>
      <w:r>
        <w:t>Rodzaj sieci………………………………………………………………………………………</w:t>
      </w:r>
    </w:p>
    <w:p w:rsidR="004705C8" w:rsidRDefault="003C655A" w:rsidP="004705C8">
      <w:pPr>
        <w:pStyle w:val="Akapitzlist"/>
      </w:pPr>
      <w:r>
        <w:t>…………………………………………………………………………………………………...</w:t>
      </w:r>
    </w:p>
    <w:p w:rsidR="007D30C3" w:rsidRDefault="007D30C3" w:rsidP="007D30C3">
      <w:pPr>
        <w:pStyle w:val="Akapitzlist"/>
        <w:numPr>
          <w:ilvl w:val="0"/>
          <w:numId w:val="1"/>
        </w:numPr>
      </w:pPr>
      <w:r>
        <w:t>Długość przewodów (</w:t>
      </w:r>
      <w:proofErr w:type="spellStart"/>
      <w:r>
        <w:t>mb</w:t>
      </w:r>
      <w:proofErr w:type="spellEnd"/>
      <w:r>
        <w:t>)……………………………………………………………………......</w:t>
      </w:r>
    </w:p>
    <w:p w:rsidR="000C1DB6" w:rsidRDefault="000C1DB6" w:rsidP="000C1DB6">
      <w:pPr>
        <w:pStyle w:val="Akapitzlist"/>
      </w:pPr>
      <w:r>
        <w:t>…………………………………………………………………………………………………...</w:t>
      </w:r>
    </w:p>
    <w:p w:rsidR="007D30C3" w:rsidRDefault="006E4A14" w:rsidP="007D30C3">
      <w:pPr>
        <w:pStyle w:val="Akapitzlist"/>
        <w:numPr>
          <w:ilvl w:val="0"/>
          <w:numId w:val="1"/>
        </w:numPr>
      </w:pPr>
      <w:r>
        <w:t>Szerokość pasa technicznego…………………………………………………………………….</w:t>
      </w:r>
    </w:p>
    <w:p w:rsidR="000C1DB6" w:rsidRDefault="000C1DB6" w:rsidP="000C1DB6">
      <w:pPr>
        <w:pStyle w:val="Akapitzlist"/>
      </w:pPr>
      <w:r>
        <w:t>…………………………………………………………………………………………………...</w:t>
      </w:r>
    </w:p>
    <w:p w:rsidR="006E4A14" w:rsidRDefault="006E4A14" w:rsidP="007D30C3">
      <w:pPr>
        <w:pStyle w:val="Akapitzlist"/>
        <w:numPr>
          <w:ilvl w:val="0"/>
          <w:numId w:val="1"/>
        </w:numPr>
      </w:pPr>
      <w:r>
        <w:t>Długość pasa technicznego………………………………………………………………………</w:t>
      </w:r>
    </w:p>
    <w:p w:rsidR="000C1DB6" w:rsidRDefault="000C1DB6" w:rsidP="000C1DB6">
      <w:pPr>
        <w:pStyle w:val="Akapitzlist"/>
      </w:pPr>
      <w:r>
        <w:t>…………………………………………………………………………………………………...</w:t>
      </w:r>
    </w:p>
    <w:p w:rsidR="006E4A14" w:rsidRDefault="006E4A14" w:rsidP="007D30C3">
      <w:pPr>
        <w:pStyle w:val="Akapitzlist"/>
        <w:numPr>
          <w:ilvl w:val="0"/>
          <w:numId w:val="1"/>
        </w:numPr>
      </w:pPr>
      <w:r>
        <w:t>Rodzaj, nazwa i ilość urządzeń towarzyszących…………………………………………….......</w:t>
      </w:r>
    </w:p>
    <w:p w:rsidR="006E4A14" w:rsidRDefault="006E4A14" w:rsidP="006E4A14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E4A14" w:rsidRDefault="006E4A14" w:rsidP="006E4A14">
      <w:pPr>
        <w:pStyle w:val="Akapitzlist"/>
        <w:numPr>
          <w:ilvl w:val="0"/>
          <w:numId w:val="1"/>
        </w:numPr>
      </w:pPr>
      <w:r>
        <w:t>Czas zajęcia nieruchomości ……………………(data rozpoczęcia prac)……………………..</w:t>
      </w:r>
    </w:p>
    <w:p w:rsidR="006E4A14" w:rsidRDefault="006E4A14" w:rsidP="006E4A14">
      <w:pPr>
        <w:pStyle w:val="Akapitzlist"/>
      </w:pPr>
      <w:r>
        <w:t>(data zakończenia prac)</w:t>
      </w:r>
    </w:p>
    <w:p w:rsidR="006E4A14" w:rsidRDefault="006E4A14" w:rsidP="006E4A14">
      <w:pPr>
        <w:pStyle w:val="Akapitzlist"/>
        <w:numPr>
          <w:ilvl w:val="0"/>
          <w:numId w:val="1"/>
        </w:numPr>
      </w:pPr>
      <w:r>
        <w:t>Powierzchnia terenu niezbędna do realizacji inwestycji (m²)…………………………………</w:t>
      </w:r>
    </w:p>
    <w:p w:rsidR="003C655A" w:rsidRDefault="003C655A" w:rsidP="003C655A">
      <w:pPr>
        <w:pStyle w:val="Akapitzlist"/>
      </w:pPr>
      <w:r>
        <w:t>………………………………………………………………………………………………….</w:t>
      </w:r>
    </w:p>
    <w:p w:rsidR="006E4A14" w:rsidRPr="0006344A" w:rsidRDefault="006E4A14" w:rsidP="006E4A14">
      <w:pPr>
        <w:rPr>
          <w:u w:val="single"/>
        </w:rPr>
      </w:pPr>
      <w:r w:rsidRPr="0006344A">
        <w:rPr>
          <w:u w:val="single"/>
        </w:rPr>
        <w:t>Do wniosku załącza się:</w:t>
      </w:r>
    </w:p>
    <w:p w:rsidR="003C655A" w:rsidRPr="003C655A" w:rsidRDefault="0006344A" w:rsidP="003C655A">
      <w:pPr>
        <w:pStyle w:val="Akapitzlist"/>
        <w:numPr>
          <w:ilvl w:val="0"/>
          <w:numId w:val="2"/>
        </w:numPr>
        <w:jc w:val="both"/>
      </w:pPr>
      <w:r>
        <w:t xml:space="preserve">Oświadczenie o zapoznaniu się z treścią Zarządzenia Nr </w:t>
      </w:r>
      <w:r w:rsidR="00BD28DC">
        <w:t>822</w:t>
      </w:r>
      <w:r>
        <w:t>/2020 Prezydenta Miasta Świnoujście z dnia</w:t>
      </w:r>
      <w:r w:rsidR="00BD28DC">
        <w:t xml:space="preserve"> 14.12.</w:t>
      </w:r>
      <w:r>
        <w:t xml:space="preserve">2020 </w:t>
      </w:r>
      <w:proofErr w:type="gramStart"/>
      <w:r w:rsidRPr="000C1DB6">
        <w:rPr>
          <w:i/>
        </w:rPr>
        <w:t>w</w:t>
      </w:r>
      <w:proofErr w:type="gramEnd"/>
      <w:r w:rsidRPr="000C1DB6">
        <w:rPr>
          <w:i/>
        </w:rPr>
        <w:t xml:space="preserve"> sprawie ustalenia zasad i wysokości opłat za udostępni</w:t>
      </w:r>
      <w:r w:rsidR="000C1DB6" w:rsidRPr="000C1DB6">
        <w:rPr>
          <w:i/>
        </w:rPr>
        <w:t>e</w:t>
      </w:r>
      <w:r w:rsidRPr="000C1DB6">
        <w:rPr>
          <w:i/>
        </w:rPr>
        <w:t>nie nieruchomości będących własnością Gminy Miasto Świnoujście</w:t>
      </w:r>
      <w:r w:rsidR="003E7222">
        <w:rPr>
          <w:i/>
        </w:rPr>
        <w:t xml:space="preserve"> lub oddanych Gminie w wieczyste użytkowanie, na potrzeby infrastruktury technicznej</w:t>
      </w:r>
      <w:r w:rsidR="003C655A">
        <w:rPr>
          <w:i/>
        </w:rPr>
        <w:t>.</w:t>
      </w:r>
    </w:p>
    <w:p w:rsidR="006E4A14" w:rsidRPr="003C655A" w:rsidRDefault="0006344A" w:rsidP="003C655A">
      <w:pPr>
        <w:pStyle w:val="Akapitzlist"/>
        <w:numPr>
          <w:ilvl w:val="0"/>
          <w:numId w:val="2"/>
        </w:numPr>
        <w:jc w:val="both"/>
      </w:pPr>
      <w:r w:rsidRPr="000C1DB6">
        <w:rPr>
          <w:i/>
        </w:rPr>
        <w:t xml:space="preserve"> </w:t>
      </w:r>
      <w:r w:rsidR="003C655A">
        <w:t xml:space="preserve">Oświadczenie o zapoznaniu się z treścią Zarządzenia Nr </w:t>
      </w:r>
      <w:r w:rsidR="00BD28DC">
        <w:t>822</w:t>
      </w:r>
      <w:r w:rsidR="003C655A">
        <w:t>/2020 Prezydenta Miasta Świnoujście z dnia</w:t>
      </w:r>
      <w:r w:rsidR="00BD28DC">
        <w:t xml:space="preserve"> 14.12.</w:t>
      </w:r>
      <w:r w:rsidR="00C93EE6">
        <w:t>2</w:t>
      </w:r>
      <w:r w:rsidR="003C655A">
        <w:t xml:space="preserve">020 </w:t>
      </w:r>
      <w:proofErr w:type="gramStart"/>
      <w:r w:rsidR="003C655A" w:rsidRPr="000C1DB6">
        <w:rPr>
          <w:i/>
        </w:rPr>
        <w:t>w</w:t>
      </w:r>
      <w:proofErr w:type="gramEnd"/>
      <w:r w:rsidR="003C655A" w:rsidRPr="000C1DB6">
        <w:rPr>
          <w:i/>
        </w:rPr>
        <w:t xml:space="preserve"> sprawie ustalenia zasad i wysokości opłat za udostępnienie nieruchomości będących własnością Gminy Miasto Świnoujście</w:t>
      </w:r>
      <w:r w:rsidR="003C655A">
        <w:rPr>
          <w:i/>
        </w:rPr>
        <w:t xml:space="preserve"> </w:t>
      </w:r>
      <w:r w:rsidR="003E7222">
        <w:rPr>
          <w:i/>
        </w:rPr>
        <w:t>lub oddanych Gminie w wieczyste użyt</w:t>
      </w:r>
      <w:bookmarkStart w:id="0" w:name="_GoBack"/>
      <w:bookmarkEnd w:id="0"/>
      <w:r w:rsidR="003E7222">
        <w:rPr>
          <w:i/>
        </w:rPr>
        <w:t>kowanie, na potrzeby infrastruktury technicznej</w:t>
      </w:r>
      <w:r w:rsidR="003E7222" w:rsidRPr="003C655A">
        <w:t xml:space="preserve"> </w:t>
      </w:r>
      <w:r w:rsidR="003C655A" w:rsidRPr="003C655A">
        <w:t xml:space="preserve">wraz z wnioskiem o ustanowienie służebności przesyłu </w:t>
      </w:r>
      <w:r w:rsidR="003C655A">
        <w:t>na nieruchomości.*</w:t>
      </w:r>
    </w:p>
    <w:p w:rsidR="000C1DB6" w:rsidRDefault="000C1DB6" w:rsidP="003C655A">
      <w:pPr>
        <w:pStyle w:val="Akapitzlist"/>
        <w:numPr>
          <w:ilvl w:val="0"/>
          <w:numId w:val="2"/>
        </w:numPr>
        <w:jc w:val="both"/>
      </w:pPr>
      <w:r>
        <w:t>Egzemplarz mapy sytuacyjno-wysokościowej w skali</w:t>
      </w:r>
      <w:proofErr w:type="gramStart"/>
      <w:r>
        <w:t xml:space="preserve"> 1:500 z</w:t>
      </w:r>
      <w:proofErr w:type="gramEnd"/>
      <w:r>
        <w:t xml:space="preserve"> zaznaczonymi:</w:t>
      </w:r>
    </w:p>
    <w:p w:rsidR="005F33E4" w:rsidRDefault="005F33E4" w:rsidP="003C655A">
      <w:pPr>
        <w:pStyle w:val="Akapitzlist"/>
        <w:numPr>
          <w:ilvl w:val="0"/>
          <w:numId w:val="4"/>
        </w:numPr>
        <w:jc w:val="both"/>
      </w:pPr>
      <w:proofErr w:type="gramStart"/>
      <w:r>
        <w:t>granicami</w:t>
      </w:r>
      <w:proofErr w:type="gramEnd"/>
      <w:r>
        <w:t xml:space="preserve"> wnioskowanych działek wraz z czytelnym projektem zagospodarowania terenu,</w:t>
      </w:r>
    </w:p>
    <w:p w:rsidR="005F33E4" w:rsidRDefault="005F33E4" w:rsidP="003C655A">
      <w:pPr>
        <w:pStyle w:val="Akapitzlist"/>
        <w:numPr>
          <w:ilvl w:val="0"/>
          <w:numId w:val="4"/>
        </w:numPr>
        <w:jc w:val="both"/>
      </w:pPr>
      <w:proofErr w:type="gramStart"/>
      <w:r>
        <w:t>pasem</w:t>
      </w:r>
      <w:proofErr w:type="gramEnd"/>
      <w:r>
        <w:t xml:space="preserve"> technicznym wzdłuż trasy przebiegu linii kablowej.</w:t>
      </w:r>
    </w:p>
    <w:p w:rsidR="005F33E4" w:rsidRDefault="005F33E4" w:rsidP="003C655A">
      <w:pPr>
        <w:pStyle w:val="Akapitzlist"/>
        <w:numPr>
          <w:ilvl w:val="0"/>
          <w:numId w:val="2"/>
        </w:numPr>
        <w:jc w:val="both"/>
      </w:pPr>
      <w:r>
        <w:t>Dodatkowo w przypadku infrastruktury</w:t>
      </w:r>
    </w:p>
    <w:p w:rsidR="005F33E4" w:rsidRDefault="005F33E4" w:rsidP="003C655A">
      <w:pPr>
        <w:pStyle w:val="Akapitzlist"/>
        <w:numPr>
          <w:ilvl w:val="0"/>
          <w:numId w:val="5"/>
        </w:numPr>
        <w:jc w:val="both"/>
      </w:pPr>
      <w:r w:rsidRPr="00EA3F32">
        <w:rPr>
          <w:u w:val="single"/>
        </w:rPr>
        <w:t xml:space="preserve">Elektroenergetycznej </w:t>
      </w:r>
      <w:r>
        <w:t>– informacja o rodzaju kabla elektroenergetycznego oraz wymiary w rzucie poziomym naziemnych urządzeń elektroenergetycznych</w:t>
      </w:r>
      <w:r w:rsidR="00EA3F32">
        <w:t>,</w:t>
      </w:r>
    </w:p>
    <w:p w:rsidR="00EA3F32" w:rsidRDefault="00EA3F32" w:rsidP="003C655A">
      <w:pPr>
        <w:pStyle w:val="Akapitzlist"/>
        <w:numPr>
          <w:ilvl w:val="0"/>
          <w:numId w:val="5"/>
        </w:numPr>
        <w:jc w:val="both"/>
      </w:pPr>
      <w:r>
        <w:rPr>
          <w:u w:val="single"/>
        </w:rPr>
        <w:t>Teletechnicznej</w:t>
      </w:r>
      <w:r w:rsidRPr="00EA3F32">
        <w:t>:</w:t>
      </w:r>
      <w:r>
        <w:t xml:space="preserve"> schemat przekroju poprzecznego kanalizacji technicznej,</w:t>
      </w:r>
    </w:p>
    <w:p w:rsidR="005F33E4" w:rsidRDefault="005F33E4" w:rsidP="003C655A">
      <w:pPr>
        <w:pStyle w:val="Akapitzlist"/>
        <w:numPr>
          <w:ilvl w:val="0"/>
          <w:numId w:val="2"/>
        </w:numPr>
        <w:jc w:val="both"/>
      </w:pPr>
      <w:r>
        <w:t xml:space="preserve">Pełnomocnictwo do występowania w imieniu Inwestora – w przypadku składania wniosku przez osobę trzecią, niebędącą Inwestorem. </w:t>
      </w:r>
    </w:p>
    <w:p w:rsidR="005F33E4" w:rsidRPr="003C655A" w:rsidRDefault="003C655A" w:rsidP="005F33E4">
      <w:pPr>
        <w:rPr>
          <w:sz w:val="16"/>
          <w:szCs w:val="16"/>
        </w:rPr>
      </w:pPr>
      <w:r>
        <w:t>*</w:t>
      </w:r>
      <w:r w:rsidRPr="003C655A">
        <w:rPr>
          <w:sz w:val="16"/>
          <w:szCs w:val="16"/>
        </w:rPr>
        <w:t>dotyczy Inwestora będącego przedsiębiorstwem przesyłowym</w:t>
      </w:r>
    </w:p>
    <w:p w:rsidR="003C655A" w:rsidRDefault="003C655A" w:rsidP="003C655A">
      <w:pPr>
        <w:ind w:left="4248"/>
      </w:pPr>
      <w:r>
        <w:t>……………………………………………………..</w:t>
      </w:r>
    </w:p>
    <w:p w:rsidR="003C655A" w:rsidRPr="004705C8" w:rsidRDefault="003C655A" w:rsidP="003C655A">
      <w:pPr>
        <w:ind w:left="4248"/>
        <w:rPr>
          <w:i/>
          <w:sz w:val="18"/>
          <w:szCs w:val="18"/>
        </w:rPr>
      </w:pPr>
      <w:r w:rsidRPr="004705C8"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 xml:space="preserve">           </w:t>
      </w:r>
      <w:r w:rsidRPr="004705C8">
        <w:rPr>
          <w:i/>
          <w:sz w:val="18"/>
          <w:szCs w:val="18"/>
        </w:rPr>
        <w:t xml:space="preserve">          (podpis wnioskodawcy)</w:t>
      </w:r>
    </w:p>
    <w:p w:rsidR="003C655A" w:rsidRPr="00E211F7" w:rsidRDefault="003C655A" w:rsidP="003C655A">
      <w:pPr>
        <w:jc w:val="center"/>
        <w:rPr>
          <w:b/>
        </w:rPr>
      </w:pPr>
      <w:r w:rsidRPr="00E211F7">
        <w:rPr>
          <w:b/>
        </w:rPr>
        <w:lastRenderedPageBreak/>
        <w:t>Oświadczenie Inwestora</w:t>
      </w:r>
    </w:p>
    <w:p w:rsidR="003C655A" w:rsidRDefault="003C655A" w:rsidP="003C655A">
      <w:pPr>
        <w:pStyle w:val="Akapitzlist"/>
        <w:numPr>
          <w:ilvl w:val="0"/>
          <w:numId w:val="6"/>
        </w:numPr>
        <w:jc w:val="both"/>
      </w:pPr>
      <w:r>
        <w:t xml:space="preserve">Oświadczam, że zapoznałem się z treścią Zarządzenia Nr </w:t>
      </w:r>
      <w:r w:rsidR="00BD28DC">
        <w:t>822</w:t>
      </w:r>
      <w:r>
        <w:t>/2020 Prezydenta Miasta Świnoujście z dnia</w:t>
      </w:r>
      <w:r w:rsidR="00BD28DC">
        <w:t xml:space="preserve"> 14.12.</w:t>
      </w:r>
      <w:r>
        <w:t xml:space="preserve">2020 </w:t>
      </w:r>
      <w:proofErr w:type="gramStart"/>
      <w:r w:rsidRPr="00177A5D">
        <w:rPr>
          <w:i/>
        </w:rPr>
        <w:t>w</w:t>
      </w:r>
      <w:proofErr w:type="gramEnd"/>
      <w:r w:rsidRPr="00177A5D">
        <w:rPr>
          <w:i/>
        </w:rPr>
        <w:t xml:space="preserve"> sprawie ustalenia zasad i wysokości opłat za udostępnienie nieruchomości będących własnością Gminy Miasto Świnoujście </w:t>
      </w:r>
      <w:r w:rsidR="0035131A">
        <w:rPr>
          <w:i/>
        </w:rPr>
        <w:t xml:space="preserve">lub oddanych Gminie w wieczyste użytkowanie, na potrzeby infrastruktury technicznej </w:t>
      </w:r>
      <w:r w:rsidRPr="00177A5D">
        <w:t>akceptuję, je i zobowiązuję się do ich stosowania</w:t>
      </w:r>
      <w:r>
        <w:t>.</w:t>
      </w:r>
    </w:p>
    <w:p w:rsidR="003C655A" w:rsidRPr="00177A5D" w:rsidRDefault="003C655A" w:rsidP="003C655A">
      <w:pPr>
        <w:pStyle w:val="Akapitzlist"/>
        <w:jc w:val="both"/>
      </w:pPr>
      <w:r w:rsidRPr="00177A5D">
        <w:t xml:space="preserve"> </w:t>
      </w:r>
    </w:p>
    <w:p w:rsidR="003C655A" w:rsidRDefault="003C655A" w:rsidP="003C655A">
      <w:pPr>
        <w:pStyle w:val="Akapitzlist"/>
        <w:numPr>
          <w:ilvl w:val="0"/>
          <w:numId w:val="6"/>
        </w:numPr>
        <w:jc w:val="both"/>
      </w:pPr>
      <w:r>
        <w:t>W</w:t>
      </w:r>
      <w:r w:rsidRPr="002647E6">
        <w:t xml:space="preserve">nioskuję o ustanowienie </w:t>
      </w:r>
      <w:r w:rsidR="00FE0CF8">
        <w:t xml:space="preserve">na moją rzecz </w:t>
      </w:r>
      <w:r w:rsidRPr="002647E6">
        <w:t>służebności przesyłu na nieruchomości objętej „Wnioskiem</w:t>
      </w:r>
      <w:r>
        <w:t xml:space="preserve"> o udostę</w:t>
      </w:r>
      <w:r w:rsidRPr="002647E6">
        <w:t>pnienie nieruchomości na potrzeby infrastruktury technicznej</w:t>
      </w:r>
      <w:r>
        <w:t>” z dnia …………………..</w:t>
      </w:r>
      <w:r w:rsidRPr="002647E6">
        <w:t xml:space="preserve"> </w:t>
      </w:r>
      <w:r>
        <w:t>(*)</w:t>
      </w:r>
      <w:r w:rsidR="00FE0CF8">
        <w:t xml:space="preserve"> </w:t>
      </w:r>
      <w:proofErr w:type="gramStart"/>
      <w:r w:rsidR="00FE0CF8">
        <w:t>w</w:t>
      </w:r>
      <w:proofErr w:type="gramEnd"/>
      <w:r w:rsidR="00FE0CF8">
        <w:t xml:space="preserve"> niżej wymienionym zakresie: </w:t>
      </w:r>
    </w:p>
    <w:p w:rsidR="00FE0CF8" w:rsidRDefault="00FE0CF8" w:rsidP="0035131A">
      <w:pPr>
        <w:pStyle w:val="Akapitzlist"/>
        <w:jc w:val="both"/>
      </w:pPr>
    </w:p>
    <w:p w:rsidR="003C655A" w:rsidRDefault="003C655A" w:rsidP="003C655A">
      <w:pPr>
        <w:pStyle w:val="Akapitzlist"/>
        <w:numPr>
          <w:ilvl w:val="0"/>
          <w:numId w:val="6"/>
        </w:numPr>
        <w:jc w:val="both"/>
      </w:pPr>
      <w:r>
        <w:t>Zobowiązuję się do poinformowania Wydziału Ewidencji i Obrotu Nieruchomościami o zakończeniu robót budowlanych prowadzonych na działce/ach, które mają zostać objęte służebnością przesyłu. (*)</w:t>
      </w:r>
    </w:p>
    <w:p w:rsidR="003C655A" w:rsidRDefault="003C655A" w:rsidP="003C655A"/>
    <w:p w:rsidR="003C655A" w:rsidRDefault="003C655A" w:rsidP="003C655A"/>
    <w:p w:rsidR="003C655A" w:rsidRDefault="003C655A" w:rsidP="003C655A">
      <w:r>
        <w:t>(*) niepotrzebne skreślić</w:t>
      </w:r>
    </w:p>
    <w:p w:rsidR="003C655A" w:rsidRDefault="003C655A" w:rsidP="003C655A"/>
    <w:p w:rsidR="003C655A" w:rsidRPr="002647E6" w:rsidRDefault="003C655A" w:rsidP="003C655A">
      <w:pPr>
        <w:ind w:left="3540" w:firstLine="708"/>
      </w:pPr>
      <w:r>
        <w:t>………………………………………………………..</w:t>
      </w:r>
    </w:p>
    <w:p w:rsidR="003C655A" w:rsidRDefault="003C655A" w:rsidP="005F33E4"/>
    <w:p w:rsidR="003C655A" w:rsidRDefault="003C655A" w:rsidP="005F33E4"/>
    <w:sectPr w:rsidR="003C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C9D"/>
    <w:multiLevelType w:val="hybridMultilevel"/>
    <w:tmpl w:val="10FC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B04A8"/>
    <w:multiLevelType w:val="hybridMultilevel"/>
    <w:tmpl w:val="4A0C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0108D"/>
    <w:multiLevelType w:val="hybridMultilevel"/>
    <w:tmpl w:val="6C2A10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7531DF"/>
    <w:multiLevelType w:val="hybridMultilevel"/>
    <w:tmpl w:val="AFE0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B20A9"/>
    <w:multiLevelType w:val="hybridMultilevel"/>
    <w:tmpl w:val="606461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560472"/>
    <w:multiLevelType w:val="hybridMultilevel"/>
    <w:tmpl w:val="81F871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AC"/>
    <w:rsid w:val="0006344A"/>
    <w:rsid w:val="000C1DB6"/>
    <w:rsid w:val="000C4354"/>
    <w:rsid w:val="001046DE"/>
    <w:rsid w:val="001451BF"/>
    <w:rsid w:val="00177AA9"/>
    <w:rsid w:val="001D1931"/>
    <w:rsid w:val="002571AC"/>
    <w:rsid w:val="0035131A"/>
    <w:rsid w:val="003C43D4"/>
    <w:rsid w:val="003C655A"/>
    <w:rsid w:val="003E7222"/>
    <w:rsid w:val="00462A87"/>
    <w:rsid w:val="004705C8"/>
    <w:rsid w:val="005F33E4"/>
    <w:rsid w:val="006E4A14"/>
    <w:rsid w:val="007D30C3"/>
    <w:rsid w:val="008C43FA"/>
    <w:rsid w:val="00981839"/>
    <w:rsid w:val="00AE377E"/>
    <w:rsid w:val="00BD28DC"/>
    <w:rsid w:val="00C30818"/>
    <w:rsid w:val="00C93EE6"/>
    <w:rsid w:val="00D5085C"/>
    <w:rsid w:val="00D77D47"/>
    <w:rsid w:val="00EA3F32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D1CC"/>
  <w15:chartTrackingRefBased/>
  <w15:docId w15:val="{36CE57F9-55CC-49CD-B85C-E0B273E4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046DE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46DE"/>
    <w:rPr>
      <w:rFonts w:ascii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30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5C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Bońkowska Joanna</dc:creator>
  <cp:keywords/>
  <dc:description/>
  <cp:lastModifiedBy>Bońkowska Joanna</cp:lastModifiedBy>
  <cp:revision>3</cp:revision>
  <cp:lastPrinted>2020-12-14T13:08:00Z</cp:lastPrinted>
  <dcterms:created xsi:type="dcterms:W3CDTF">2020-12-14T12:56:00Z</dcterms:created>
  <dcterms:modified xsi:type="dcterms:W3CDTF">2020-12-14T13:18:00Z</dcterms:modified>
</cp:coreProperties>
</file>