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96491">
        <w:rPr>
          <w:rFonts w:ascii="Times New Roman" w:hAnsi="Times New Roman" w:cs="Times New Roman"/>
          <w:b/>
          <w:sz w:val="24"/>
        </w:rPr>
        <w:t>803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96491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7500E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 xml:space="preserve">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B7500E">
        <w:rPr>
          <w:rFonts w:ascii="Times New Roman" w:hAnsi="Times New Roman" w:cs="Times New Roman"/>
          <w:b/>
          <w:sz w:val="24"/>
        </w:rPr>
        <w:t>Lechickiej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2920B6">
        <w:rPr>
          <w:rFonts w:ascii="Times New Roman" w:hAnsi="Times New Roman" w:cs="Times New Roman"/>
          <w:sz w:val="24"/>
        </w:rPr>
        <w:t>nieruchomości</w:t>
      </w:r>
      <w:proofErr w:type="gramEnd"/>
      <w:r w:rsidR="002920B6">
        <w:rPr>
          <w:rFonts w:ascii="Times New Roman" w:hAnsi="Times New Roman" w:cs="Times New Roman"/>
          <w:sz w:val="24"/>
        </w:rPr>
        <w:t xml:space="preserve"> </w:t>
      </w:r>
      <w:r w:rsidR="008A4C1C">
        <w:rPr>
          <w:rFonts w:ascii="Times New Roman" w:hAnsi="Times New Roman" w:cs="Times New Roman"/>
          <w:sz w:val="24"/>
        </w:rPr>
        <w:t>położone</w:t>
      </w:r>
      <w:r w:rsidR="002920B6">
        <w:rPr>
          <w:rFonts w:ascii="Times New Roman" w:hAnsi="Times New Roman" w:cs="Times New Roman"/>
          <w:sz w:val="24"/>
        </w:rPr>
        <w:t>j</w:t>
      </w:r>
      <w:r w:rsidR="008A4C1C">
        <w:rPr>
          <w:rFonts w:ascii="Times New Roman" w:hAnsi="Times New Roman" w:cs="Times New Roman"/>
          <w:sz w:val="24"/>
        </w:rPr>
        <w:t xml:space="preserve"> w Świnoujściu przy ul.</w:t>
      </w:r>
      <w:r w:rsidR="00B7500E">
        <w:rPr>
          <w:rFonts w:ascii="Times New Roman" w:hAnsi="Times New Roman" w:cs="Times New Roman"/>
          <w:sz w:val="24"/>
        </w:rPr>
        <w:t xml:space="preserve"> Lechickiej </w:t>
      </w:r>
      <w:r w:rsidR="00582567">
        <w:rPr>
          <w:rFonts w:ascii="Times New Roman" w:hAnsi="Times New Roman" w:cs="Times New Roman"/>
          <w:sz w:val="24"/>
        </w:rPr>
        <w:t>15</w:t>
      </w:r>
      <w:r w:rsidR="002920B6">
        <w:rPr>
          <w:rFonts w:ascii="Times New Roman" w:hAnsi="Times New Roman" w:cs="Times New Roman"/>
          <w:sz w:val="24"/>
        </w:rPr>
        <w:t xml:space="preserve">, </w:t>
      </w:r>
      <w:r w:rsidR="00D213DE">
        <w:rPr>
          <w:rFonts w:ascii="Times New Roman" w:hAnsi="Times New Roman" w:cs="Times New Roman"/>
          <w:sz w:val="24"/>
        </w:rPr>
        <w:t xml:space="preserve">obręb 10, </w:t>
      </w:r>
      <w:r w:rsidR="002920B6">
        <w:rPr>
          <w:rFonts w:ascii="Times New Roman" w:hAnsi="Times New Roman" w:cs="Times New Roman"/>
          <w:sz w:val="24"/>
        </w:rPr>
        <w:t xml:space="preserve">stanowiącej </w:t>
      </w:r>
      <w:r w:rsidR="00B7500E">
        <w:rPr>
          <w:rFonts w:ascii="Times New Roman" w:hAnsi="Times New Roman" w:cs="Times New Roman"/>
          <w:sz w:val="24"/>
        </w:rPr>
        <w:t>lokal mieszkaln</w:t>
      </w:r>
      <w:r w:rsidR="002920B6">
        <w:rPr>
          <w:rFonts w:ascii="Times New Roman" w:hAnsi="Times New Roman" w:cs="Times New Roman"/>
          <w:sz w:val="24"/>
        </w:rPr>
        <w:t>y</w:t>
      </w:r>
      <w:r w:rsidR="00B7500E">
        <w:rPr>
          <w:rFonts w:ascii="Times New Roman" w:hAnsi="Times New Roman" w:cs="Times New Roman"/>
          <w:sz w:val="24"/>
        </w:rPr>
        <w:t xml:space="preserve"> numer </w:t>
      </w:r>
      <w:r w:rsidR="00582567">
        <w:rPr>
          <w:rFonts w:ascii="Times New Roman" w:hAnsi="Times New Roman" w:cs="Times New Roman"/>
          <w:sz w:val="24"/>
        </w:rPr>
        <w:t>22</w:t>
      </w:r>
      <w:r w:rsidR="00B7500E">
        <w:rPr>
          <w:rFonts w:ascii="Times New Roman" w:hAnsi="Times New Roman" w:cs="Times New Roman"/>
          <w:sz w:val="24"/>
        </w:rPr>
        <w:t xml:space="preserve"> wraz z udziałem w</w:t>
      </w:r>
      <w:r w:rsidR="00582567">
        <w:rPr>
          <w:rFonts w:ascii="Times New Roman" w:hAnsi="Times New Roman" w:cs="Times New Roman"/>
          <w:sz w:val="24"/>
        </w:rPr>
        <w:t xml:space="preserve"> częściach wspólnych budynku i we własności działki gruntu nr 53/3 oraz </w:t>
      </w:r>
      <w:r w:rsidR="002920B6">
        <w:rPr>
          <w:rFonts w:ascii="Times New Roman" w:hAnsi="Times New Roman" w:cs="Times New Roman"/>
          <w:sz w:val="24"/>
        </w:rPr>
        <w:t>udział</w:t>
      </w:r>
      <w:r w:rsidR="00D213DE">
        <w:rPr>
          <w:rFonts w:ascii="Times New Roman" w:hAnsi="Times New Roman" w:cs="Times New Roman"/>
          <w:sz w:val="24"/>
        </w:rPr>
        <w:t>u</w:t>
      </w:r>
      <w:r w:rsidR="002920B6">
        <w:rPr>
          <w:rFonts w:ascii="Times New Roman" w:hAnsi="Times New Roman" w:cs="Times New Roman"/>
          <w:sz w:val="24"/>
        </w:rPr>
        <w:t xml:space="preserve"> wynosząc</w:t>
      </w:r>
      <w:r w:rsidR="00D213DE">
        <w:rPr>
          <w:rFonts w:ascii="Times New Roman" w:hAnsi="Times New Roman" w:cs="Times New Roman"/>
          <w:sz w:val="24"/>
        </w:rPr>
        <w:t>ego</w:t>
      </w:r>
      <w:r w:rsidR="002920B6">
        <w:rPr>
          <w:rFonts w:ascii="Times New Roman" w:hAnsi="Times New Roman" w:cs="Times New Roman"/>
          <w:sz w:val="24"/>
        </w:rPr>
        <w:t xml:space="preserve"> 1/</w:t>
      </w:r>
      <w:r w:rsidR="00582567">
        <w:rPr>
          <w:rFonts w:ascii="Times New Roman" w:hAnsi="Times New Roman" w:cs="Times New Roman"/>
          <w:sz w:val="24"/>
        </w:rPr>
        <w:t>228</w:t>
      </w:r>
      <w:r w:rsidR="002920B6">
        <w:rPr>
          <w:rFonts w:ascii="Times New Roman" w:hAnsi="Times New Roman" w:cs="Times New Roman"/>
          <w:sz w:val="24"/>
        </w:rPr>
        <w:t xml:space="preserve"> w </w:t>
      </w:r>
      <w:r w:rsidR="00582567">
        <w:rPr>
          <w:rFonts w:ascii="Times New Roman" w:hAnsi="Times New Roman" w:cs="Times New Roman"/>
          <w:sz w:val="24"/>
        </w:rPr>
        <w:t>działce gruntu numer 53/1</w:t>
      </w:r>
      <w:r w:rsidR="00D213D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0567F5">
        <w:rPr>
          <w:rFonts w:ascii="Times New Roman" w:hAnsi="Times New Roman" w:cs="Times New Roman"/>
          <w:sz w:val="24"/>
        </w:rPr>
        <w:t>4780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B204A2">
        <w:rPr>
          <w:rFonts w:ascii="Times New Roman" w:hAnsi="Times New Roman" w:cs="Times New Roman"/>
          <w:sz w:val="24"/>
        </w:rPr>
        <w:t>04 grudnia</w:t>
      </w:r>
      <w:r w:rsidR="001514DC">
        <w:rPr>
          <w:rFonts w:ascii="Times New Roman" w:hAnsi="Times New Roman" w:cs="Times New Roman"/>
          <w:sz w:val="24"/>
        </w:rPr>
        <w:t xml:space="preserve"> 2020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567F5"/>
    <w:rsid w:val="000E64C1"/>
    <w:rsid w:val="00112BEA"/>
    <w:rsid w:val="001514DC"/>
    <w:rsid w:val="00154317"/>
    <w:rsid w:val="001C436F"/>
    <w:rsid w:val="002920B6"/>
    <w:rsid w:val="002A2FC6"/>
    <w:rsid w:val="00496BD7"/>
    <w:rsid w:val="004E690D"/>
    <w:rsid w:val="004F5EF8"/>
    <w:rsid w:val="00582567"/>
    <w:rsid w:val="00582F62"/>
    <w:rsid w:val="00695D99"/>
    <w:rsid w:val="006E44DC"/>
    <w:rsid w:val="00854ECD"/>
    <w:rsid w:val="008A4C1C"/>
    <w:rsid w:val="00996491"/>
    <w:rsid w:val="00A85541"/>
    <w:rsid w:val="00AE7BCE"/>
    <w:rsid w:val="00B204A2"/>
    <w:rsid w:val="00B7500E"/>
    <w:rsid w:val="00BD04A5"/>
    <w:rsid w:val="00D213DE"/>
    <w:rsid w:val="00D75CD8"/>
    <w:rsid w:val="00EC3809"/>
    <w:rsid w:val="00F31B4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93A8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2020-12-04T09:34:00Z</cp:lastPrinted>
  <dcterms:created xsi:type="dcterms:W3CDTF">2020-12-04T10:08:00Z</dcterms:created>
  <dcterms:modified xsi:type="dcterms:W3CDTF">2020-12-07T07:31:00Z</dcterms:modified>
</cp:coreProperties>
</file>