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C9734B">
        <w:rPr>
          <w:rFonts w:ascii="Times New Roman" w:hAnsi="Times New Roman" w:cs="Times New Roman"/>
          <w:b/>
          <w:sz w:val="24"/>
        </w:rPr>
        <w:t>794</w:t>
      </w:r>
      <w:r>
        <w:rPr>
          <w:rFonts w:ascii="Times New Roman" w:hAnsi="Times New Roman" w:cs="Times New Roman"/>
          <w:b/>
          <w:sz w:val="24"/>
        </w:rPr>
        <w:t>/2020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C9734B">
        <w:rPr>
          <w:rFonts w:ascii="Times New Roman" w:hAnsi="Times New Roman" w:cs="Times New Roman"/>
          <w:sz w:val="24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B7500E">
        <w:rPr>
          <w:rFonts w:ascii="Times New Roman" w:hAnsi="Times New Roman" w:cs="Times New Roman"/>
          <w:sz w:val="24"/>
        </w:rPr>
        <w:t>grudnia</w:t>
      </w:r>
      <w:r>
        <w:rPr>
          <w:rFonts w:ascii="Times New Roman" w:hAnsi="Times New Roman" w:cs="Times New Roman"/>
          <w:sz w:val="24"/>
        </w:rPr>
        <w:t xml:space="preserve"> 2020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pierwokupu </w:t>
      </w:r>
      <w:r w:rsidR="00AE7BCE">
        <w:rPr>
          <w:rFonts w:ascii="Times New Roman" w:hAnsi="Times New Roman" w:cs="Times New Roman"/>
          <w:b/>
          <w:sz w:val="24"/>
        </w:rPr>
        <w:t xml:space="preserve">nieruchomości </w:t>
      </w:r>
      <w:r>
        <w:rPr>
          <w:rFonts w:ascii="Times New Roman" w:hAnsi="Times New Roman" w:cs="Times New Roman"/>
          <w:b/>
          <w:sz w:val="24"/>
        </w:rPr>
        <w:t>położon</w:t>
      </w:r>
      <w:r w:rsidR="00AE7BCE">
        <w:rPr>
          <w:rFonts w:ascii="Times New Roman" w:hAnsi="Times New Roman" w:cs="Times New Roman"/>
          <w:b/>
          <w:sz w:val="24"/>
        </w:rPr>
        <w:t>ej</w:t>
      </w:r>
      <w:r>
        <w:rPr>
          <w:rFonts w:ascii="Times New Roman" w:hAnsi="Times New Roman" w:cs="Times New Roman"/>
          <w:b/>
          <w:sz w:val="24"/>
        </w:rPr>
        <w:t xml:space="preserve"> w Świnoujściu przy </w:t>
      </w:r>
      <w:r w:rsidR="008A4C1C">
        <w:rPr>
          <w:rFonts w:ascii="Times New Roman" w:hAnsi="Times New Roman" w:cs="Times New Roman"/>
          <w:b/>
          <w:sz w:val="24"/>
        </w:rPr>
        <w:t>ul.</w:t>
      </w:r>
      <w:r w:rsidR="00112BEA">
        <w:rPr>
          <w:rFonts w:ascii="Times New Roman" w:hAnsi="Times New Roman" w:cs="Times New Roman"/>
          <w:b/>
          <w:sz w:val="24"/>
        </w:rPr>
        <w:t xml:space="preserve"> </w:t>
      </w:r>
      <w:r w:rsidR="00B7500E">
        <w:rPr>
          <w:rFonts w:ascii="Times New Roman" w:hAnsi="Times New Roman" w:cs="Times New Roman"/>
          <w:b/>
          <w:sz w:val="24"/>
        </w:rPr>
        <w:t>Lechickiej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65 z</w:t>
      </w:r>
      <w:r w:rsidR="00695D99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</w:t>
      </w:r>
      <w:proofErr w:type="gramStart"/>
      <w:r>
        <w:rPr>
          <w:rFonts w:ascii="Times New Roman" w:hAnsi="Times New Roman" w:cs="Times New Roman"/>
          <w:sz w:val="24"/>
        </w:rPr>
        <w:t xml:space="preserve">pierwokupu </w:t>
      </w:r>
      <w:r w:rsidR="00AE7BCE">
        <w:rPr>
          <w:rFonts w:ascii="Times New Roman" w:hAnsi="Times New Roman" w:cs="Times New Roman"/>
          <w:sz w:val="24"/>
        </w:rPr>
        <w:t xml:space="preserve"> </w:t>
      </w:r>
      <w:r w:rsidR="002920B6">
        <w:rPr>
          <w:rFonts w:ascii="Times New Roman" w:hAnsi="Times New Roman" w:cs="Times New Roman"/>
          <w:sz w:val="24"/>
        </w:rPr>
        <w:t>nieruchomości</w:t>
      </w:r>
      <w:proofErr w:type="gramEnd"/>
      <w:r w:rsidR="002920B6">
        <w:rPr>
          <w:rFonts w:ascii="Times New Roman" w:hAnsi="Times New Roman" w:cs="Times New Roman"/>
          <w:sz w:val="24"/>
        </w:rPr>
        <w:t xml:space="preserve"> </w:t>
      </w:r>
      <w:r w:rsidR="008A4C1C">
        <w:rPr>
          <w:rFonts w:ascii="Times New Roman" w:hAnsi="Times New Roman" w:cs="Times New Roman"/>
          <w:sz w:val="24"/>
        </w:rPr>
        <w:t>położone</w:t>
      </w:r>
      <w:r w:rsidR="002920B6">
        <w:rPr>
          <w:rFonts w:ascii="Times New Roman" w:hAnsi="Times New Roman" w:cs="Times New Roman"/>
          <w:sz w:val="24"/>
        </w:rPr>
        <w:t>j</w:t>
      </w:r>
      <w:r w:rsidR="008A4C1C">
        <w:rPr>
          <w:rFonts w:ascii="Times New Roman" w:hAnsi="Times New Roman" w:cs="Times New Roman"/>
          <w:sz w:val="24"/>
        </w:rPr>
        <w:t xml:space="preserve"> w Świnoujściu przy ul.</w:t>
      </w:r>
      <w:r w:rsidR="00B7500E">
        <w:rPr>
          <w:rFonts w:ascii="Times New Roman" w:hAnsi="Times New Roman" w:cs="Times New Roman"/>
          <w:sz w:val="24"/>
        </w:rPr>
        <w:t xml:space="preserve"> Lechickiej 11</w:t>
      </w:r>
      <w:r w:rsidR="002920B6">
        <w:rPr>
          <w:rFonts w:ascii="Times New Roman" w:hAnsi="Times New Roman" w:cs="Times New Roman"/>
          <w:sz w:val="24"/>
        </w:rPr>
        <w:t xml:space="preserve">, stanowiącej </w:t>
      </w:r>
      <w:r w:rsidR="00B7500E">
        <w:rPr>
          <w:rFonts w:ascii="Times New Roman" w:hAnsi="Times New Roman" w:cs="Times New Roman"/>
          <w:sz w:val="24"/>
        </w:rPr>
        <w:t>lokal mieszkaln</w:t>
      </w:r>
      <w:r w:rsidR="002920B6">
        <w:rPr>
          <w:rFonts w:ascii="Times New Roman" w:hAnsi="Times New Roman" w:cs="Times New Roman"/>
          <w:sz w:val="24"/>
        </w:rPr>
        <w:t>y</w:t>
      </w:r>
      <w:r w:rsidR="00B7500E">
        <w:rPr>
          <w:rFonts w:ascii="Times New Roman" w:hAnsi="Times New Roman" w:cs="Times New Roman"/>
          <w:sz w:val="24"/>
        </w:rPr>
        <w:t xml:space="preserve"> numer 16 wraz z udziałem w nieruchomości wspólnej</w:t>
      </w:r>
      <w:r w:rsidR="002920B6">
        <w:rPr>
          <w:rFonts w:ascii="Times New Roman" w:hAnsi="Times New Roman" w:cs="Times New Roman"/>
          <w:sz w:val="24"/>
        </w:rPr>
        <w:t xml:space="preserve">, udział wynoszący 1/36 w stanowiącym odrębną nieruchomość lokalu </w:t>
      </w:r>
      <w:proofErr w:type="spellStart"/>
      <w:r w:rsidR="002920B6">
        <w:rPr>
          <w:rFonts w:ascii="Times New Roman" w:hAnsi="Times New Roman" w:cs="Times New Roman"/>
          <w:sz w:val="24"/>
        </w:rPr>
        <w:t>niemieszkalnyjm</w:t>
      </w:r>
      <w:proofErr w:type="spellEnd"/>
      <w:r w:rsidR="002920B6">
        <w:rPr>
          <w:rFonts w:ascii="Times New Roman" w:hAnsi="Times New Roman" w:cs="Times New Roman"/>
          <w:sz w:val="24"/>
        </w:rPr>
        <w:t xml:space="preserve"> – garażu wielostanowiskowym wraz z udziałem w nieruchomości wspólnej oraz udział wynoszący 3/228 w działce gruntu numer 53/1,</w:t>
      </w:r>
      <w:r w:rsidR="001514D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zbyte</w:t>
      </w:r>
      <w:r w:rsidR="001514DC">
        <w:rPr>
          <w:rFonts w:ascii="Times New Roman" w:hAnsi="Times New Roman" w:cs="Times New Roman"/>
          <w:sz w:val="24"/>
        </w:rPr>
        <w:t>j</w:t>
      </w:r>
      <w:r>
        <w:rPr>
          <w:rFonts w:ascii="Times New Roman" w:hAnsi="Times New Roman" w:cs="Times New Roman"/>
          <w:sz w:val="24"/>
        </w:rPr>
        <w:t xml:space="preserve"> Aktem Notarialnym Repertorium A Nr </w:t>
      </w:r>
      <w:r w:rsidR="002920B6">
        <w:rPr>
          <w:rFonts w:ascii="Times New Roman" w:hAnsi="Times New Roman" w:cs="Times New Roman"/>
          <w:sz w:val="24"/>
        </w:rPr>
        <w:t>5626</w:t>
      </w:r>
      <w:r>
        <w:rPr>
          <w:rFonts w:ascii="Times New Roman" w:hAnsi="Times New Roman" w:cs="Times New Roman"/>
          <w:sz w:val="24"/>
        </w:rPr>
        <w:t xml:space="preserve">/2020 z dnia </w:t>
      </w:r>
      <w:r w:rsidR="008A4C1C">
        <w:rPr>
          <w:rFonts w:ascii="Times New Roman" w:hAnsi="Times New Roman" w:cs="Times New Roman"/>
          <w:sz w:val="24"/>
        </w:rPr>
        <w:t>2</w:t>
      </w:r>
      <w:r w:rsidR="002920B6">
        <w:rPr>
          <w:rFonts w:ascii="Times New Roman" w:hAnsi="Times New Roman" w:cs="Times New Roman"/>
          <w:sz w:val="24"/>
        </w:rPr>
        <w:t>7</w:t>
      </w:r>
      <w:r w:rsidR="008A4C1C">
        <w:rPr>
          <w:rFonts w:ascii="Times New Roman" w:hAnsi="Times New Roman" w:cs="Times New Roman"/>
          <w:sz w:val="24"/>
        </w:rPr>
        <w:t xml:space="preserve"> listopada</w:t>
      </w:r>
      <w:r w:rsidR="001514DC">
        <w:rPr>
          <w:rFonts w:ascii="Times New Roman" w:hAnsi="Times New Roman" w:cs="Times New Roman"/>
          <w:sz w:val="24"/>
        </w:rPr>
        <w:t xml:space="preserve"> 2020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A2FC6" w:rsidRDefault="002A2FC6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112BEA"/>
    <w:rsid w:val="001514DC"/>
    <w:rsid w:val="00154317"/>
    <w:rsid w:val="001C436F"/>
    <w:rsid w:val="002920B6"/>
    <w:rsid w:val="002A2FC6"/>
    <w:rsid w:val="00496BD7"/>
    <w:rsid w:val="004F5EF8"/>
    <w:rsid w:val="00582F62"/>
    <w:rsid w:val="00695D99"/>
    <w:rsid w:val="00854ECD"/>
    <w:rsid w:val="008A4C1C"/>
    <w:rsid w:val="00921E15"/>
    <w:rsid w:val="00AE7BCE"/>
    <w:rsid w:val="00B7500E"/>
    <w:rsid w:val="00C9734B"/>
    <w:rsid w:val="00D75CD8"/>
    <w:rsid w:val="00EC3809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7DC47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dcterms:created xsi:type="dcterms:W3CDTF">2020-12-02T09:16:00Z</dcterms:created>
  <dcterms:modified xsi:type="dcterms:W3CDTF">2020-12-02T11:54:00Z</dcterms:modified>
</cp:coreProperties>
</file>