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2B" w:rsidRPr="003A5C2B" w:rsidRDefault="003A5C2B" w:rsidP="003A5C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1B3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A5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062F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SIWZ nr</w:t>
      </w:r>
      <w:r w:rsidRPr="003A5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RO.2</w:t>
      </w:r>
      <w:r w:rsidR="00DE4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</w:t>
      </w:r>
      <w:r w:rsidR="001B3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.4</w:t>
      </w:r>
      <w:r w:rsidRPr="003A5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.NB.2020</w:t>
      </w: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OŚWIADCZENIE</w:t>
      </w: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wymagane od Wykonawcy biorącego udział w postępowaniu na:</w:t>
      </w: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E23" w:rsidRPr="00062F84" w:rsidRDefault="001B3E23" w:rsidP="00062F8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E2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bookmarkStart w:id="0" w:name="_GoBack"/>
      <w:bookmarkEnd w:id="0"/>
      <w:r w:rsidR="00062F84" w:rsidRPr="00062F84">
        <w:rPr>
          <w:rFonts w:ascii="Times New Roman" w:eastAsia="Calibri" w:hAnsi="Times New Roman" w:cs="Times New Roman"/>
          <w:b/>
          <w:sz w:val="24"/>
          <w:szCs w:val="24"/>
        </w:rPr>
        <w:t>Świadczenie usług utrzymania czystości i porządku w budynkach mieszkalnych                         i użytkowych oraz na terenach wokół nieruchomości i przy wejściach do budynków będących własnością TBS Lokum sp. z o.o. oraz Gminy Miasto Świnoujście, zarządzanych przez TBS Lokum sp. z o.o.</w:t>
      </w:r>
      <w:r w:rsidR="00062F84" w:rsidRPr="00062F84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w zakresie wypełnienia obowiązków informacyjnych przewidzianych w art. 13 lub art. 14 RODO</w:t>
      </w: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Oświadczam, że wypełniam obowiązki informacyjne przewidziane w art. 13 lub art. 14 RODO</w:t>
      </w:r>
      <w:r w:rsidRPr="003A5C2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Miejscowość, data</w:t>
      </w: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3A5C2B" w:rsidRPr="003A5C2B" w:rsidRDefault="003A5C2B" w:rsidP="003A5C2B">
      <w:pPr>
        <w:spacing w:after="0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5C2B">
        <w:rPr>
          <w:rFonts w:ascii="Times New Roman" w:eastAsia="Calibri" w:hAnsi="Times New Roman" w:cs="Times New Roman"/>
          <w:sz w:val="20"/>
          <w:szCs w:val="20"/>
        </w:rPr>
        <w:t xml:space="preserve">Podpis osoby (osób) uprawnionych                        </w:t>
      </w:r>
    </w:p>
    <w:p w:rsidR="003A5C2B" w:rsidRPr="003A5C2B" w:rsidRDefault="003A5C2B" w:rsidP="003A5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5CE8" w:rsidRDefault="00D85CE8"/>
    <w:sectPr w:rsidR="00D85C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2B" w:rsidRDefault="003A5C2B" w:rsidP="003A5C2B">
      <w:pPr>
        <w:spacing w:after="0" w:line="240" w:lineRule="auto"/>
      </w:pPr>
      <w:r>
        <w:separator/>
      </w:r>
    </w:p>
  </w:endnote>
  <w:endnote w:type="continuationSeparator" w:id="0">
    <w:p w:rsidR="003A5C2B" w:rsidRDefault="003A5C2B" w:rsidP="003A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041901"/>
      <w:docPartObj>
        <w:docPartGallery w:val="Page Numbers (Bottom of Page)"/>
        <w:docPartUnique/>
      </w:docPartObj>
    </w:sdtPr>
    <w:sdtEndPr/>
    <w:sdtContent>
      <w:p w:rsidR="00053073" w:rsidRDefault="003A5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F84">
          <w:rPr>
            <w:noProof/>
          </w:rPr>
          <w:t>1</w:t>
        </w:r>
        <w:r>
          <w:fldChar w:fldCharType="end"/>
        </w:r>
      </w:p>
    </w:sdtContent>
  </w:sdt>
  <w:p w:rsidR="00053073" w:rsidRDefault="00062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2B" w:rsidRDefault="003A5C2B" w:rsidP="003A5C2B">
      <w:pPr>
        <w:spacing w:after="0" w:line="240" w:lineRule="auto"/>
      </w:pPr>
      <w:r>
        <w:separator/>
      </w:r>
    </w:p>
  </w:footnote>
  <w:footnote w:type="continuationSeparator" w:id="0">
    <w:p w:rsidR="003A5C2B" w:rsidRDefault="003A5C2B" w:rsidP="003A5C2B">
      <w:pPr>
        <w:spacing w:after="0" w:line="240" w:lineRule="auto"/>
      </w:pPr>
      <w:r>
        <w:continuationSeparator/>
      </w:r>
    </w:p>
  </w:footnote>
  <w:footnote w:id="1">
    <w:p w:rsidR="003A5C2B" w:rsidRPr="007A453B" w:rsidRDefault="003A5C2B" w:rsidP="003A5C2B">
      <w:pPr>
        <w:pStyle w:val="Tekstprzypisudolnego"/>
        <w:rPr>
          <w:rFonts w:ascii="Times New Roman" w:hAnsi="Times New Roman" w:cs="Times New Roman"/>
        </w:rPr>
      </w:pPr>
      <w:r w:rsidRPr="007A453B">
        <w:rPr>
          <w:rStyle w:val="Odwoanieprzypisudolnego"/>
          <w:rFonts w:ascii="Times New Roman" w:hAnsi="Times New Roman" w:cs="Times New Roman"/>
        </w:rPr>
        <w:footnoteRef/>
      </w:r>
      <w:r w:rsidRPr="007A453B">
        <w:rPr>
          <w:rFonts w:ascii="Times New Roman" w:hAnsi="Times New Roman" w:cs="Times New Roman"/>
        </w:rPr>
        <w:t xml:space="preserve"> W przypadku, gdy Wykonawca nie przekazuje danych osobowych innych niż bezpośrednio jego dotyczących lu</w:t>
      </w:r>
      <w:r>
        <w:rPr>
          <w:rFonts w:ascii="Times New Roman" w:hAnsi="Times New Roman" w:cs="Times New Roman"/>
        </w:rPr>
        <w:t>b</w:t>
      </w:r>
      <w:r w:rsidRPr="007A453B">
        <w:rPr>
          <w:rFonts w:ascii="Times New Roman" w:hAnsi="Times New Roman" w:cs="Times New Roman"/>
        </w:rPr>
        <w:t xml:space="preserve"> zachodzi wyłącz</w:t>
      </w:r>
      <w:r>
        <w:rPr>
          <w:rFonts w:ascii="Times New Roman" w:hAnsi="Times New Roman" w:cs="Times New Roman"/>
        </w:rPr>
        <w:t>e</w:t>
      </w:r>
      <w:r w:rsidRPr="007A453B">
        <w:rPr>
          <w:rFonts w:ascii="Times New Roman" w:hAnsi="Times New Roman" w:cs="Times New Roman"/>
        </w:rPr>
        <w:t>nie stosowania obowiązku informacyjn</w:t>
      </w:r>
      <w:r>
        <w:rPr>
          <w:rFonts w:ascii="Times New Roman" w:hAnsi="Times New Roman" w:cs="Times New Roman"/>
        </w:rPr>
        <w:t xml:space="preserve">ego, stosownie do art. 13  lub art. 14 </w:t>
      </w:r>
      <w:r w:rsidRPr="007A453B">
        <w:rPr>
          <w:rFonts w:ascii="Times New Roman" w:hAnsi="Times New Roman" w:cs="Times New Roman"/>
        </w:rPr>
        <w:t xml:space="preserve"> RODO</w:t>
      </w:r>
      <w:r>
        <w:rPr>
          <w:rFonts w:ascii="Times New Roman" w:hAnsi="Times New Roman" w:cs="Times New Roman"/>
        </w:rPr>
        <w:t xml:space="preserve"> Wykonawca nie składa </w:t>
      </w:r>
      <w:r w:rsidRPr="007A453B">
        <w:rPr>
          <w:rFonts w:ascii="Times New Roman" w:hAnsi="Times New Roman" w:cs="Times New Roman"/>
        </w:rPr>
        <w:t>oświadczenia (us</w:t>
      </w:r>
      <w:r>
        <w:rPr>
          <w:rFonts w:ascii="Times New Roman" w:hAnsi="Times New Roman" w:cs="Times New Roman"/>
        </w:rPr>
        <w:t>uwa treść</w:t>
      </w:r>
      <w:r w:rsidRPr="007A453B">
        <w:rPr>
          <w:rFonts w:ascii="Times New Roman" w:hAnsi="Times New Roman" w:cs="Times New Roman"/>
        </w:rPr>
        <w:t xml:space="preserve">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2B"/>
    <w:rsid w:val="00062F84"/>
    <w:rsid w:val="001B3E23"/>
    <w:rsid w:val="003A5C2B"/>
    <w:rsid w:val="005761AF"/>
    <w:rsid w:val="00D85CE8"/>
    <w:rsid w:val="00D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F079C-B246-4E8C-AB9D-67B88D0B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A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A5C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C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AC63D299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5</cp:revision>
  <cp:lastPrinted>2020-07-10T09:17:00Z</cp:lastPrinted>
  <dcterms:created xsi:type="dcterms:W3CDTF">2020-01-10T14:31:00Z</dcterms:created>
  <dcterms:modified xsi:type="dcterms:W3CDTF">2020-11-25T13:45:00Z</dcterms:modified>
</cp:coreProperties>
</file>