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A7A1A" w14:textId="03D8618F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9B0D9D" w14:textId="19641A4E" w:rsidR="00734A51" w:rsidRPr="000A51D0" w:rsidRDefault="00734A51" w:rsidP="000A51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D4B20">
        <w:rPr>
          <w:rFonts w:ascii="Times New Roman" w:hAnsi="Times New Roman"/>
          <w:sz w:val="24"/>
          <w:szCs w:val="24"/>
        </w:rPr>
        <w:t xml:space="preserve">                             </w:t>
      </w:r>
      <w:r w:rsidR="000A51D0">
        <w:rPr>
          <w:rFonts w:ascii="Times New Roman" w:hAnsi="Times New Roman"/>
          <w:sz w:val="24"/>
          <w:szCs w:val="24"/>
        </w:rPr>
        <w:t xml:space="preserve">  </w:t>
      </w:r>
      <w:r w:rsidRPr="000A51D0">
        <w:rPr>
          <w:rFonts w:ascii="Times New Roman" w:hAnsi="Times New Roman"/>
          <w:b/>
          <w:sz w:val="24"/>
          <w:szCs w:val="24"/>
        </w:rPr>
        <w:t xml:space="preserve">Załącznik nr </w:t>
      </w:r>
      <w:r w:rsidR="009C1128" w:rsidRPr="000A51D0">
        <w:rPr>
          <w:rFonts w:ascii="Times New Roman" w:hAnsi="Times New Roman"/>
          <w:b/>
          <w:sz w:val="24"/>
          <w:szCs w:val="24"/>
        </w:rPr>
        <w:t>9</w:t>
      </w:r>
      <w:r w:rsidRPr="000A51D0">
        <w:rPr>
          <w:rFonts w:ascii="Times New Roman" w:hAnsi="Times New Roman"/>
          <w:b/>
          <w:sz w:val="24"/>
          <w:szCs w:val="24"/>
        </w:rPr>
        <w:t xml:space="preserve"> do SIWZ</w:t>
      </w:r>
      <w:r w:rsidR="000A51D0">
        <w:rPr>
          <w:rFonts w:ascii="Times New Roman" w:hAnsi="Times New Roman"/>
          <w:b/>
          <w:sz w:val="24"/>
          <w:szCs w:val="24"/>
        </w:rPr>
        <w:t xml:space="preserve"> </w:t>
      </w:r>
      <w:r w:rsidR="00403F7C">
        <w:rPr>
          <w:rFonts w:ascii="Times New Roman" w:hAnsi="Times New Roman"/>
          <w:b/>
          <w:sz w:val="24"/>
          <w:szCs w:val="24"/>
        </w:rPr>
        <w:t>RO</w:t>
      </w:r>
      <w:r w:rsidR="00334970" w:rsidRPr="000A51D0">
        <w:rPr>
          <w:rFonts w:ascii="Times New Roman" w:hAnsi="Times New Roman"/>
          <w:b/>
          <w:sz w:val="24"/>
          <w:szCs w:val="24"/>
        </w:rPr>
        <w:t>.2</w:t>
      </w:r>
      <w:r w:rsidR="005D4B20" w:rsidRPr="000A51D0">
        <w:rPr>
          <w:rFonts w:ascii="Times New Roman" w:hAnsi="Times New Roman"/>
          <w:b/>
          <w:sz w:val="24"/>
          <w:szCs w:val="24"/>
        </w:rPr>
        <w:t>42</w:t>
      </w:r>
      <w:r w:rsidR="00334970" w:rsidRPr="000A51D0">
        <w:rPr>
          <w:rFonts w:ascii="Times New Roman" w:hAnsi="Times New Roman"/>
          <w:b/>
          <w:sz w:val="24"/>
          <w:szCs w:val="24"/>
        </w:rPr>
        <w:t>.</w:t>
      </w:r>
      <w:r w:rsidR="009C1128" w:rsidRPr="000A51D0">
        <w:rPr>
          <w:rFonts w:ascii="Times New Roman" w:hAnsi="Times New Roman"/>
          <w:b/>
          <w:sz w:val="24"/>
          <w:szCs w:val="24"/>
        </w:rPr>
        <w:t>2</w:t>
      </w:r>
      <w:r w:rsidR="005D4B20" w:rsidRPr="000A51D0">
        <w:rPr>
          <w:rFonts w:ascii="Times New Roman" w:hAnsi="Times New Roman"/>
          <w:b/>
          <w:sz w:val="24"/>
          <w:szCs w:val="24"/>
        </w:rPr>
        <w:t>.</w:t>
      </w:r>
      <w:r w:rsidR="00334970" w:rsidRPr="000A51D0">
        <w:rPr>
          <w:rFonts w:ascii="Times New Roman" w:hAnsi="Times New Roman"/>
          <w:b/>
          <w:sz w:val="24"/>
          <w:szCs w:val="24"/>
        </w:rPr>
        <w:t>NB.20</w:t>
      </w:r>
      <w:r w:rsidR="009C1128" w:rsidRPr="000A51D0">
        <w:rPr>
          <w:rFonts w:ascii="Times New Roman" w:hAnsi="Times New Roman"/>
          <w:b/>
          <w:sz w:val="24"/>
          <w:szCs w:val="24"/>
        </w:rPr>
        <w:t>20</w:t>
      </w:r>
    </w:p>
    <w:p w14:paraId="66A7DD54" w14:textId="77777777" w:rsidR="00BA3735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14:paraId="6A661587" w14:textId="2011D1BC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6954BF8C" w14:textId="23DB2FEA" w:rsidR="00734A51" w:rsidRPr="007C2767" w:rsidRDefault="00734A51" w:rsidP="00734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2767">
        <w:rPr>
          <w:rFonts w:ascii="Times New Roman" w:hAnsi="Times New Roman"/>
          <w:b/>
          <w:bCs/>
          <w:sz w:val="24"/>
          <w:szCs w:val="24"/>
        </w:rPr>
        <w:t xml:space="preserve">U M O W A   nr .............. </w:t>
      </w:r>
      <w:r w:rsidR="00BA3735">
        <w:rPr>
          <w:rFonts w:ascii="Times New Roman" w:hAnsi="Times New Roman"/>
          <w:b/>
          <w:bCs/>
          <w:sz w:val="24"/>
          <w:szCs w:val="24"/>
        </w:rPr>
        <w:t>projekt</w:t>
      </w:r>
      <w:r w:rsidR="000A51D0">
        <w:rPr>
          <w:rFonts w:ascii="Times New Roman" w:hAnsi="Times New Roman"/>
          <w:b/>
          <w:bCs/>
          <w:sz w:val="24"/>
          <w:szCs w:val="24"/>
        </w:rPr>
        <w:t xml:space="preserve"> dla zadania nr 1 </w:t>
      </w:r>
    </w:p>
    <w:p w14:paraId="73454016" w14:textId="77777777" w:rsidR="00734A51" w:rsidRPr="007C2767" w:rsidRDefault="00734A51" w:rsidP="00734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B89137" w14:textId="0C7A2531" w:rsidR="00734A51" w:rsidRDefault="00734A51" w:rsidP="00734A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>zawarta w dniu ………</w:t>
      </w:r>
      <w:r w:rsidR="00BA3735">
        <w:rPr>
          <w:rFonts w:ascii="Times New Roman" w:hAnsi="Times New Roman"/>
          <w:sz w:val="24"/>
          <w:szCs w:val="24"/>
        </w:rPr>
        <w:t>20</w:t>
      </w:r>
      <w:r w:rsidR="00CC187C">
        <w:rPr>
          <w:rFonts w:ascii="Times New Roman" w:hAnsi="Times New Roman"/>
          <w:sz w:val="24"/>
          <w:szCs w:val="24"/>
        </w:rPr>
        <w:t>20</w:t>
      </w:r>
      <w:r w:rsidR="00BA3735">
        <w:rPr>
          <w:rFonts w:ascii="Times New Roman" w:hAnsi="Times New Roman"/>
          <w:sz w:val="24"/>
          <w:szCs w:val="24"/>
        </w:rPr>
        <w:t xml:space="preserve"> r.</w:t>
      </w:r>
      <w:r w:rsidRPr="007C2767">
        <w:rPr>
          <w:rFonts w:ascii="Times New Roman" w:hAnsi="Times New Roman"/>
          <w:sz w:val="24"/>
          <w:szCs w:val="24"/>
        </w:rPr>
        <w:t xml:space="preserve">  w Świnoujściu  pomiędzy:</w:t>
      </w:r>
      <w:r w:rsidRPr="007C2767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18B599B1" w14:textId="77777777" w:rsidR="00005B2A" w:rsidRDefault="00005B2A" w:rsidP="00734A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2E22BF" w14:textId="77777777" w:rsidR="003A5600" w:rsidRDefault="00005B2A" w:rsidP="003A560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5600">
        <w:rPr>
          <w:rFonts w:ascii="Times New Roman" w:hAnsi="Times New Roman"/>
          <w:b/>
          <w:color w:val="000000"/>
          <w:sz w:val="24"/>
          <w:szCs w:val="24"/>
        </w:rPr>
        <w:t>ZGM Spółka z o.o.</w:t>
      </w:r>
      <w:r w:rsidRPr="003A5600">
        <w:rPr>
          <w:rFonts w:ascii="Times New Roman" w:hAnsi="Times New Roman"/>
          <w:color w:val="000000"/>
          <w:sz w:val="24"/>
          <w:szCs w:val="24"/>
        </w:rPr>
        <w:t xml:space="preserve"> z siedzibą w Świnoujściu przy ul. Wyspiańskiego 35 C, 72-600 Świnoujście, </w:t>
      </w:r>
      <w:r w:rsidRPr="003A5600">
        <w:rPr>
          <w:rFonts w:ascii="Times New Roman" w:hAnsi="Times New Roman"/>
          <w:sz w:val="24"/>
          <w:szCs w:val="24"/>
        </w:rPr>
        <w:t>wpisana do rejestru przedsiębiorców prowadzonego przez Sąd Rejonowy Szczecin – Centrum w Szczecinie XIII Wydział Gospodarczy Krajowego Rejestru Sądowego pod numerem KRS 0000851315</w:t>
      </w:r>
      <w:r w:rsidRPr="003A5600">
        <w:rPr>
          <w:rFonts w:ascii="Times New Roman" w:hAnsi="Times New Roman"/>
          <w:color w:val="000000"/>
          <w:sz w:val="24"/>
          <w:szCs w:val="24"/>
        </w:rPr>
        <w:t>, o kapitale zakładowym w kwocie</w:t>
      </w:r>
      <w:r w:rsidR="003A5600" w:rsidRPr="003A5600">
        <w:rPr>
          <w:rFonts w:ascii="Times New Roman" w:hAnsi="Times New Roman"/>
          <w:color w:val="000000"/>
          <w:sz w:val="24"/>
          <w:szCs w:val="24"/>
        </w:rPr>
        <w:t xml:space="preserve"> 257 336 500,00</w:t>
      </w:r>
      <w:r w:rsidRPr="003A5600">
        <w:rPr>
          <w:rFonts w:ascii="Times New Roman" w:hAnsi="Times New Roman"/>
          <w:color w:val="000000"/>
          <w:sz w:val="24"/>
          <w:szCs w:val="24"/>
        </w:rPr>
        <w:t xml:space="preserve"> zł,</w:t>
      </w:r>
      <w:r w:rsidR="003A5600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3A5600">
        <w:rPr>
          <w:rFonts w:ascii="Times New Roman" w:hAnsi="Times New Roman"/>
          <w:color w:val="000000"/>
          <w:sz w:val="24"/>
          <w:szCs w:val="24"/>
        </w:rPr>
        <w:t xml:space="preserve"> NIP: 855-160-06-39, REGON:  386684858 </w:t>
      </w:r>
    </w:p>
    <w:p w14:paraId="09D5DC1E" w14:textId="49F7B481" w:rsidR="00005B2A" w:rsidRPr="003A5600" w:rsidRDefault="00005B2A" w:rsidP="003A56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5600">
        <w:rPr>
          <w:rFonts w:ascii="Times New Roman" w:hAnsi="Times New Roman"/>
          <w:color w:val="000000"/>
          <w:sz w:val="24"/>
          <w:szCs w:val="24"/>
        </w:rPr>
        <w:t>reprezentowaną przez</w:t>
      </w:r>
      <w:r w:rsidRPr="003A5600">
        <w:rPr>
          <w:rFonts w:ascii="Times New Roman" w:hAnsi="Times New Roman"/>
          <w:sz w:val="24"/>
          <w:szCs w:val="24"/>
        </w:rPr>
        <w:t>:</w:t>
      </w:r>
      <w:r w:rsidR="003A5600">
        <w:rPr>
          <w:rFonts w:ascii="Times New Roman" w:hAnsi="Times New Roman"/>
          <w:sz w:val="24"/>
          <w:szCs w:val="24"/>
        </w:rPr>
        <w:t xml:space="preserve"> </w:t>
      </w:r>
      <w:r w:rsidRPr="003A5600">
        <w:rPr>
          <w:rFonts w:ascii="Times New Roman" w:hAnsi="Times New Roman"/>
          <w:b/>
          <w:sz w:val="24"/>
          <w:szCs w:val="24"/>
        </w:rPr>
        <w:t xml:space="preserve">Prezesa Zarządu- mgr inż. Artura Ćwika                               </w:t>
      </w:r>
    </w:p>
    <w:p w14:paraId="1BD7F3A9" w14:textId="0F57A430" w:rsidR="004551B7" w:rsidRDefault="004551B7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 w:rsidRPr="00875131">
        <w:rPr>
          <w:rFonts w:ascii="Times New Roman" w:hAnsi="Times New Roman"/>
          <w:b/>
          <w:bCs/>
          <w:sz w:val="24"/>
          <w:szCs w:val="24"/>
        </w:rPr>
        <w:t>„Zamawiającym”,</w:t>
      </w:r>
    </w:p>
    <w:p w14:paraId="33B11C14" w14:textId="2C8EFC6A" w:rsidR="008A0B15" w:rsidRDefault="008A0B15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16F6295E" w14:textId="6F1C1C92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8A0B15">
        <w:rPr>
          <w:rFonts w:ascii="Times New Roman" w:hAnsi="Times New Roman"/>
          <w:sz w:val="24"/>
          <w:szCs w:val="24"/>
        </w:rPr>
        <w:t>…</w:t>
      </w:r>
    </w:p>
    <w:p w14:paraId="7C9DBD88" w14:textId="025B7D63" w:rsidR="00734A51" w:rsidRPr="007C2767" w:rsidRDefault="00CC187C" w:rsidP="00734A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34A51" w:rsidRPr="007C2767">
        <w:rPr>
          <w:rFonts w:ascii="Times New Roman" w:hAnsi="Times New Roman"/>
          <w:sz w:val="24"/>
          <w:szCs w:val="24"/>
        </w:rPr>
        <w:t>wanym</w:t>
      </w:r>
      <w:r w:rsidR="00656193">
        <w:rPr>
          <w:rFonts w:ascii="Times New Roman" w:hAnsi="Times New Roman"/>
          <w:sz w:val="24"/>
          <w:szCs w:val="24"/>
        </w:rPr>
        <w:t>/zwaną</w:t>
      </w:r>
      <w:r w:rsidR="00734A51" w:rsidRPr="007C2767">
        <w:rPr>
          <w:rFonts w:ascii="Times New Roman" w:hAnsi="Times New Roman"/>
          <w:sz w:val="24"/>
          <w:szCs w:val="24"/>
        </w:rPr>
        <w:t xml:space="preserve"> dalej </w:t>
      </w:r>
      <w:r w:rsidR="008A0B15">
        <w:rPr>
          <w:rFonts w:ascii="Times New Roman" w:hAnsi="Times New Roman"/>
          <w:sz w:val="24"/>
          <w:szCs w:val="24"/>
        </w:rPr>
        <w:t>„</w:t>
      </w:r>
      <w:r w:rsidR="00734A51" w:rsidRPr="007C2767">
        <w:rPr>
          <w:rFonts w:ascii="Times New Roman" w:hAnsi="Times New Roman"/>
          <w:b/>
          <w:bCs/>
          <w:sz w:val="24"/>
          <w:szCs w:val="24"/>
        </w:rPr>
        <w:t>Wykonawcą</w:t>
      </w:r>
      <w:r w:rsidR="008A0B15">
        <w:rPr>
          <w:rFonts w:ascii="Times New Roman" w:hAnsi="Times New Roman"/>
          <w:b/>
          <w:bCs/>
          <w:sz w:val="24"/>
          <w:szCs w:val="24"/>
        </w:rPr>
        <w:t>”</w:t>
      </w:r>
    </w:p>
    <w:p w14:paraId="4A7D0810" w14:textId="32AC8990" w:rsidR="00734A51" w:rsidRPr="007C2767" w:rsidRDefault="00CC187C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734A51" w:rsidRPr="007C2767">
        <w:rPr>
          <w:rFonts w:ascii="Times New Roman" w:hAnsi="Times New Roman"/>
          <w:sz w:val="24"/>
          <w:szCs w:val="24"/>
        </w:rPr>
        <w:t>eprezentowanym</w:t>
      </w:r>
      <w:r w:rsidR="00656193">
        <w:rPr>
          <w:rFonts w:ascii="Times New Roman" w:hAnsi="Times New Roman"/>
          <w:sz w:val="24"/>
          <w:szCs w:val="24"/>
        </w:rPr>
        <w:t>/reprezentowaną</w:t>
      </w:r>
      <w:r w:rsidR="00734A51" w:rsidRPr="007C2767">
        <w:rPr>
          <w:rFonts w:ascii="Times New Roman" w:hAnsi="Times New Roman"/>
          <w:sz w:val="24"/>
          <w:szCs w:val="24"/>
        </w:rPr>
        <w:t xml:space="preserve"> przez ………………</w:t>
      </w:r>
      <w:r w:rsidR="008A0B15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39AB18D1" w14:textId="77777777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8654EB" w14:textId="664B054E" w:rsidR="00983260" w:rsidRPr="004E2F9D" w:rsidRDefault="00734A51" w:rsidP="003A5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F9D">
        <w:rPr>
          <w:rFonts w:ascii="Times New Roman" w:hAnsi="Times New Roman"/>
          <w:sz w:val="24"/>
          <w:szCs w:val="24"/>
        </w:rPr>
        <w:t xml:space="preserve">w wyniku </w:t>
      </w:r>
      <w:r w:rsidR="003A5600" w:rsidRPr="004E2F9D">
        <w:rPr>
          <w:rFonts w:ascii="Times New Roman" w:hAnsi="Times New Roman"/>
          <w:sz w:val="24"/>
          <w:szCs w:val="24"/>
        </w:rPr>
        <w:t>postępowania o udzielenie zamówienia pn.:</w:t>
      </w:r>
      <w:r w:rsidR="003A5600" w:rsidRPr="004E2F9D">
        <w:rPr>
          <w:rFonts w:ascii="Times New Roman" w:hAnsi="Times New Roman"/>
          <w:b/>
          <w:sz w:val="24"/>
          <w:szCs w:val="24"/>
        </w:rPr>
        <w:t xml:space="preserve"> „</w:t>
      </w:r>
      <w:r w:rsidR="003A5600" w:rsidRPr="004E2F9D">
        <w:rPr>
          <w:rFonts w:ascii="Times New Roman" w:eastAsia="Calibri" w:hAnsi="Times New Roman"/>
          <w:b/>
          <w:sz w:val="24"/>
          <w:szCs w:val="24"/>
        </w:rPr>
        <w:t xml:space="preserve">Świadczenie usług </w:t>
      </w:r>
      <w:r w:rsidR="003A5600" w:rsidRPr="004E2F9D">
        <w:rPr>
          <w:rFonts w:ascii="Times New Roman" w:hAnsi="Times New Roman"/>
          <w:b/>
          <w:color w:val="000000"/>
          <w:spacing w:val="-3"/>
          <w:sz w:val="24"/>
          <w:szCs w:val="24"/>
        </w:rPr>
        <w:t>w zakresie dezynsekcji, dezynfekcji, deratyzacji, usuwania gniazd oraz przeglądów lokali</w:t>
      </w:r>
      <w:r w:rsidR="003A5600" w:rsidRPr="004E2F9D">
        <w:rPr>
          <w:rFonts w:ascii="Times New Roman" w:hAnsi="Times New Roman"/>
          <w:b/>
          <w:sz w:val="24"/>
          <w:szCs w:val="24"/>
        </w:rPr>
        <w:t xml:space="preserve">” </w:t>
      </w:r>
      <w:r w:rsidR="003A5600" w:rsidRPr="004E2F9D">
        <w:rPr>
          <w:rFonts w:ascii="Times New Roman" w:hAnsi="Times New Roman"/>
          <w:sz w:val="24"/>
          <w:szCs w:val="24"/>
        </w:rPr>
        <w:t xml:space="preserve">przeprowadzonego trybie przetargu nieograniczonego na podstawie </w:t>
      </w:r>
      <w:r w:rsidR="004E2F9D" w:rsidRPr="004E2F9D">
        <w:rPr>
          <w:rFonts w:ascii="Times New Roman" w:hAnsi="Times New Roman"/>
          <w:sz w:val="24"/>
          <w:szCs w:val="24"/>
        </w:rPr>
        <w:t>art</w:t>
      </w:r>
      <w:r w:rsidR="00803AA9">
        <w:rPr>
          <w:rFonts w:ascii="Times New Roman" w:hAnsi="Times New Roman"/>
          <w:sz w:val="24"/>
          <w:szCs w:val="24"/>
        </w:rPr>
        <w:t>.</w:t>
      </w:r>
      <w:r w:rsidR="004E2F9D" w:rsidRPr="004E2F9D">
        <w:rPr>
          <w:rFonts w:ascii="Times New Roman" w:hAnsi="Times New Roman"/>
          <w:sz w:val="24"/>
          <w:szCs w:val="24"/>
        </w:rPr>
        <w:t xml:space="preserve"> </w:t>
      </w:r>
      <w:r w:rsidR="004E2F9D">
        <w:rPr>
          <w:rFonts w:ascii="Times New Roman" w:hAnsi="Times New Roman"/>
          <w:sz w:val="24"/>
          <w:szCs w:val="24"/>
        </w:rPr>
        <w:t>39</w:t>
      </w:r>
      <w:r w:rsidR="00803AA9">
        <w:rPr>
          <w:rFonts w:ascii="Times New Roman" w:hAnsi="Times New Roman"/>
          <w:sz w:val="24"/>
          <w:szCs w:val="24"/>
        </w:rPr>
        <w:t xml:space="preserve"> Ustawy z dnia 29 stycznia 2004 r.</w:t>
      </w:r>
      <w:r w:rsidR="003A5600" w:rsidRPr="004E2F9D">
        <w:rPr>
          <w:rFonts w:ascii="Times New Roman" w:hAnsi="Times New Roman"/>
          <w:sz w:val="24"/>
          <w:szCs w:val="24"/>
        </w:rPr>
        <w:t xml:space="preserve"> Prawo zamówień publicznych (</w:t>
      </w:r>
      <w:r w:rsidR="00803AA9">
        <w:rPr>
          <w:rFonts w:ascii="Times New Roman" w:hAnsi="Times New Roman"/>
          <w:sz w:val="24"/>
          <w:szCs w:val="24"/>
        </w:rPr>
        <w:t>Dz. U. z 2019 r. poz. 1843</w:t>
      </w:r>
      <w:r w:rsidR="003A5600" w:rsidRPr="004E2F9D">
        <w:rPr>
          <w:rFonts w:ascii="Times New Roman" w:hAnsi="Times New Roman"/>
          <w:sz w:val="24"/>
          <w:szCs w:val="24"/>
        </w:rPr>
        <w:t>), została zawarta umowa o następującej treści:</w:t>
      </w:r>
    </w:p>
    <w:p w14:paraId="231E71CB" w14:textId="77777777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002BD8" w14:textId="73CE0E95" w:rsidR="00734A51" w:rsidRDefault="00734A51" w:rsidP="00734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5C04">
        <w:rPr>
          <w:rFonts w:ascii="Times New Roman" w:hAnsi="Times New Roman"/>
          <w:b/>
          <w:bCs/>
          <w:sz w:val="24"/>
          <w:szCs w:val="24"/>
        </w:rPr>
        <w:t>§ 1</w:t>
      </w:r>
    </w:p>
    <w:p w14:paraId="43125E7E" w14:textId="77777777" w:rsidR="00643DF1" w:rsidRPr="007B5C04" w:rsidRDefault="00643DF1" w:rsidP="00734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01F199" w14:textId="29706D89" w:rsidR="00C42D68" w:rsidRPr="00C42D68" w:rsidRDefault="00734A51" w:rsidP="00DD2DFE">
      <w:pPr>
        <w:pStyle w:val="Akapitzlist"/>
        <w:numPr>
          <w:ilvl w:val="0"/>
          <w:numId w:val="1"/>
        </w:numPr>
        <w:ind w:left="426"/>
        <w:jc w:val="both"/>
        <w:rPr>
          <w:szCs w:val="24"/>
        </w:rPr>
      </w:pPr>
      <w:r w:rsidRPr="00306FB9">
        <w:rPr>
          <w:szCs w:val="24"/>
        </w:rPr>
        <w:t>Zamawiający zleca Wykonawcy, a Wykonawca zobowiązuje się do wyk</w:t>
      </w:r>
      <w:r w:rsidR="00306FB9">
        <w:rPr>
          <w:szCs w:val="24"/>
        </w:rPr>
        <w:t xml:space="preserve">onywania na rzecz Zamawiającego </w:t>
      </w:r>
      <w:r w:rsidRPr="00306FB9">
        <w:rPr>
          <w:szCs w:val="24"/>
        </w:rPr>
        <w:t xml:space="preserve">usług </w:t>
      </w:r>
      <w:r w:rsidR="00306FB9">
        <w:rPr>
          <w:szCs w:val="24"/>
        </w:rPr>
        <w:t>polegających na</w:t>
      </w:r>
      <w:r w:rsidR="00C42D68">
        <w:rPr>
          <w:color w:val="000000"/>
          <w:spacing w:val="-3"/>
          <w:szCs w:val="24"/>
        </w:rPr>
        <w:t xml:space="preserve"> dezynsekcji, </w:t>
      </w:r>
      <w:r w:rsidR="00306FB9" w:rsidRPr="00306FB9">
        <w:rPr>
          <w:color w:val="000000"/>
          <w:spacing w:val="-3"/>
          <w:szCs w:val="24"/>
        </w:rPr>
        <w:t>dezynfekcji</w:t>
      </w:r>
      <w:r w:rsidR="00C42D68">
        <w:rPr>
          <w:color w:val="000000"/>
          <w:spacing w:val="-3"/>
          <w:szCs w:val="24"/>
        </w:rPr>
        <w:t xml:space="preserve"> oraz przeglądach gminnych lokali mieszkalnych i części wspólnych</w:t>
      </w:r>
      <w:r w:rsidR="00306FB9" w:rsidRPr="00306FB9">
        <w:rPr>
          <w:color w:val="000000"/>
          <w:spacing w:val="-3"/>
          <w:szCs w:val="24"/>
        </w:rPr>
        <w:t xml:space="preserve"> nieruchomości </w:t>
      </w:r>
      <w:r w:rsidR="00403F7C">
        <w:rPr>
          <w:color w:val="000000"/>
          <w:spacing w:val="-3"/>
          <w:szCs w:val="24"/>
        </w:rPr>
        <w:t>będących własnością Gminy Miasto Świnoujście, zarządzanych przez Z</w:t>
      </w:r>
      <w:r w:rsidR="00860977">
        <w:rPr>
          <w:color w:val="000000"/>
          <w:spacing w:val="-3"/>
          <w:szCs w:val="24"/>
        </w:rPr>
        <w:t>amawiającego</w:t>
      </w:r>
      <w:r w:rsidR="00403F7C">
        <w:rPr>
          <w:color w:val="000000"/>
          <w:spacing w:val="-3"/>
          <w:szCs w:val="24"/>
        </w:rPr>
        <w:t>.</w:t>
      </w:r>
    </w:p>
    <w:p w14:paraId="1C30C61C" w14:textId="06BE5617" w:rsidR="00A44E5B" w:rsidRPr="00A44E5B" w:rsidRDefault="00A47D64" w:rsidP="00DD2DFE">
      <w:pPr>
        <w:pStyle w:val="Akapitzlist"/>
        <w:numPr>
          <w:ilvl w:val="0"/>
          <w:numId w:val="1"/>
        </w:numPr>
        <w:spacing w:before="360"/>
        <w:ind w:left="426"/>
        <w:jc w:val="both"/>
        <w:rPr>
          <w:szCs w:val="24"/>
        </w:rPr>
      </w:pPr>
      <w:r>
        <w:rPr>
          <w:szCs w:val="24"/>
        </w:rPr>
        <w:t>Szczegółowy zakres rzeczowy, opis i sposób wykonania pr</w:t>
      </w:r>
      <w:r w:rsidR="00D652F9">
        <w:rPr>
          <w:szCs w:val="24"/>
        </w:rPr>
        <w:t>z</w:t>
      </w:r>
      <w:r>
        <w:rPr>
          <w:szCs w:val="24"/>
        </w:rPr>
        <w:t>edmiotu umowy określa Specyfikacja Istotnych Warunków</w:t>
      </w:r>
      <w:r w:rsidR="00B9576E">
        <w:rPr>
          <w:szCs w:val="24"/>
        </w:rPr>
        <w:t xml:space="preserve"> Zamówienia nr </w:t>
      </w:r>
      <w:r w:rsidR="00D400E1">
        <w:rPr>
          <w:szCs w:val="24"/>
        </w:rPr>
        <w:t>RO</w:t>
      </w:r>
      <w:r w:rsidR="00B9576E">
        <w:rPr>
          <w:szCs w:val="24"/>
        </w:rPr>
        <w:t>.242.</w:t>
      </w:r>
      <w:r w:rsidR="008516F1">
        <w:rPr>
          <w:szCs w:val="24"/>
        </w:rPr>
        <w:t>2.NB.2020</w:t>
      </w:r>
      <w:r>
        <w:rPr>
          <w:szCs w:val="24"/>
        </w:rPr>
        <w:t>, a w szczególności załącznik</w:t>
      </w:r>
      <w:r w:rsidR="00D652F9">
        <w:rPr>
          <w:szCs w:val="24"/>
        </w:rPr>
        <w:t xml:space="preserve"> nr</w:t>
      </w:r>
      <w:r>
        <w:rPr>
          <w:szCs w:val="24"/>
        </w:rPr>
        <w:t xml:space="preserve"> 1</w:t>
      </w:r>
      <w:r w:rsidR="00C42D68">
        <w:rPr>
          <w:szCs w:val="24"/>
        </w:rPr>
        <w:t xml:space="preserve"> </w:t>
      </w:r>
      <w:r w:rsidR="00D652F9">
        <w:rPr>
          <w:szCs w:val="24"/>
        </w:rPr>
        <w:t>do SIWZ stanowiąc</w:t>
      </w:r>
      <w:r w:rsidR="009250D4">
        <w:rPr>
          <w:szCs w:val="24"/>
        </w:rPr>
        <w:t>e</w:t>
      </w:r>
      <w:r w:rsidR="00D652F9">
        <w:rPr>
          <w:szCs w:val="24"/>
        </w:rPr>
        <w:t xml:space="preserve"> jednocześnie załącznik</w:t>
      </w:r>
      <w:r w:rsidR="009250D4">
        <w:rPr>
          <w:szCs w:val="24"/>
        </w:rPr>
        <w:t>i</w:t>
      </w:r>
      <w:r w:rsidR="00D652F9">
        <w:rPr>
          <w:szCs w:val="24"/>
        </w:rPr>
        <w:t xml:space="preserve"> nr 1</w:t>
      </w:r>
      <w:r w:rsidR="009250D4">
        <w:rPr>
          <w:szCs w:val="24"/>
        </w:rPr>
        <w:t xml:space="preserve"> </w:t>
      </w:r>
      <w:r w:rsidR="00D652F9">
        <w:rPr>
          <w:szCs w:val="24"/>
        </w:rPr>
        <w:t>do umowy.</w:t>
      </w:r>
    </w:p>
    <w:p w14:paraId="6A257905" w14:textId="5312A8BF" w:rsidR="00FF7887" w:rsidRDefault="00FF7887" w:rsidP="00DD2DFE">
      <w:pPr>
        <w:pStyle w:val="Akapitzlist"/>
        <w:numPr>
          <w:ilvl w:val="0"/>
          <w:numId w:val="1"/>
        </w:numPr>
        <w:ind w:left="426"/>
        <w:jc w:val="both"/>
        <w:rPr>
          <w:szCs w:val="24"/>
        </w:rPr>
      </w:pPr>
      <w:r>
        <w:rPr>
          <w:szCs w:val="24"/>
        </w:rPr>
        <w:t xml:space="preserve">Integralną część umowy stanowi oferta Wykonawcy złożona w postępowaniu przetargowym. </w:t>
      </w:r>
    </w:p>
    <w:p w14:paraId="55ED483B" w14:textId="01634740" w:rsidR="00734A51" w:rsidRPr="00C0565A" w:rsidRDefault="00FF7887" w:rsidP="00DD2DFE">
      <w:pPr>
        <w:pStyle w:val="Akapitzlist"/>
        <w:numPr>
          <w:ilvl w:val="0"/>
          <w:numId w:val="1"/>
        </w:numPr>
        <w:ind w:left="426"/>
        <w:jc w:val="both"/>
        <w:rPr>
          <w:szCs w:val="24"/>
        </w:rPr>
      </w:pPr>
      <w:r>
        <w:rPr>
          <w:szCs w:val="24"/>
        </w:rPr>
        <w:t xml:space="preserve">Wykonawca zobowiązuje się do wykonywania usług wskazanych w ust. 1 zgodnie </w:t>
      </w:r>
      <w:r w:rsidR="00975596">
        <w:rPr>
          <w:szCs w:val="24"/>
        </w:rPr>
        <w:t xml:space="preserve">                 </w:t>
      </w:r>
      <w:r>
        <w:rPr>
          <w:szCs w:val="24"/>
        </w:rPr>
        <w:t>z umową oraz powszechnie obowiązującymi w tym zakresie przepisami prawa krajowego i wspólnotowego.</w:t>
      </w:r>
    </w:p>
    <w:p w14:paraId="5AFE231B" w14:textId="77777777" w:rsidR="008516F1" w:rsidRPr="00A47D64" w:rsidRDefault="008516F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F8E078" w14:textId="32BFE50F" w:rsidR="00734A51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71B1">
        <w:rPr>
          <w:rFonts w:ascii="Times New Roman" w:hAnsi="Times New Roman"/>
          <w:b/>
          <w:bCs/>
          <w:sz w:val="24"/>
          <w:szCs w:val="24"/>
        </w:rPr>
        <w:t>§ 2</w:t>
      </w:r>
    </w:p>
    <w:p w14:paraId="06C34FC3" w14:textId="77777777" w:rsidR="00643DF1" w:rsidRPr="004471B1" w:rsidRDefault="00643DF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8C993D" w14:textId="6A3AD0F6" w:rsidR="00734A51" w:rsidRDefault="00FF7887" w:rsidP="00DD2DFE">
      <w:pPr>
        <w:pStyle w:val="Akapitzlist"/>
        <w:numPr>
          <w:ilvl w:val="0"/>
          <w:numId w:val="2"/>
        </w:numPr>
        <w:ind w:left="426"/>
        <w:jc w:val="both"/>
        <w:rPr>
          <w:szCs w:val="24"/>
        </w:rPr>
      </w:pPr>
      <w:r w:rsidRPr="0001032D">
        <w:rPr>
          <w:szCs w:val="24"/>
        </w:rPr>
        <w:t xml:space="preserve">Wykonawca zobowiązuje się do wykonywania usług objętych umową w okresie od </w:t>
      </w:r>
      <w:r w:rsidR="0001032D">
        <w:rPr>
          <w:szCs w:val="24"/>
        </w:rPr>
        <w:t xml:space="preserve">        </w:t>
      </w:r>
      <w:r w:rsidR="006E7EEC">
        <w:rPr>
          <w:szCs w:val="24"/>
        </w:rPr>
        <w:t xml:space="preserve">    </w:t>
      </w:r>
      <w:r w:rsidR="008516F1">
        <w:rPr>
          <w:szCs w:val="24"/>
        </w:rPr>
        <w:t>………..</w:t>
      </w:r>
      <w:r w:rsidRPr="0001032D">
        <w:rPr>
          <w:szCs w:val="24"/>
        </w:rPr>
        <w:t xml:space="preserve"> 2020 r. do 31 grudnia 202</w:t>
      </w:r>
      <w:r w:rsidR="008516F1">
        <w:rPr>
          <w:szCs w:val="24"/>
        </w:rPr>
        <w:t>1</w:t>
      </w:r>
      <w:r w:rsidRPr="0001032D">
        <w:rPr>
          <w:szCs w:val="24"/>
        </w:rPr>
        <w:t xml:space="preserve"> r.</w:t>
      </w:r>
    </w:p>
    <w:p w14:paraId="35FE1523" w14:textId="7F5253FB" w:rsidR="0001032D" w:rsidRDefault="0001032D" w:rsidP="00DD2DFE">
      <w:pPr>
        <w:pStyle w:val="Akapitzlist"/>
        <w:numPr>
          <w:ilvl w:val="0"/>
          <w:numId w:val="2"/>
        </w:numPr>
        <w:ind w:left="426"/>
        <w:jc w:val="both"/>
        <w:rPr>
          <w:szCs w:val="24"/>
        </w:rPr>
      </w:pPr>
      <w:r>
        <w:rPr>
          <w:szCs w:val="24"/>
        </w:rPr>
        <w:t>W toku realizacji umowy przedstawicielami Zamawiającego będą:</w:t>
      </w:r>
    </w:p>
    <w:p w14:paraId="146CB64D" w14:textId="7563D23F" w:rsidR="0001032D" w:rsidRDefault="0001032D" w:rsidP="00DD2DFE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p w14:paraId="1185B553" w14:textId="4542D04A" w:rsidR="0001032D" w:rsidRDefault="0001032D" w:rsidP="00DD2DFE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p w14:paraId="2F3D8D76" w14:textId="09602103" w:rsidR="0001032D" w:rsidRDefault="0001032D" w:rsidP="00DD2DFE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p w14:paraId="47DF29DC" w14:textId="3B75B19E" w:rsidR="0001032D" w:rsidRDefault="0001032D" w:rsidP="00DD2DFE">
      <w:pPr>
        <w:pStyle w:val="Akapitzlist"/>
        <w:numPr>
          <w:ilvl w:val="0"/>
          <w:numId w:val="2"/>
        </w:numPr>
        <w:ind w:left="426"/>
        <w:jc w:val="both"/>
        <w:rPr>
          <w:szCs w:val="24"/>
        </w:rPr>
      </w:pPr>
      <w:r>
        <w:rPr>
          <w:szCs w:val="24"/>
        </w:rPr>
        <w:t>W toku realizacji umowy przedstawicielami Wykonawcy będą:</w:t>
      </w:r>
    </w:p>
    <w:p w14:paraId="2D2BC807" w14:textId="25924E8C" w:rsidR="0001032D" w:rsidRDefault="0001032D" w:rsidP="00DD2DFE">
      <w:pPr>
        <w:pStyle w:val="Akapitzlist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lastRenderedPageBreak/>
        <w:t>………………………</w:t>
      </w:r>
    </w:p>
    <w:p w14:paraId="78DC206E" w14:textId="5B5A3735" w:rsidR="0001032D" w:rsidRDefault="0001032D" w:rsidP="00DD2DFE">
      <w:pPr>
        <w:pStyle w:val="Akapitzlist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p w14:paraId="2F04D6E1" w14:textId="6F2D3F95" w:rsidR="0001032D" w:rsidRDefault="0001032D" w:rsidP="00DD2DFE">
      <w:pPr>
        <w:pStyle w:val="Akapitzlist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p w14:paraId="35ED2E0B" w14:textId="2026249C" w:rsidR="006E7EEC" w:rsidRDefault="006E7EEC" w:rsidP="00DD2DFE">
      <w:pPr>
        <w:pStyle w:val="Akapitzlist"/>
        <w:numPr>
          <w:ilvl w:val="0"/>
          <w:numId w:val="2"/>
        </w:numPr>
        <w:ind w:left="426"/>
        <w:jc w:val="both"/>
        <w:rPr>
          <w:szCs w:val="24"/>
        </w:rPr>
      </w:pPr>
      <w:r>
        <w:rPr>
          <w:szCs w:val="24"/>
        </w:rPr>
        <w:t xml:space="preserve">Wszelkie zastrzeżenia dotyczące nienależytego wykonania przez Wykonawcę usług będących przedmiotem umowy Zamawiający przekaże Wykonawcy telefonicznie ………, a następnie potwierdzi </w:t>
      </w:r>
      <w:r w:rsidR="008205CA">
        <w:rPr>
          <w:szCs w:val="24"/>
        </w:rPr>
        <w:t>p</w:t>
      </w:r>
      <w:r>
        <w:rPr>
          <w:szCs w:val="24"/>
        </w:rPr>
        <w:t>isemnie drogą e</w:t>
      </w:r>
      <w:r w:rsidR="00CC187C">
        <w:rPr>
          <w:szCs w:val="24"/>
        </w:rPr>
        <w:t>-</w:t>
      </w:r>
      <w:r>
        <w:rPr>
          <w:szCs w:val="24"/>
        </w:rPr>
        <w:t>mailową na adres Wykonawcy ………………..</w:t>
      </w:r>
    </w:p>
    <w:p w14:paraId="60604834" w14:textId="77777777" w:rsidR="00697325" w:rsidRPr="00697325" w:rsidRDefault="00697325" w:rsidP="00697325">
      <w:pPr>
        <w:jc w:val="both"/>
        <w:rPr>
          <w:szCs w:val="24"/>
        </w:rPr>
      </w:pPr>
    </w:p>
    <w:p w14:paraId="10DF7D0C" w14:textId="0DD7A11E" w:rsidR="00734A51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5EA">
        <w:rPr>
          <w:rFonts w:ascii="Times New Roman" w:hAnsi="Times New Roman"/>
          <w:b/>
          <w:bCs/>
          <w:sz w:val="24"/>
          <w:szCs w:val="24"/>
        </w:rPr>
        <w:t>§ 3</w:t>
      </w:r>
    </w:p>
    <w:p w14:paraId="244CB4FF" w14:textId="77777777" w:rsidR="00643DF1" w:rsidRPr="000E55EA" w:rsidRDefault="00643DF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E0F98D" w14:textId="3393CCF7" w:rsidR="00240B48" w:rsidRDefault="00240B48" w:rsidP="00DD2DFE">
      <w:pPr>
        <w:pStyle w:val="Akapitzlist"/>
        <w:numPr>
          <w:ilvl w:val="0"/>
          <w:numId w:val="5"/>
        </w:numPr>
        <w:spacing w:after="360"/>
        <w:ind w:left="426"/>
        <w:jc w:val="both"/>
        <w:rPr>
          <w:szCs w:val="24"/>
        </w:rPr>
      </w:pPr>
      <w:r>
        <w:rPr>
          <w:szCs w:val="24"/>
        </w:rPr>
        <w:t xml:space="preserve">Zamawiający zobowiązuje się do zapłaty na rzecz Wykonawcy z tytułu wykonania przedmiotu umowy wynagrodzenia w kwocie ….. zł </w:t>
      </w:r>
      <w:r w:rsidRPr="00240B48">
        <w:rPr>
          <w:szCs w:val="24"/>
        </w:rPr>
        <w:t xml:space="preserve">słownie:…..) netto plus obowiązujący podatek VAT …% w kwocie ….. zł (słownie:…….), co stanowi wynagrodzenie </w:t>
      </w:r>
      <w:r w:rsidR="0059217A">
        <w:rPr>
          <w:szCs w:val="24"/>
        </w:rPr>
        <w:t xml:space="preserve">                    </w:t>
      </w:r>
      <w:r w:rsidRPr="00240B48">
        <w:rPr>
          <w:szCs w:val="24"/>
        </w:rPr>
        <w:t>w wysoko</w:t>
      </w:r>
      <w:r>
        <w:rPr>
          <w:szCs w:val="24"/>
        </w:rPr>
        <w:t>ści …. zł (słownie:….) brutto, w tym:</w:t>
      </w:r>
    </w:p>
    <w:p w14:paraId="4D214C74" w14:textId="77777777" w:rsidR="007D4C39" w:rsidRDefault="007D55D9" w:rsidP="00DD2DFE">
      <w:pPr>
        <w:pStyle w:val="Akapitzlist"/>
        <w:numPr>
          <w:ilvl w:val="0"/>
          <w:numId w:val="25"/>
        </w:numPr>
        <w:spacing w:after="360"/>
        <w:ind w:left="1134"/>
        <w:jc w:val="both"/>
        <w:rPr>
          <w:szCs w:val="24"/>
        </w:rPr>
      </w:pPr>
      <w:r>
        <w:rPr>
          <w:szCs w:val="24"/>
        </w:rPr>
        <w:t>za usługi dezynsekcji</w:t>
      </w:r>
      <w:r w:rsidR="007D4C39">
        <w:rPr>
          <w:szCs w:val="24"/>
        </w:rPr>
        <w:t>:</w:t>
      </w:r>
    </w:p>
    <w:p w14:paraId="2B501C47" w14:textId="510AE4A9" w:rsidR="0059217A" w:rsidRDefault="007D55D9" w:rsidP="00DB36F1">
      <w:pPr>
        <w:pStyle w:val="Akapitzlist"/>
        <w:numPr>
          <w:ilvl w:val="0"/>
          <w:numId w:val="40"/>
        </w:numPr>
        <w:spacing w:after="360"/>
        <w:ind w:left="1418"/>
        <w:jc w:val="both"/>
        <w:rPr>
          <w:szCs w:val="24"/>
        </w:rPr>
      </w:pPr>
      <w:r>
        <w:rPr>
          <w:szCs w:val="24"/>
        </w:rPr>
        <w:t>(powierzchnia</w:t>
      </w:r>
      <w:r w:rsidR="007D4C39">
        <w:rPr>
          <w:szCs w:val="24"/>
        </w:rPr>
        <w:t xml:space="preserve"> użytkowa lokali</w:t>
      </w:r>
      <w:r>
        <w:rPr>
          <w:szCs w:val="24"/>
        </w:rPr>
        <w:t xml:space="preserve"> </w:t>
      </w:r>
      <w:r w:rsidR="00E90E15">
        <w:rPr>
          <w:szCs w:val="24"/>
        </w:rPr>
        <w:t>450</w:t>
      </w:r>
      <w:r>
        <w:rPr>
          <w:szCs w:val="24"/>
        </w:rPr>
        <w:t xml:space="preserve"> m</w:t>
      </w:r>
      <w:r>
        <w:rPr>
          <w:szCs w:val="24"/>
          <w:vertAlign w:val="superscript"/>
        </w:rPr>
        <w:t>2</w:t>
      </w:r>
      <w:r w:rsidRPr="007D55D9">
        <w:rPr>
          <w:szCs w:val="24"/>
        </w:rPr>
        <w:t>) …….zł/m</w:t>
      </w:r>
      <w:r w:rsidRPr="007D4C39">
        <w:rPr>
          <w:szCs w:val="24"/>
          <w:vertAlign w:val="superscript"/>
        </w:rPr>
        <w:t>2</w:t>
      </w:r>
      <w:r w:rsidRPr="007D55D9">
        <w:rPr>
          <w:szCs w:val="24"/>
        </w:rPr>
        <w:t xml:space="preserve"> x </w:t>
      </w:r>
      <w:r w:rsidR="00E90E15">
        <w:rPr>
          <w:szCs w:val="24"/>
        </w:rPr>
        <w:t>450</w:t>
      </w:r>
      <w:r w:rsidRPr="007D55D9">
        <w:rPr>
          <w:szCs w:val="24"/>
        </w:rPr>
        <w:t xml:space="preserve"> m</w:t>
      </w:r>
      <w:r>
        <w:rPr>
          <w:szCs w:val="24"/>
          <w:vertAlign w:val="superscript"/>
        </w:rPr>
        <w:t>2</w:t>
      </w:r>
      <w:r w:rsidRPr="007D55D9">
        <w:rPr>
          <w:szCs w:val="24"/>
        </w:rPr>
        <w:t xml:space="preserve"> = cena ryczałtowa w wysokości ……………zł (słownie: ) netto plus obowiązujący podatek VAT …….% w kwocie ………zł (słownie: ) tj. wynagrodzenie ryczałtowe </w:t>
      </w:r>
      <w:r w:rsidR="00E90E15">
        <w:rPr>
          <w:szCs w:val="24"/>
        </w:rPr>
        <w:t xml:space="preserve">                     </w:t>
      </w:r>
      <w:r w:rsidRPr="007D55D9">
        <w:rPr>
          <w:szCs w:val="24"/>
        </w:rPr>
        <w:t>w wysokości ………. zł/m-c (słownie: ) brutto</w:t>
      </w:r>
      <w:r>
        <w:rPr>
          <w:szCs w:val="24"/>
        </w:rPr>
        <w:t>;</w:t>
      </w:r>
    </w:p>
    <w:p w14:paraId="2D5CEC96" w14:textId="0327C03B" w:rsidR="007D4C39" w:rsidRPr="007D4C39" w:rsidRDefault="007D4C39" w:rsidP="00DB36F1">
      <w:pPr>
        <w:pStyle w:val="Akapitzlist"/>
        <w:numPr>
          <w:ilvl w:val="0"/>
          <w:numId w:val="40"/>
        </w:numPr>
        <w:ind w:left="1418"/>
        <w:jc w:val="both"/>
        <w:rPr>
          <w:szCs w:val="24"/>
        </w:rPr>
      </w:pPr>
      <w:r w:rsidRPr="007D4C39">
        <w:rPr>
          <w:szCs w:val="24"/>
        </w:rPr>
        <w:t xml:space="preserve">(powierzchnia </w:t>
      </w:r>
      <w:r>
        <w:rPr>
          <w:szCs w:val="24"/>
        </w:rPr>
        <w:t>części wspólnych</w:t>
      </w:r>
      <w:r w:rsidRPr="007D4C39">
        <w:rPr>
          <w:szCs w:val="24"/>
        </w:rPr>
        <w:t xml:space="preserve"> </w:t>
      </w:r>
      <w:r w:rsidR="00E90E15">
        <w:rPr>
          <w:szCs w:val="24"/>
        </w:rPr>
        <w:t>850</w:t>
      </w:r>
      <w:r w:rsidRPr="007D4C39">
        <w:rPr>
          <w:szCs w:val="24"/>
        </w:rPr>
        <w:t xml:space="preserve"> m</w:t>
      </w:r>
      <w:r w:rsidRPr="007D4C39">
        <w:rPr>
          <w:szCs w:val="24"/>
          <w:vertAlign w:val="superscript"/>
        </w:rPr>
        <w:t>2</w:t>
      </w:r>
      <w:r w:rsidRPr="007D4C39">
        <w:rPr>
          <w:szCs w:val="24"/>
        </w:rPr>
        <w:t>) …….zł/m</w:t>
      </w:r>
      <w:r w:rsidRPr="007D4C39">
        <w:rPr>
          <w:szCs w:val="24"/>
          <w:vertAlign w:val="superscript"/>
        </w:rPr>
        <w:t>2</w:t>
      </w:r>
      <w:r w:rsidRPr="007D4C39">
        <w:rPr>
          <w:szCs w:val="24"/>
        </w:rPr>
        <w:t xml:space="preserve"> x </w:t>
      </w:r>
      <w:r w:rsidR="00E90E15">
        <w:rPr>
          <w:szCs w:val="24"/>
        </w:rPr>
        <w:t>850</w:t>
      </w:r>
      <w:r w:rsidRPr="007D4C39">
        <w:rPr>
          <w:szCs w:val="24"/>
        </w:rPr>
        <w:t xml:space="preserve"> m</w:t>
      </w:r>
      <w:r w:rsidRPr="007D4C39">
        <w:rPr>
          <w:szCs w:val="24"/>
          <w:vertAlign w:val="superscript"/>
        </w:rPr>
        <w:t>2</w:t>
      </w:r>
      <w:r w:rsidRPr="007D4C39">
        <w:rPr>
          <w:szCs w:val="24"/>
        </w:rPr>
        <w:t xml:space="preserve"> = cena ryczałtowa w wysokości ……………zł (słownie: ) netto plus obowiązujący podatek VAT …….% w kwocie ………zł (słownie: ) tj. wynagrodzenie ryczałtowe </w:t>
      </w:r>
      <w:r>
        <w:rPr>
          <w:szCs w:val="24"/>
        </w:rPr>
        <w:t xml:space="preserve">                     </w:t>
      </w:r>
      <w:r w:rsidRPr="007D4C39">
        <w:rPr>
          <w:szCs w:val="24"/>
        </w:rPr>
        <w:t>w wysokości ………. zł/m-c (słownie: ) brutto;</w:t>
      </w:r>
    </w:p>
    <w:p w14:paraId="38E17218" w14:textId="7F72A4DE" w:rsidR="000504CC" w:rsidRPr="000504CC" w:rsidRDefault="00E90E15" w:rsidP="00DD2DFE">
      <w:pPr>
        <w:pStyle w:val="Akapitzlist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 xml:space="preserve">Za usługi </w:t>
      </w:r>
      <w:r w:rsidR="000504CC" w:rsidRPr="000504CC">
        <w:rPr>
          <w:szCs w:val="24"/>
        </w:rPr>
        <w:t>dezyn</w:t>
      </w:r>
      <w:r w:rsidR="008F0A7B">
        <w:rPr>
          <w:szCs w:val="24"/>
        </w:rPr>
        <w:t>fekcji</w:t>
      </w:r>
      <w:r w:rsidR="000504CC" w:rsidRPr="000504CC">
        <w:rPr>
          <w:szCs w:val="24"/>
        </w:rPr>
        <w:t xml:space="preserve"> (powierzchnia </w:t>
      </w:r>
      <w:r w:rsidR="00332A67">
        <w:rPr>
          <w:szCs w:val="24"/>
        </w:rPr>
        <w:t>225</w:t>
      </w:r>
      <w:r w:rsidR="000504CC" w:rsidRPr="000504CC">
        <w:rPr>
          <w:szCs w:val="24"/>
        </w:rPr>
        <w:t xml:space="preserve"> m</w:t>
      </w:r>
      <w:r w:rsidR="000504CC" w:rsidRPr="007D4C39">
        <w:rPr>
          <w:szCs w:val="24"/>
          <w:vertAlign w:val="superscript"/>
        </w:rPr>
        <w:t>2</w:t>
      </w:r>
      <w:r w:rsidR="000504CC" w:rsidRPr="000504CC">
        <w:rPr>
          <w:szCs w:val="24"/>
        </w:rPr>
        <w:t>) …….zł/m</w:t>
      </w:r>
      <w:r w:rsidR="000504CC" w:rsidRPr="00510EF5">
        <w:rPr>
          <w:szCs w:val="24"/>
          <w:vertAlign w:val="superscript"/>
        </w:rPr>
        <w:t>2</w:t>
      </w:r>
      <w:r w:rsidR="000504CC" w:rsidRPr="000504CC">
        <w:rPr>
          <w:szCs w:val="24"/>
        </w:rPr>
        <w:t xml:space="preserve"> x </w:t>
      </w:r>
      <w:r w:rsidR="00332A67">
        <w:rPr>
          <w:szCs w:val="24"/>
        </w:rPr>
        <w:t>225</w:t>
      </w:r>
      <w:bookmarkStart w:id="0" w:name="_GoBack"/>
      <w:bookmarkEnd w:id="0"/>
      <w:r w:rsidR="000504CC" w:rsidRPr="000504CC">
        <w:rPr>
          <w:szCs w:val="24"/>
        </w:rPr>
        <w:t xml:space="preserve"> m</w:t>
      </w:r>
      <w:r w:rsidR="000504CC" w:rsidRPr="00510EF5">
        <w:rPr>
          <w:szCs w:val="24"/>
          <w:vertAlign w:val="superscript"/>
        </w:rPr>
        <w:t>2</w:t>
      </w:r>
      <w:r w:rsidR="000504CC" w:rsidRPr="000504CC">
        <w:rPr>
          <w:szCs w:val="24"/>
        </w:rPr>
        <w:t xml:space="preserve"> = cena ryczałtowa w wysokości ……………zł (słownie: ) netto plus obowiązujący podatek VAT …….% w kwocie ………zł (słownie: ) tj. wynagrodzenie ryczałtowe w wysokości ………. zł/m-c (słownie: ) brutto;</w:t>
      </w:r>
    </w:p>
    <w:p w14:paraId="119B8801" w14:textId="2BCCB606" w:rsidR="0063782B" w:rsidRPr="008F0A7B" w:rsidRDefault="0063782B" w:rsidP="00DD2DFE">
      <w:pPr>
        <w:pStyle w:val="Akapitzlist"/>
        <w:numPr>
          <w:ilvl w:val="0"/>
          <w:numId w:val="25"/>
        </w:numPr>
        <w:spacing w:after="360"/>
        <w:ind w:left="1134"/>
        <w:jc w:val="both"/>
        <w:rPr>
          <w:szCs w:val="24"/>
        </w:rPr>
      </w:pPr>
      <w:r w:rsidRPr="008F0A7B">
        <w:rPr>
          <w:szCs w:val="24"/>
        </w:rPr>
        <w:t xml:space="preserve">za każdy z </w:t>
      </w:r>
      <w:r w:rsidR="00E90E15">
        <w:rPr>
          <w:szCs w:val="24"/>
        </w:rPr>
        <w:t>40</w:t>
      </w:r>
      <w:r w:rsidRPr="008F0A7B">
        <w:rPr>
          <w:szCs w:val="24"/>
        </w:rPr>
        <w:t xml:space="preserve"> przeglądów</w:t>
      </w:r>
      <w:r w:rsidR="008F0A7B">
        <w:rPr>
          <w:szCs w:val="24"/>
        </w:rPr>
        <w:t xml:space="preserve"> lokali</w:t>
      </w:r>
      <w:r w:rsidRPr="008F0A7B">
        <w:rPr>
          <w:szCs w:val="24"/>
        </w:rPr>
        <w:t xml:space="preserve"> kwotę ….. zł (słownie:…..) netto plus obowiązujący podatek VAT …% w kwocie ….. zł (słownie:…….), co stanowi wynagrodzenie w wysokości …. zł (słownie:….) brutto.</w:t>
      </w:r>
    </w:p>
    <w:p w14:paraId="2F2D5544" w14:textId="3C4E1D6C" w:rsidR="00AF564E" w:rsidRDefault="00AF564E" w:rsidP="00DD2DFE">
      <w:pPr>
        <w:pStyle w:val="Akapitzlist"/>
        <w:widowControl w:val="0"/>
        <w:numPr>
          <w:ilvl w:val="0"/>
          <w:numId w:val="5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>Wykonawca wystawi fakturę, osobno za każdą należycie wykonaną usługę.</w:t>
      </w:r>
    </w:p>
    <w:p w14:paraId="405B1754" w14:textId="3BD78844" w:rsidR="00F36FA4" w:rsidRPr="00F36FA4" w:rsidRDefault="00AF564E" w:rsidP="00DD2DFE">
      <w:pPr>
        <w:pStyle w:val="Akapitzlist"/>
        <w:widowControl w:val="0"/>
        <w:numPr>
          <w:ilvl w:val="0"/>
          <w:numId w:val="5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 xml:space="preserve">Zapłata za wykonaną usługę nastąpi </w:t>
      </w:r>
      <w:r w:rsidR="00F7713B">
        <w:rPr>
          <w:rFonts w:eastAsia="SimSun"/>
          <w:kern w:val="3"/>
          <w:szCs w:val="24"/>
          <w:lang w:eastAsia="hi-IN" w:bidi="hi-IN"/>
        </w:rPr>
        <w:t xml:space="preserve">w terminie do </w:t>
      </w:r>
      <w:r w:rsidR="00151B3E">
        <w:rPr>
          <w:rFonts w:eastAsia="SimSun"/>
          <w:kern w:val="3"/>
          <w:szCs w:val="24"/>
          <w:lang w:eastAsia="hi-IN" w:bidi="hi-IN"/>
        </w:rPr>
        <w:t>30</w:t>
      </w:r>
      <w:r w:rsidR="00F7713B">
        <w:rPr>
          <w:rFonts w:eastAsia="SimSun"/>
          <w:kern w:val="3"/>
          <w:szCs w:val="24"/>
          <w:lang w:eastAsia="hi-IN" w:bidi="hi-IN"/>
        </w:rPr>
        <w:t xml:space="preserve"> dni od dnia otrzymania</w:t>
      </w:r>
      <w:r w:rsidR="00291B14">
        <w:rPr>
          <w:rFonts w:eastAsia="SimSun"/>
          <w:kern w:val="3"/>
          <w:szCs w:val="24"/>
          <w:lang w:eastAsia="hi-IN" w:bidi="hi-IN"/>
        </w:rPr>
        <w:t xml:space="preserve"> przez Zamawiającego</w:t>
      </w:r>
      <w:r w:rsidR="00F7713B">
        <w:rPr>
          <w:rFonts w:eastAsia="SimSun"/>
          <w:kern w:val="3"/>
          <w:szCs w:val="24"/>
          <w:lang w:eastAsia="hi-IN" w:bidi="hi-IN"/>
        </w:rPr>
        <w:t xml:space="preserve"> poprawnie wystawionej faktur</w:t>
      </w:r>
      <w:r w:rsidR="00151B3E">
        <w:rPr>
          <w:rFonts w:eastAsia="SimSun"/>
          <w:kern w:val="3"/>
          <w:szCs w:val="24"/>
          <w:lang w:eastAsia="hi-IN" w:bidi="hi-IN"/>
        </w:rPr>
        <w:t xml:space="preserve">y, </w:t>
      </w:r>
      <w:r w:rsidR="00F7713B">
        <w:rPr>
          <w:rFonts w:eastAsia="SimSun"/>
          <w:kern w:val="3"/>
          <w:szCs w:val="24"/>
          <w:lang w:eastAsia="hi-IN" w:bidi="hi-IN"/>
        </w:rPr>
        <w:t xml:space="preserve">na </w:t>
      </w:r>
      <w:r w:rsidR="007470CE">
        <w:rPr>
          <w:rFonts w:eastAsia="SimSun"/>
          <w:kern w:val="3"/>
          <w:szCs w:val="24"/>
          <w:lang w:eastAsia="hi-IN" w:bidi="hi-IN"/>
        </w:rPr>
        <w:t>rachunek bankowy</w:t>
      </w:r>
      <w:r w:rsidR="00F7713B">
        <w:rPr>
          <w:rFonts w:eastAsia="SimSun"/>
          <w:kern w:val="3"/>
          <w:szCs w:val="24"/>
          <w:lang w:eastAsia="hi-IN" w:bidi="hi-IN"/>
        </w:rPr>
        <w:t xml:space="preserve"> Wykonawcy wskazan</w:t>
      </w:r>
      <w:r w:rsidR="004A3ED5">
        <w:rPr>
          <w:rFonts w:eastAsia="SimSun"/>
          <w:kern w:val="3"/>
          <w:szCs w:val="24"/>
          <w:lang w:eastAsia="hi-IN" w:bidi="hi-IN"/>
        </w:rPr>
        <w:t>y</w:t>
      </w:r>
      <w:r w:rsidR="00291B14">
        <w:rPr>
          <w:rFonts w:eastAsia="SimSun"/>
          <w:kern w:val="3"/>
          <w:szCs w:val="24"/>
          <w:lang w:eastAsia="hi-IN" w:bidi="hi-IN"/>
        </w:rPr>
        <w:t xml:space="preserve"> </w:t>
      </w:r>
      <w:r w:rsidR="00F7713B">
        <w:rPr>
          <w:rFonts w:eastAsia="SimSun"/>
          <w:kern w:val="3"/>
          <w:szCs w:val="24"/>
          <w:lang w:eastAsia="hi-IN" w:bidi="hi-IN"/>
        </w:rPr>
        <w:t xml:space="preserve"> na faktur</w:t>
      </w:r>
      <w:r w:rsidR="00B72660">
        <w:rPr>
          <w:rFonts w:eastAsia="SimSun"/>
          <w:kern w:val="3"/>
          <w:szCs w:val="24"/>
          <w:lang w:eastAsia="hi-IN" w:bidi="hi-IN"/>
        </w:rPr>
        <w:t>ze</w:t>
      </w:r>
      <w:r w:rsidR="00F7713B">
        <w:rPr>
          <w:rFonts w:eastAsia="SimSun"/>
          <w:kern w:val="3"/>
          <w:szCs w:val="24"/>
          <w:lang w:eastAsia="hi-IN" w:bidi="hi-IN"/>
        </w:rPr>
        <w:t>.</w:t>
      </w:r>
    </w:p>
    <w:p w14:paraId="19EB71A9" w14:textId="26BF57EE" w:rsidR="00E75D33" w:rsidRDefault="00E75D33" w:rsidP="00DD2DFE">
      <w:pPr>
        <w:pStyle w:val="Akapitzlist"/>
        <w:widowControl w:val="0"/>
        <w:numPr>
          <w:ilvl w:val="0"/>
          <w:numId w:val="5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94395A">
        <w:rPr>
          <w:rFonts w:eastAsia="SimSun"/>
          <w:kern w:val="3"/>
          <w:szCs w:val="24"/>
          <w:lang w:eastAsia="hi-IN" w:bidi="hi-IN"/>
        </w:rPr>
        <w:t>Faktura</w:t>
      </w:r>
      <w:r>
        <w:rPr>
          <w:rFonts w:eastAsia="SimSun"/>
          <w:kern w:val="3"/>
          <w:szCs w:val="24"/>
          <w:lang w:eastAsia="hi-IN" w:bidi="hi-IN"/>
        </w:rPr>
        <w:t xml:space="preserve"> winna być wystawiona w sposób:</w:t>
      </w:r>
    </w:p>
    <w:p w14:paraId="7E77450A" w14:textId="7B0E9342" w:rsidR="0094395A" w:rsidRPr="0094395A" w:rsidRDefault="00C21D57" w:rsidP="0094395A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ZGM sp. z o.o.</w:t>
      </w:r>
      <w:r w:rsidR="0094395A" w:rsidRPr="0094395A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</w:p>
    <w:p w14:paraId="40A07C61" w14:textId="77777777" w:rsidR="0094395A" w:rsidRPr="0094395A" w:rsidRDefault="0094395A" w:rsidP="0094395A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94395A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ul. Wyspiańskiego 35c </w:t>
      </w:r>
    </w:p>
    <w:p w14:paraId="4BC06969" w14:textId="77777777" w:rsidR="0094395A" w:rsidRDefault="0094395A" w:rsidP="00F629E6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94395A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72-600 Świnoujście</w:t>
      </w:r>
    </w:p>
    <w:p w14:paraId="68D27B79" w14:textId="676FC703" w:rsidR="00F629E6" w:rsidRPr="0094395A" w:rsidRDefault="00E90E15" w:rsidP="00F629E6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NIP: 855-160-06-39</w:t>
      </w:r>
    </w:p>
    <w:p w14:paraId="0075B87F" w14:textId="28CA186B" w:rsidR="0094395A" w:rsidRDefault="0094395A" w:rsidP="00DD2DFE">
      <w:pPr>
        <w:pStyle w:val="Akapitzlist"/>
        <w:widowControl w:val="0"/>
        <w:numPr>
          <w:ilvl w:val="0"/>
          <w:numId w:val="5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425460">
        <w:rPr>
          <w:rFonts w:eastAsia="SimSun"/>
          <w:kern w:val="3"/>
          <w:szCs w:val="24"/>
          <w:lang w:eastAsia="hi-IN" w:bidi="hi-IN"/>
        </w:rPr>
        <w:t xml:space="preserve">Wynagrodzenie zawiera VAT i inne </w:t>
      </w:r>
      <w:r w:rsidR="00425460" w:rsidRPr="00425460">
        <w:rPr>
          <w:rFonts w:eastAsia="SimSun"/>
          <w:kern w:val="3"/>
          <w:szCs w:val="24"/>
          <w:lang w:eastAsia="hi-IN" w:bidi="hi-IN"/>
        </w:rPr>
        <w:t xml:space="preserve">koszty związane z realizacją przedmiotu zamówienia według stanu prawnego na dzień złożenia oferty. </w:t>
      </w:r>
    </w:p>
    <w:p w14:paraId="4901BEF5" w14:textId="7EF2A40E" w:rsidR="00B72660" w:rsidRPr="00425460" w:rsidRDefault="00B72660" w:rsidP="00DD2DFE">
      <w:pPr>
        <w:pStyle w:val="Akapitzlist"/>
        <w:widowControl w:val="0"/>
        <w:numPr>
          <w:ilvl w:val="0"/>
          <w:numId w:val="5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425460">
        <w:rPr>
          <w:rFonts w:eastAsia="SimSun"/>
          <w:kern w:val="3"/>
          <w:szCs w:val="24"/>
          <w:lang w:eastAsia="hi-IN" w:bidi="hi-IN"/>
        </w:rPr>
        <w:t>Wysokość wynagrodzenia określonego w ust. 1 może ulec zmianie w przypadku, gdy zmianie ulegnie:</w:t>
      </w:r>
    </w:p>
    <w:p w14:paraId="23D210A8" w14:textId="1804EDB9" w:rsidR="00B72660" w:rsidRDefault="00B72660" w:rsidP="00DD2DFE">
      <w:pPr>
        <w:pStyle w:val="Akapitzlist"/>
        <w:widowControl w:val="0"/>
        <w:numPr>
          <w:ilvl w:val="0"/>
          <w:numId w:val="6"/>
        </w:numPr>
        <w:suppressAutoHyphens/>
        <w:ind w:left="851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>stawka podatku VAT</w:t>
      </w:r>
      <w:r w:rsidR="00643DF1">
        <w:rPr>
          <w:rFonts w:eastAsia="SimSun"/>
          <w:kern w:val="3"/>
          <w:szCs w:val="24"/>
          <w:lang w:eastAsia="hi-IN" w:bidi="hi-IN"/>
        </w:rPr>
        <w:t xml:space="preserve"> od towarów i usług</w:t>
      </w:r>
      <w:r w:rsidR="00191E8B">
        <w:rPr>
          <w:rFonts w:eastAsia="SimSun"/>
          <w:kern w:val="3"/>
          <w:szCs w:val="24"/>
          <w:lang w:eastAsia="hi-IN" w:bidi="hi-IN"/>
        </w:rPr>
        <w:t xml:space="preserve"> </w:t>
      </w:r>
      <w:r w:rsidR="00AE5DC0">
        <w:rPr>
          <w:rFonts w:eastAsia="SimSun"/>
          <w:kern w:val="3"/>
          <w:szCs w:val="24"/>
          <w:lang w:eastAsia="hi-IN" w:bidi="hi-IN"/>
        </w:rPr>
        <w:t>–</w:t>
      </w:r>
      <w:r w:rsidR="00191E8B" w:rsidRPr="00191E8B">
        <w:rPr>
          <w:rFonts w:eastAsia="SimSun"/>
          <w:kern w:val="3"/>
          <w:szCs w:val="24"/>
          <w:lang w:eastAsia="hi-IN" w:bidi="hi-IN"/>
        </w:rPr>
        <w:t xml:space="preserve"> </w:t>
      </w:r>
      <w:r w:rsidR="00191E8B" w:rsidRPr="000F6505">
        <w:rPr>
          <w:rFonts w:eastAsia="SimSun"/>
          <w:kern w:val="3"/>
          <w:szCs w:val="24"/>
          <w:lang w:eastAsia="hi-IN" w:bidi="hi-IN"/>
        </w:rPr>
        <w:t xml:space="preserve">w przypadku </w:t>
      </w:r>
      <w:r w:rsidR="009B3859" w:rsidRPr="000F6505">
        <w:rPr>
          <w:rFonts w:eastAsia="SimSun"/>
          <w:kern w:val="3"/>
          <w:szCs w:val="24"/>
          <w:lang w:eastAsia="hi-IN" w:bidi="hi-IN"/>
        </w:rPr>
        <w:t xml:space="preserve">ustawowej </w:t>
      </w:r>
      <w:r w:rsidR="00191E8B" w:rsidRPr="000F6505">
        <w:rPr>
          <w:rFonts w:eastAsia="SimSun"/>
          <w:kern w:val="3"/>
          <w:szCs w:val="24"/>
          <w:lang w:eastAsia="hi-IN" w:bidi="hi-IN"/>
        </w:rPr>
        <w:t xml:space="preserve">zmiany stawki podatku VAT wynagrodzenie Wykonawcy określone w umowie zostanie zmienione </w:t>
      </w:r>
      <w:r w:rsidR="00975596">
        <w:rPr>
          <w:rFonts w:eastAsia="SimSun"/>
          <w:kern w:val="3"/>
          <w:szCs w:val="24"/>
          <w:lang w:eastAsia="hi-IN" w:bidi="hi-IN"/>
        </w:rPr>
        <w:t xml:space="preserve">     </w:t>
      </w:r>
      <w:r w:rsidR="00191E8B" w:rsidRPr="000F6505">
        <w:rPr>
          <w:rFonts w:eastAsia="SimSun"/>
          <w:kern w:val="3"/>
          <w:szCs w:val="24"/>
          <w:lang w:eastAsia="hi-IN" w:bidi="hi-IN"/>
        </w:rPr>
        <w:t>z uwzględnieniem nowej stawki podatki VAT, przy zachowaniu stawki netto za us</w:t>
      </w:r>
      <w:r w:rsidR="00AE5DC0" w:rsidRPr="000F6505">
        <w:rPr>
          <w:rFonts w:eastAsia="SimSun"/>
          <w:kern w:val="3"/>
          <w:szCs w:val="24"/>
          <w:lang w:eastAsia="hi-IN" w:bidi="hi-IN"/>
        </w:rPr>
        <w:t>ł</w:t>
      </w:r>
      <w:r w:rsidR="00191E8B" w:rsidRPr="000F6505">
        <w:rPr>
          <w:rFonts w:eastAsia="SimSun"/>
          <w:kern w:val="3"/>
          <w:szCs w:val="24"/>
          <w:lang w:eastAsia="hi-IN" w:bidi="hi-IN"/>
        </w:rPr>
        <w:t>u</w:t>
      </w:r>
      <w:r w:rsidR="006247C5">
        <w:rPr>
          <w:rFonts w:eastAsia="SimSun"/>
          <w:kern w:val="3"/>
          <w:szCs w:val="24"/>
          <w:lang w:eastAsia="hi-IN" w:bidi="hi-IN"/>
        </w:rPr>
        <w:t>gi wskazanej w ofercie Wykonawcy</w:t>
      </w:r>
      <w:r w:rsidRPr="000F6505">
        <w:rPr>
          <w:rFonts w:eastAsia="SimSun"/>
          <w:kern w:val="3"/>
          <w:szCs w:val="24"/>
          <w:lang w:eastAsia="hi-IN" w:bidi="hi-IN"/>
        </w:rPr>
        <w:t>;</w:t>
      </w:r>
    </w:p>
    <w:p w14:paraId="112765B8" w14:textId="0A98A421" w:rsidR="00B72660" w:rsidRDefault="00B72660" w:rsidP="00DD2DFE">
      <w:pPr>
        <w:pStyle w:val="Akapitzlist"/>
        <w:widowControl w:val="0"/>
        <w:numPr>
          <w:ilvl w:val="0"/>
          <w:numId w:val="6"/>
        </w:numPr>
        <w:suppressAutoHyphens/>
        <w:ind w:left="851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 xml:space="preserve">wielkość powierzchni objętej umową – </w:t>
      </w:r>
      <w:bookmarkStart w:id="1" w:name="_Hlk27926345"/>
      <w:r>
        <w:rPr>
          <w:rFonts w:eastAsia="SimSun"/>
          <w:kern w:val="3"/>
          <w:szCs w:val="24"/>
          <w:lang w:eastAsia="hi-IN" w:bidi="hi-IN"/>
        </w:rPr>
        <w:t>w przypadku zm</w:t>
      </w:r>
      <w:r w:rsidR="000F6505">
        <w:rPr>
          <w:rFonts w:eastAsia="SimSun"/>
          <w:kern w:val="3"/>
          <w:szCs w:val="24"/>
          <w:lang w:eastAsia="hi-IN" w:bidi="hi-IN"/>
        </w:rPr>
        <w:t>iany</w:t>
      </w:r>
      <w:r>
        <w:rPr>
          <w:rFonts w:eastAsia="SimSun"/>
          <w:kern w:val="3"/>
          <w:szCs w:val="24"/>
          <w:lang w:eastAsia="hi-IN" w:bidi="hi-IN"/>
        </w:rPr>
        <w:t xml:space="preserve"> zasobów administrowanych przez Z</w:t>
      </w:r>
      <w:r w:rsidR="00860977">
        <w:rPr>
          <w:rFonts w:eastAsia="SimSun"/>
          <w:kern w:val="3"/>
          <w:szCs w:val="24"/>
          <w:lang w:eastAsia="hi-IN" w:bidi="hi-IN"/>
        </w:rPr>
        <w:t xml:space="preserve">amawiającego </w:t>
      </w:r>
      <w:r>
        <w:rPr>
          <w:rFonts w:eastAsia="SimSun"/>
          <w:kern w:val="3"/>
          <w:szCs w:val="24"/>
          <w:lang w:eastAsia="hi-IN" w:bidi="hi-IN"/>
        </w:rPr>
        <w:t xml:space="preserve">wynagrodzenie Wykonawcy określone </w:t>
      </w:r>
      <w:r w:rsidR="00975596">
        <w:rPr>
          <w:rFonts w:eastAsia="SimSun"/>
          <w:kern w:val="3"/>
          <w:szCs w:val="24"/>
          <w:lang w:eastAsia="hi-IN" w:bidi="hi-IN"/>
        </w:rPr>
        <w:t xml:space="preserve">               </w:t>
      </w:r>
      <w:r>
        <w:rPr>
          <w:rFonts w:eastAsia="SimSun"/>
          <w:kern w:val="3"/>
          <w:szCs w:val="24"/>
          <w:lang w:eastAsia="hi-IN" w:bidi="hi-IN"/>
        </w:rPr>
        <w:t>w umowie zostanie zmienione z uwzględnieniem nowej powierzchni, przy zachowaniu stawki netto wskazanej w ofercie Wykonawcy</w:t>
      </w:r>
      <w:bookmarkEnd w:id="1"/>
      <w:r>
        <w:rPr>
          <w:rFonts w:eastAsia="SimSun"/>
          <w:kern w:val="3"/>
          <w:szCs w:val="24"/>
          <w:lang w:eastAsia="hi-IN" w:bidi="hi-IN"/>
        </w:rPr>
        <w:t>.</w:t>
      </w:r>
    </w:p>
    <w:p w14:paraId="6A4B3632" w14:textId="73C93915" w:rsidR="00EA4871" w:rsidRDefault="00EA4871" w:rsidP="00DD2DFE">
      <w:pPr>
        <w:pStyle w:val="Akapitzlist"/>
        <w:widowControl w:val="0"/>
        <w:numPr>
          <w:ilvl w:val="0"/>
          <w:numId w:val="5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425460">
        <w:rPr>
          <w:rFonts w:eastAsia="SimSun"/>
          <w:kern w:val="3"/>
          <w:szCs w:val="24"/>
          <w:lang w:eastAsia="hi-IN" w:bidi="hi-IN"/>
        </w:rPr>
        <w:t xml:space="preserve">Strona występująca o zmianę postanowień zawartej umowy zobowiązana jest do </w:t>
      </w:r>
      <w:r w:rsidRPr="00425460">
        <w:rPr>
          <w:rFonts w:eastAsia="SimSun"/>
          <w:kern w:val="3"/>
          <w:szCs w:val="24"/>
          <w:lang w:eastAsia="hi-IN" w:bidi="hi-IN"/>
        </w:rPr>
        <w:lastRenderedPageBreak/>
        <w:t>udokumentowania zaistnienia okoliczności, o których mowa w ust.</w:t>
      </w:r>
      <w:r w:rsidR="007008E5">
        <w:rPr>
          <w:rFonts w:eastAsia="SimSun"/>
          <w:kern w:val="3"/>
          <w:szCs w:val="24"/>
          <w:lang w:eastAsia="hi-IN" w:bidi="hi-IN"/>
        </w:rPr>
        <w:t xml:space="preserve"> 6. W</w:t>
      </w:r>
      <w:r w:rsidR="00C26CB4" w:rsidRPr="00425460">
        <w:rPr>
          <w:rFonts w:eastAsia="SimSun"/>
          <w:kern w:val="3"/>
          <w:szCs w:val="24"/>
          <w:lang w:eastAsia="hi-IN" w:bidi="hi-IN"/>
        </w:rPr>
        <w:t>niosek o zmianę postanowień zawartej umowy musi być złożony na piśmie.</w:t>
      </w:r>
    </w:p>
    <w:p w14:paraId="2DD57099" w14:textId="7366DC5F" w:rsidR="00494E86" w:rsidRPr="00425460" w:rsidRDefault="00494E86" w:rsidP="00DD2DFE">
      <w:pPr>
        <w:pStyle w:val="Akapitzlist"/>
        <w:widowControl w:val="0"/>
        <w:numPr>
          <w:ilvl w:val="0"/>
          <w:numId w:val="5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425460">
        <w:rPr>
          <w:rFonts w:eastAsia="SimSun"/>
          <w:kern w:val="3"/>
          <w:szCs w:val="24"/>
          <w:lang w:eastAsia="hi-IN" w:bidi="hi-IN"/>
        </w:rPr>
        <w:t>Zmiana</w:t>
      </w:r>
      <w:r w:rsidR="006247C5">
        <w:rPr>
          <w:rFonts w:eastAsia="SimSun"/>
          <w:kern w:val="3"/>
          <w:szCs w:val="24"/>
          <w:lang w:eastAsia="hi-IN" w:bidi="hi-IN"/>
        </w:rPr>
        <w:t>, o której mowa w ust.</w:t>
      </w:r>
      <w:r w:rsidR="00E90E15">
        <w:rPr>
          <w:rFonts w:eastAsia="SimSun"/>
          <w:kern w:val="3"/>
          <w:szCs w:val="24"/>
          <w:lang w:eastAsia="hi-IN" w:bidi="hi-IN"/>
        </w:rPr>
        <w:t>6</w:t>
      </w:r>
      <w:r w:rsidR="006247C5">
        <w:rPr>
          <w:rFonts w:eastAsia="SimSun"/>
          <w:kern w:val="3"/>
          <w:szCs w:val="24"/>
          <w:lang w:eastAsia="hi-IN" w:bidi="hi-IN"/>
        </w:rPr>
        <w:t xml:space="preserve"> pkt 2</w:t>
      </w:r>
      <w:r w:rsidRPr="00425460">
        <w:rPr>
          <w:rFonts w:eastAsia="SimSun"/>
          <w:kern w:val="3"/>
          <w:szCs w:val="24"/>
          <w:lang w:eastAsia="hi-IN" w:bidi="hi-IN"/>
        </w:rPr>
        <w:t xml:space="preserve"> wymaga powiadomienia Wykonawcy z </w:t>
      </w:r>
      <w:r w:rsidR="007008E5">
        <w:rPr>
          <w:rFonts w:eastAsia="SimSun"/>
          <w:kern w:val="3"/>
          <w:szCs w:val="24"/>
          <w:lang w:eastAsia="hi-IN" w:bidi="hi-IN"/>
        </w:rPr>
        <w:t>14</w:t>
      </w:r>
      <w:r w:rsidRPr="00425460">
        <w:rPr>
          <w:rFonts w:eastAsia="SimSun"/>
          <w:kern w:val="3"/>
          <w:szCs w:val="24"/>
          <w:lang w:eastAsia="hi-IN" w:bidi="hi-IN"/>
        </w:rPr>
        <w:t>- dniowym wyprzedzeniem i zawarcia stosownego aneksu do umowy, przy zachowaniu stawki</w:t>
      </w:r>
      <w:r w:rsidR="000F6505">
        <w:rPr>
          <w:rFonts w:eastAsia="SimSun"/>
          <w:kern w:val="3"/>
          <w:szCs w:val="24"/>
          <w:lang w:eastAsia="hi-IN" w:bidi="hi-IN"/>
        </w:rPr>
        <w:t xml:space="preserve"> netto</w:t>
      </w:r>
      <w:r w:rsidRPr="00425460">
        <w:rPr>
          <w:rFonts w:eastAsia="SimSun"/>
          <w:kern w:val="3"/>
          <w:szCs w:val="24"/>
          <w:lang w:eastAsia="hi-IN" w:bidi="hi-IN"/>
        </w:rPr>
        <w:t xml:space="preserve"> za 1m</w:t>
      </w:r>
      <w:r w:rsidRPr="00425460"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 w:rsidRPr="00425460">
        <w:rPr>
          <w:rFonts w:eastAsia="SimSun"/>
          <w:kern w:val="3"/>
          <w:szCs w:val="24"/>
          <w:lang w:eastAsia="hi-IN" w:bidi="hi-IN"/>
        </w:rPr>
        <w:t xml:space="preserve"> świadczonych usług wskazan</w:t>
      </w:r>
      <w:r w:rsidR="00E90E15">
        <w:rPr>
          <w:rFonts w:eastAsia="SimSun"/>
          <w:kern w:val="3"/>
          <w:szCs w:val="24"/>
          <w:lang w:eastAsia="hi-IN" w:bidi="hi-IN"/>
        </w:rPr>
        <w:t>ych</w:t>
      </w:r>
      <w:r w:rsidRPr="00425460">
        <w:rPr>
          <w:rFonts w:eastAsia="SimSun"/>
          <w:kern w:val="3"/>
          <w:szCs w:val="24"/>
          <w:lang w:eastAsia="hi-IN" w:bidi="hi-IN"/>
        </w:rPr>
        <w:t xml:space="preserve"> w ofercie Wykonawcy.</w:t>
      </w:r>
    </w:p>
    <w:p w14:paraId="3F74980F" w14:textId="77777777" w:rsidR="00983260" w:rsidRPr="00EA4871" w:rsidRDefault="00983260" w:rsidP="00C26CB4">
      <w:pPr>
        <w:pStyle w:val="Akapitzlist"/>
        <w:widowControl w:val="0"/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</w:p>
    <w:p w14:paraId="26D7A02E" w14:textId="77777777" w:rsidR="00734A51" w:rsidRPr="00CB4559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559">
        <w:rPr>
          <w:rFonts w:ascii="Times New Roman" w:hAnsi="Times New Roman"/>
          <w:b/>
          <w:bCs/>
          <w:sz w:val="24"/>
          <w:szCs w:val="24"/>
        </w:rPr>
        <w:t>§ 4</w:t>
      </w:r>
    </w:p>
    <w:p w14:paraId="3928C9CC" w14:textId="77777777" w:rsidR="00734A51" w:rsidRPr="00D333CA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75D3BF" w14:textId="59E47066" w:rsidR="0040270D" w:rsidRDefault="0040270D" w:rsidP="00DD2DFE">
      <w:pPr>
        <w:pStyle w:val="Tekstpodstawowy"/>
        <w:numPr>
          <w:ilvl w:val="0"/>
          <w:numId w:val="7"/>
        </w:numPr>
        <w:tabs>
          <w:tab w:val="clear" w:pos="1005"/>
        </w:tabs>
        <w:spacing w:line="276" w:lineRule="auto"/>
        <w:ind w:left="284" w:hanging="284"/>
      </w:pPr>
      <w:r w:rsidRPr="0077108D">
        <w:t>Wykonawca zobow</w:t>
      </w:r>
      <w:r w:rsidR="006247C5">
        <w:t>iązuje się do wykonywania usług</w:t>
      </w:r>
      <w:r w:rsidRPr="0077108D">
        <w:t xml:space="preserve"> z należytą starannością.</w:t>
      </w:r>
    </w:p>
    <w:p w14:paraId="14B2CACF" w14:textId="64C51A17" w:rsidR="00DB6352" w:rsidRDefault="00DB6352" w:rsidP="00DD2DFE">
      <w:pPr>
        <w:pStyle w:val="Tekstpodstawowy"/>
        <w:numPr>
          <w:ilvl w:val="0"/>
          <w:numId w:val="7"/>
        </w:numPr>
        <w:tabs>
          <w:tab w:val="clear" w:pos="1005"/>
        </w:tabs>
        <w:spacing w:line="276" w:lineRule="auto"/>
        <w:ind w:left="284" w:hanging="284"/>
      </w:pPr>
      <w:r>
        <w:t xml:space="preserve">Wykonawca odpowiada za efekt uzyskany w wyniku wykonanego zabiegu. </w:t>
      </w:r>
    </w:p>
    <w:p w14:paraId="4F165CA4" w14:textId="6F7CF7A8" w:rsidR="00954D4B" w:rsidRDefault="0085693F" w:rsidP="00F368B4">
      <w:pPr>
        <w:pStyle w:val="Tekstpodstawowy"/>
        <w:numPr>
          <w:ilvl w:val="0"/>
          <w:numId w:val="7"/>
        </w:numPr>
        <w:tabs>
          <w:tab w:val="clear" w:pos="1005"/>
        </w:tabs>
        <w:spacing w:line="276" w:lineRule="auto"/>
        <w:ind w:left="284" w:hanging="284"/>
      </w:pPr>
      <w:r>
        <w:t>Wykonawca zapewnia wszelkie niezbędne do prawid</w:t>
      </w:r>
      <w:r w:rsidR="00F368B4">
        <w:t xml:space="preserve">łowego wykonania umowy preparaty owadobójcze, przeznaczone do zwalczania insektów i dopuszczonych do obrotu zgodnie z ustawą z dnia </w:t>
      </w:r>
      <w:r>
        <w:t xml:space="preserve"> </w:t>
      </w:r>
      <w:r w:rsidR="00F368B4">
        <w:t xml:space="preserve">9 października 2015 r. o produktach biobójczych (Dz. U. z 2018 r. poz. 2231 z </w:t>
      </w:r>
      <w:proofErr w:type="spellStart"/>
      <w:r w:rsidR="00F368B4">
        <w:t>późn</w:t>
      </w:r>
      <w:proofErr w:type="spellEnd"/>
      <w:r w:rsidR="00F368B4">
        <w:t xml:space="preserve">. zm.) </w:t>
      </w:r>
      <w:r w:rsidR="00954D4B">
        <w:t xml:space="preserve">i posiadających atest PZH. Dokumenty na tę okoliczność Wykonawca ma obowiązek przekazać Zamawiającemu w formie kserokopii potwierdzonych za zgodność z oryginałem wraz z fakturą za każdą wykonaną usługę. </w:t>
      </w:r>
    </w:p>
    <w:p w14:paraId="731E13BA" w14:textId="15E605C9" w:rsidR="00417777" w:rsidRDefault="00417777" w:rsidP="00F368B4">
      <w:pPr>
        <w:pStyle w:val="Tekstpodstawowy"/>
        <w:numPr>
          <w:ilvl w:val="0"/>
          <w:numId w:val="7"/>
        </w:numPr>
        <w:tabs>
          <w:tab w:val="clear" w:pos="1005"/>
        </w:tabs>
        <w:spacing w:line="276" w:lineRule="auto"/>
        <w:ind w:left="284" w:hanging="284"/>
      </w:pPr>
      <w:r>
        <w:t>Wykonawca zobowiązany jest do każdorazowego sporządzenia protokołu zawierającego informacje o zastosowanej metodzie i użytych preparatach oraz zaleceniach dla użytkowników.</w:t>
      </w:r>
    </w:p>
    <w:p w14:paraId="1ED93F6A" w14:textId="4C05E9BD" w:rsidR="00B76F43" w:rsidRPr="00294F10" w:rsidRDefault="008B7331" w:rsidP="00294F10">
      <w:pPr>
        <w:pStyle w:val="Tekstpodstawowy"/>
        <w:numPr>
          <w:ilvl w:val="0"/>
          <w:numId w:val="7"/>
        </w:numPr>
        <w:tabs>
          <w:tab w:val="clear" w:pos="1005"/>
        </w:tabs>
        <w:ind w:left="284" w:hanging="284"/>
      </w:pPr>
      <w:r>
        <w:t xml:space="preserve">Wykonawca przed przystąpieniem do realizacji usługi zobowiązuje się przekazania lokatorom i użytkownikom, za pisemnym poświadczeniem odbioru, niezbędnych informacji dotyczących zachowania przy realizacji zabiegu </w:t>
      </w:r>
      <w:r w:rsidR="00417777">
        <w:t xml:space="preserve">oraz </w:t>
      </w:r>
      <w:r>
        <w:t>zawieraj</w:t>
      </w:r>
      <w:r w:rsidR="00417777">
        <w:t>ące</w:t>
      </w:r>
      <w:r>
        <w:t xml:space="preserve"> zasady</w:t>
      </w:r>
      <w:r w:rsidR="00417777">
        <w:t xml:space="preserve"> i środki ostrożności użytych środków biobójczych</w:t>
      </w:r>
      <w:r>
        <w:t xml:space="preserve">. </w:t>
      </w:r>
    </w:p>
    <w:p w14:paraId="62490AB8" w14:textId="52833860" w:rsidR="0040270D" w:rsidRPr="0077108D" w:rsidRDefault="00612F65" w:rsidP="00DD2DFE">
      <w:pPr>
        <w:pStyle w:val="Tekstpodstawowy"/>
        <w:numPr>
          <w:ilvl w:val="0"/>
          <w:numId w:val="7"/>
        </w:numPr>
        <w:tabs>
          <w:tab w:val="clear" w:pos="1005"/>
        </w:tabs>
        <w:spacing w:line="276" w:lineRule="auto"/>
        <w:ind w:left="284" w:hanging="284"/>
      </w:pPr>
      <w:r w:rsidRPr="00612F65">
        <w:t>Zamawiający wymaga, aby Wykonawca lub Podwykonawca(y) zatrudniali na podstawie umowy o pracę wszystkie osoby wykonujące czynności w zakresie utrzymania czystości.</w:t>
      </w:r>
    </w:p>
    <w:p w14:paraId="272D27DC" w14:textId="1644531F" w:rsidR="0040270D" w:rsidRPr="0077108D" w:rsidRDefault="0040270D" w:rsidP="00DD2DFE">
      <w:pPr>
        <w:pStyle w:val="Tekstpodstawowy"/>
        <w:numPr>
          <w:ilvl w:val="0"/>
          <w:numId w:val="7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>Wykonawca zobowiązuje się do wykonywania usług z zachowaniem wymogów BHP i ppoż</w:t>
      </w:r>
      <w:r w:rsidR="00612F65">
        <w:t>.</w:t>
      </w:r>
    </w:p>
    <w:p w14:paraId="0A5EF5CC" w14:textId="67D587FF" w:rsidR="0040270D" w:rsidRDefault="00417777" w:rsidP="00DD2DFE">
      <w:pPr>
        <w:pStyle w:val="Tekstpodstawowy"/>
        <w:numPr>
          <w:ilvl w:val="0"/>
          <w:numId w:val="7"/>
        </w:numPr>
        <w:tabs>
          <w:tab w:val="clear" w:pos="1005"/>
          <w:tab w:val="num" w:pos="284"/>
        </w:tabs>
        <w:spacing w:line="276" w:lineRule="auto"/>
        <w:ind w:left="284" w:hanging="284"/>
      </w:pPr>
      <w:r>
        <w:t xml:space="preserve">W przypadku konieczności opuszczenia lokalu przez użytkowników, </w:t>
      </w:r>
      <w:r w:rsidR="0040270D" w:rsidRPr="0077108D">
        <w:t xml:space="preserve">Wykonawca </w:t>
      </w:r>
      <w:r w:rsidR="006B61F6">
        <w:t>odpowiada za mienie pozostawione w lokalach oraz zobowiązany jest do zabezpieczenia miejsca wykonania zabiegu w sposób uniemożliwiający korzystanie z niego.</w:t>
      </w:r>
    </w:p>
    <w:p w14:paraId="25B9E6BC" w14:textId="591C975B" w:rsidR="006B61F6" w:rsidRPr="0077108D" w:rsidRDefault="006B61F6" w:rsidP="00DD2DFE">
      <w:pPr>
        <w:pStyle w:val="Tekstpodstawowy"/>
        <w:numPr>
          <w:ilvl w:val="0"/>
          <w:numId w:val="7"/>
        </w:numPr>
        <w:tabs>
          <w:tab w:val="clear" w:pos="1005"/>
          <w:tab w:val="num" w:pos="284"/>
        </w:tabs>
        <w:spacing w:line="276" w:lineRule="auto"/>
        <w:ind w:left="284" w:hanging="284"/>
      </w:pPr>
      <w:r>
        <w:t>Wykonawca zobowiązany jest do sprawowania nadzoru nad skutecznością przeprowadzonych zabiegów tj. do dokonania przeglądu pomieszczeń w terminie 3 dni po każdym z nich.</w:t>
      </w:r>
    </w:p>
    <w:p w14:paraId="78084289" w14:textId="12F439C4" w:rsidR="0040270D" w:rsidRPr="0077108D" w:rsidRDefault="0040270D" w:rsidP="00B509F4">
      <w:pPr>
        <w:pStyle w:val="Tekstpodstawowy"/>
        <w:numPr>
          <w:ilvl w:val="0"/>
          <w:numId w:val="7"/>
        </w:numPr>
        <w:tabs>
          <w:tab w:val="clear" w:pos="1005"/>
          <w:tab w:val="left" w:pos="426"/>
        </w:tabs>
        <w:spacing w:line="276" w:lineRule="auto"/>
        <w:ind w:left="284" w:hanging="284"/>
      </w:pPr>
      <w:r w:rsidRPr="0077108D">
        <w:t>Wykonawca przejmuje na siebie pełną odpowiedzialność w czasie realizacji umowy za wypadki  jego pracowników przy pracy</w:t>
      </w:r>
      <w:r w:rsidR="004C4159">
        <w:t>,</w:t>
      </w:r>
      <w:r w:rsidRPr="0077108D">
        <w:t xml:space="preserve"> jak również za kradzieże lub zniszczenia wynikłe </w:t>
      </w:r>
      <w:r w:rsidR="00975596">
        <w:t xml:space="preserve">  </w:t>
      </w:r>
      <w:r w:rsidRPr="0077108D">
        <w:t>z winy Wykonawcy oraz wszelkie szkody wynikłe z niewłaściwego wykonania umowy.</w:t>
      </w:r>
    </w:p>
    <w:p w14:paraId="1C5386F4" w14:textId="77777777" w:rsidR="0040270D" w:rsidRPr="0077108D" w:rsidRDefault="0040270D" w:rsidP="00DD2DFE">
      <w:pPr>
        <w:pStyle w:val="Tekstpodstawowy"/>
        <w:numPr>
          <w:ilvl w:val="0"/>
          <w:numId w:val="7"/>
        </w:numPr>
        <w:tabs>
          <w:tab w:val="clear" w:pos="1005"/>
          <w:tab w:val="num" w:pos="426"/>
        </w:tabs>
        <w:spacing w:line="276" w:lineRule="auto"/>
        <w:ind w:left="284" w:hanging="284"/>
        <w:contextualSpacing/>
      </w:pPr>
      <w:r w:rsidRPr="0077108D">
        <w:t xml:space="preserve">Wykonawca zobowiązuje się do posiadania polisy OC przez cały okres trwania umowy. </w:t>
      </w:r>
    </w:p>
    <w:p w14:paraId="4A81D646" w14:textId="77777777" w:rsidR="00734A51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60D19" w14:textId="2F7B056B" w:rsidR="00734A51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55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14:paraId="1D8BB49D" w14:textId="77777777" w:rsidR="00682F7A" w:rsidRPr="00CB4559" w:rsidRDefault="00682F7A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E7FE85" w14:textId="6D5B46C3" w:rsidR="00682F7A" w:rsidRPr="0077108D" w:rsidRDefault="00682F7A" w:rsidP="00DD2DFE">
      <w:pPr>
        <w:pStyle w:val="Tekstpodstawowy"/>
        <w:numPr>
          <w:ilvl w:val="0"/>
          <w:numId w:val="8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>Zamawiający zapewnia Wykonawcy dostęp do obiektów</w:t>
      </w:r>
      <w:r w:rsidR="004C4159">
        <w:t xml:space="preserve"> objętych usługami stanowiący</w:t>
      </w:r>
      <w:r w:rsidR="00F0586B">
        <w:t>ch</w:t>
      </w:r>
      <w:r w:rsidR="004C4159">
        <w:t xml:space="preserve"> przedmiot umowy</w:t>
      </w:r>
      <w:r w:rsidRPr="0077108D">
        <w:t xml:space="preserve"> umożliwiający prawidłowe i bezpieczne </w:t>
      </w:r>
      <w:r w:rsidR="004C4159">
        <w:t xml:space="preserve">świadczenie </w:t>
      </w:r>
      <w:r w:rsidRPr="0077108D">
        <w:t>usług.</w:t>
      </w:r>
    </w:p>
    <w:p w14:paraId="5C75CBD9" w14:textId="668A7291" w:rsidR="00682F7A" w:rsidRPr="000A6619" w:rsidRDefault="00682F7A" w:rsidP="00DD2DFE">
      <w:pPr>
        <w:pStyle w:val="Tekstpodstawowy"/>
        <w:numPr>
          <w:ilvl w:val="0"/>
          <w:numId w:val="8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0A6619">
        <w:t xml:space="preserve">W trakcie realizacji </w:t>
      </w:r>
      <w:r w:rsidR="00F0586B">
        <w:t>umowy</w:t>
      </w:r>
      <w:r w:rsidRPr="000A6619">
        <w:t xml:space="preserve"> </w:t>
      </w:r>
      <w:r>
        <w:t>Z</w:t>
      </w:r>
      <w:r w:rsidRPr="000A6619">
        <w:t>amawiający uprawniony jest do wykonywania czynności kontrolnych wobec Wykonawcy odnośnie spełniania przez Wykonawcę lub Podwykonawcę wymogu zatrudnienia na podstawie umowy o pracę osób wykonujących czynności</w:t>
      </w:r>
      <w:r w:rsidR="005B1CC4">
        <w:t xml:space="preserve"> związane z realizacją umowy</w:t>
      </w:r>
      <w:r w:rsidRPr="000A6619">
        <w:t>. Zamawiający uprawniony jest w szczególności do:</w:t>
      </w:r>
    </w:p>
    <w:p w14:paraId="2E1A1D26" w14:textId="77777777" w:rsidR="00682F7A" w:rsidRPr="000A6619" w:rsidRDefault="00682F7A" w:rsidP="00DD2DFE">
      <w:pPr>
        <w:pStyle w:val="Akapitzlist"/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Cs w:val="24"/>
        </w:rPr>
      </w:pPr>
      <w:r w:rsidRPr="000A6619">
        <w:rPr>
          <w:szCs w:val="24"/>
        </w:rPr>
        <w:t>żądania oświadczeń i dokumentów w zakresie potwierdzenia spełniania ww. wymogów i dokonywania ich oceny,</w:t>
      </w:r>
    </w:p>
    <w:p w14:paraId="3ADD0210" w14:textId="77777777" w:rsidR="00682F7A" w:rsidRPr="000A6619" w:rsidRDefault="00682F7A" w:rsidP="00DD2DFE">
      <w:pPr>
        <w:pStyle w:val="Akapitzlist"/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Cs w:val="24"/>
        </w:rPr>
      </w:pPr>
      <w:r w:rsidRPr="000A6619">
        <w:rPr>
          <w:szCs w:val="24"/>
        </w:rPr>
        <w:lastRenderedPageBreak/>
        <w:t>żądania wyjaśnień w przypadku wątpliwości w zakresie potwierdzenia spełniania ww. wymogów,</w:t>
      </w:r>
    </w:p>
    <w:p w14:paraId="4BA4EFB0" w14:textId="77777777" w:rsidR="00682F7A" w:rsidRPr="000A6619" w:rsidRDefault="00682F7A" w:rsidP="00DD2DFE">
      <w:pPr>
        <w:pStyle w:val="Akapitzlist"/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Cs w:val="24"/>
        </w:rPr>
      </w:pPr>
      <w:r w:rsidRPr="000A6619">
        <w:rPr>
          <w:szCs w:val="24"/>
        </w:rPr>
        <w:t>przeprowadzania kontroli na miejscu wykonywania świadczenia.</w:t>
      </w:r>
    </w:p>
    <w:p w14:paraId="118BFE8B" w14:textId="3E58C4AF" w:rsidR="00682F7A" w:rsidRPr="0045483A" w:rsidRDefault="00682F7A" w:rsidP="00DD2DFE">
      <w:pPr>
        <w:pStyle w:val="Tekstpodstawowy"/>
        <w:numPr>
          <w:ilvl w:val="0"/>
          <w:numId w:val="8"/>
        </w:numPr>
        <w:tabs>
          <w:tab w:val="clear" w:pos="1005"/>
        </w:tabs>
        <w:spacing w:line="276" w:lineRule="auto"/>
        <w:ind w:left="284" w:hanging="284"/>
      </w:pPr>
      <w:r w:rsidRPr="0045483A">
        <w:t xml:space="preserve">W trakcie realizacji </w:t>
      </w:r>
      <w:r w:rsidR="006247C5">
        <w:t>umowy</w:t>
      </w:r>
      <w:r w:rsidRPr="0045483A">
        <w:t xml:space="preserve"> na każde wezwanie Zamawiającego w wyznaczonym w tym wezwaniu terminie </w:t>
      </w:r>
      <w:r>
        <w:t>W</w:t>
      </w:r>
      <w:r w:rsidRPr="0045483A">
        <w:t xml:space="preserve">ykonawca przedłoży Zamawiającemu wskazane poniżej dowody </w:t>
      </w:r>
      <w:r w:rsidR="00975596">
        <w:t xml:space="preserve">         </w:t>
      </w:r>
      <w:r w:rsidRPr="0045483A">
        <w:t xml:space="preserve">w celu potwierdzenia spełnienia wymogu zatrudnienia na podstawie umowy o pracę przez Wykonawcę lub Podwykonawcę osób wykonujących czynności </w:t>
      </w:r>
      <w:r w:rsidR="005B1CC4">
        <w:t xml:space="preserve">związane z </w:t>
      </w:r>
      <w:r w:rsidRPr="0045483A">
        <w:t>realizacj</w:t>
      </w:r>
      <w:r w:rsidR="005B1CC4">
        <w:t>ą</w:t>
      </w:r>
      <w:r w:rsidRPr="0045483A">
        <w:t xml:space="preserve"> </w:t>
      </w:r>
      <w:r w:rsidR="005B1CC4">
        <w:t>umowy</w:t>
      </w:r>
      <w:r w:rsidRPr="0045483A">
        <w:t>:</w:t>
      </w:r>
    </w:p>
    <w:p w14:paraId="42B0D889" w14:textId="6E7E350E" w:rsidR="00682F7A" w:rsidRPr="0045483A" w:rsidRDefault="00682F7A" w:rsidP="00DD2DFE">
      <w:pPr>
        <w:pStyle w:val="Akapitzlist"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567" w:firstLine="0"/>
        <w:jc w:val="both"/>
        <w:textAlignment w:val="auto"/>
        <w:rPr>
          <w:i/>
          <w:szCs w:val="24"/>
        </w:rPr>
      </w:pPr>
      <w:r w:rsidRPr="0045483A">
        <w:rPr>
          <w:szCs w:val="24"/>
        </w:rPr>
        <w:t xml:space="preserve">oświadczenie Wykonawcy lub Podwykonawcy o zatrudnieniu na podstawie umowy </w:t>
      </w:r>
      <w:r w:rsidR="00975596">
        <w:rPr>
          <w:szCs w:val="24"/>
        </w:rPr>
        <w:t xml:space="preserve">    </w:t>
      </w:r>
      <w:r w:rsidRPr="0045483A">
        <w:rPr>
          <w:szCs w:val="24"/>
        </w:rPr>
        <w:t>o pracę osób wykonujących czynności, których dotyczy wezwanie Zamawiającego</w:t>
      </w:r>
      <w:r w:rsidR="005B1CC4">
        <w:rPr>
          <w:szCs w:val="24"/>
        </w:rPr>
        <w:t xml:space="preserve"> (o</w:t>
      </w:r>
      <w:r w:rsidRPr="0045483A">
        <w:rPr>
          <w:szCs w:val="24"/>
        </w:rPr>
        <w:t>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</w:t>
      </w:r>
      <w:r w:rsidR="005B1CC4">
        <w:rPr>
          <w:szCs w:val="24"/>
        </w:rPr>
        <w:t>)</w:t>
      </w:r>
      <w:r w:rsidRPr="0045483A">
        <w:rPr>
          <w:szCs w:val="24"/>
        </w:rPr>
        <w:t>;</w:t>
      </w:r>
    </w:p>
    <w:p w14:paraId="156FE8E6" w14:textId="7AC63EDC" w:rsidR="00682F7A" w:rsidRPr="0045483A" w:rsidRDefault="00682F7A" w:rsidP="00DD2DFE">
      <w:pPr>
        <w:pStyle w:val="Akapitzlist"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567" w:firstLine="0"/>
        <w:jc w:val="both"/>
        <w:textAlignment w:val="auto"/>
        <w:rPr>
          <w:i/>
          <w:szCs w:val="24"/>
        </w:rPr>
      </w:pPr>
      <w:r w:rsidRPr="0045483A">
        <w:rPr>
          <w:szCs w:val="24"/>
        </w:rPr>
        <w:t xml:space="preserve">poświadczoną za zgodność z oryginałem odpowiednio przez Wykonawcę lub Podwykonawcę kopię umowy/umów o pracę osób wykonujących w trakcie realizacji </w:t>
      </w:r>
      <w:r w:rsidR="00EE6229">
        <w:rPr>
          <w:szCs w:val="24"/>
        </w:rPr>
        <w:t>umowy</w:t>
      </w:r>
      <w:r w:rsidRPr="0045483A">
        <w:rPr>
          <w:szCs w:val="24"/>
        </w:rPr>
        <w:t xml:space="preserve"> czynności, których dotyczy ww. oświadczenie Wykonawcy lub Podwykonawcy (wraz z dokumentem regulującym zakres obowiązków, jeżeli został sporządzony)</w:t>
      </w:r>
      <w:r w:rsidR="005B1CC4">
        <w:rPr>
          <w:szCs w:val="24"/>
        </w:rPr>
        <w:t>, (k</w:t>
      </w:r>
      <w:r w:rsidRPr="0045483A">
        <w:rPr>
          <w:szCs w:val="24"/>
        </w:rPr>
        <w:t>opia umowy/umów powinna zostać zanonimizowana w sposób zapewniający ochronę danych osobowych pracowników, w szczególności bez adresów, nr PESEL pracowników</w:t>
      </w:r>
      <w:r w:rsidR="00D82964">
        <w:rPr>
          <w:szCs w:val="24"/>
        </w:rPr>
        <w:t>,</w:t>
      </w:r>
      <w:r w:rsidRPr="0045483A">
        <w:rPr>
          <w:szCs w:val="24"/>
        </w:rPr>
        <w:t xml:space="preserve"> </w:t>
      </w:r>
      <w:r w:rsidR="00D82964">
        <w:rPr>
          <w:szCs w:val="24"/>
        </w:rPr>
        <w:t>i</w:t>
      </w:r>
      <w:r w:rsidRPr="0045483A">
        <w:rPr>
          <w:szCs w:val="24"/>
        </w:rPr>
        <w:t xml:space="preserve">mię </w:t>
      </w:r>
      <w:r w:rsidR="00975596">
        <w:rPr>
          <w:szCs w:val="24"/>
        </w:rPr>
        <w:t xml:space="preserve"> </w:t>
      </w:r>
      <w:r w:rsidRPr="0045483A">
        <w:rPr>
          <w:szCs w:val="24"/>
        </w:rPr>
        <w:t xml:space="preserve">i nazwisko pracownika nie podlega </w:t>
      </w:r>
      <w:proofErr w:type="spellStart"/>
      <w:r w:rsidRPr="0045483A">
        <w:rPr>
          <w:szCs w:val="24"/>
        </w:rPr>
        <w:t>anonimizacji</w:t>
      </w:r>
      <w:proofErr w:type="spellEnd"/>
      <w:r w:rsidR="00D82964">
        <w:rPr>
          <w:szCs w:val="24"/>
        </w:rPr>
        <w:t>,</w:t>
      </w:r>
      <w:r w:rsidRPr="0045483A">
        <w:rPr>
          <w:szCs w:val="24"/>
        </w:rPr>
        <w:t xml:space="preserve"> </w:t>
      </w:r>
      <w:r w:rsidR="00D82964">
        <w:rPr>
          <w:szCs w:val="24"/>
        </w:rPr>
        <w:t>i</w:t>
      </w:r>
      <w:r w:rsidRPr="0045483A">
        <w:rPr>
          <w:szCs w:val="24"/>
        </w:rPr>
        <w:t>nformacje takie jak: data zawarcia umowy, rodzaj umowy o pracę i wymiar etatu powinny być możliwe do zidentyfikowania</w:t>
      </w:r>
      <w:r w:rsidR="00D82964">
        <w:rPr>
          <w:szCs w:val="24"/>
        </w:rPr>
        <w:t>)</w:t>
      </w:r>
      <w:r w:rsidRPr="0045483A">
        <w:rPr>
          <w:szCs w:val="24"/>
        </w:rPr>
        <w:t>;</w:t>
      </w:r>
    </w:p>
    <w:p w14:paraId="01466CF7" w14:textId="6C1C65ED" w:rsidR="00682F7A" w:rsidRPr="0045483A" w:rsidRDefault="00682F7A" w:rsidP="00DD2DFE">
      <w:pPr>
        <w:pStyle w:val="Akapitzlist"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567" w:firstLine="0"/>
        <w:jc w:val="both"/>
        <w:textAlignment w:val="auto"/>
        <w:rPr>
          <w:szCs w:val="24"/>
        </w:rPr>
      </w:pPr>
      <w:r w:rsidRPr="0045483A">
        <w:rPr>
          <w:szCs w:val="24"/>
        </w:rPr>
        <w:t>zaświadczenie właściwego oddziału ZUS</w:t>
      </w:r>
      <w:r w:rsidR="002C43E8">
        <w:rPr>
          <w:szCs w:val="24"/>
        </w:rPr>
        <w:t xml:space="preserve"> </w:t>
      </w:r>
      <w:r w:rsidRPr="0045483A">
        <w:rPr>
          <w:szCs w:val="24"/>
        </w:rPr>
        <w:t>potwierdzające opłacanie przez Wykonawcę lub Podwykonawcę składek na ubezpieczenia społeczne i zdrowotne z tytułu zatrudnienia na podstawie umów o pracę za ostatni okres rozliczeniowy;</w:t>
      </w:r>
    </w:p>
    <w:p w14:paraId="05CEF60F" w14:textId="57BC3CF4" w:rsidR="00682F7A" w:rsidRPr="004A6EFD" w:rsidRDefault="00682F7A" w:rsidP="00DD2DFE">
      <w:pPr>
        <w:pStyle w:val="Akapitzlist"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567" w:firstLine="0"/>
        <w:jc w:val="both"/>
        <w:textAlignment w:val="auto"/>
        <w:rPr>
          <w:szCs w:val="24"/>
        </w:rPr>
      </w:pPr>
      <w:r w:rsidRPr="0045483A">
        <w:rPr>
          <w:szCs w:val="24"/>
        </w:rPr>
        <w:t xml:space="preserve">poświadczoną za zgodność z oryginałem odpowiednio przez Wykonawcę lub Podwykonawcę kopię dowodu potwierdzającego zgłoszenie pracownika przez pracodawcę do ubezpieczeń, </w:t>
      </w:r>
      <w:r w:rsidRPr="004A6EFD">
        <w:rPr>
          <w:szCs w:val="24"/>
        </w:rPr>
        <w:t>zanonimizowaną w sposób zapewniający ochro</w:t>
      </w:r>
      <w:r w:rsidR="00EE6229">
        <w:rPr>
          <w:szCs w:val="24"/>
        </w:rPr>
        <w:t>nę danych osobowych pracowników</w:t>
      </w:r>
      <w:r w:rsidRPr="004A6EFD">
        <w:rPr>
          <w:szCs w:val="24"/>
        </w:rPr>
        <w:t xml:space="preserve"> </w:t>
      </w:r>
      <w:r w:rsidR="002C43E8" w:rsidRPr="004A6EFD">
        <w:rPr>
          <w:szCs w:val="24"/>
        </w:rPr>
        <w:t>(i</w:t>
      </w:r>
      <w:r w:rsidRPr="004A6EFD">
        <w:rPr>
          <w:szCs w:val="24"/>
        </w:rPr>
        <w:t xml:space="preserve">mię i nazwisko pracownika nie podlega </w:t>
      </w:r>
      <w:proofErr w:type="spellStart"/>
      <w:r w:rsidRPr="004A6EFD">
        <w:rPr>
          <w:szCs w:val="24"/>
        </w:rPr>
        <w:t>anonimizacji</w:t>
      </w:r>
      <w:proofErr w:type="spellEnd"/>
      <w:r w:rsidR="002C43E8" w:rsidRPr="004A6EFD">
        <w:rPr>
          <w:szCs w:val="24"/>
        </w:rPr>
        <w:t>)</w:t>
      </w:r>
      <w:r w:rsidRPr="004A6EFD">
        <w:rPr>
          <w:szCs w:val="24"/>
        </w:rPr>
        <w:t>.</w:t>
      </w:r>
    </w:p>
    <w:p w14:paraId="6FC24503" w14:textId="4E40AD0B" w:rsidR="00682F7A" w:rsidRPr="0077108D" w:rsidRDefault="00682F7A" w:rsidP="00DD2DFE">
      <w:pPr>
        <w:pStyle w:val="Tekstpodstawowy"/>
        <w:numPr>
          <w:ilvl w:val="0"/>
          <w:numId w:val="8"/>
        </w:numPr>
        <w:tabs>
          <w:tab w:val="clear" w:pos="1005"/>
          <w:tab w:val="num" w:pos="284"/>
        </w:tabs>
        <w:spacing w:line="276" w:lineRule="auto"/>
        <w:ind w:left="0" w:firstLine="0"/>
      </w:pPr>
      <w:r w:rsidRPr="0077108D">
        <w:t xml:space="preserve">W przypadku uzasadnionych wątpliwości co do przestrzegania prawa pracy przez Wykonawcę lub Podwykonawcę, </w:t>
      </w:r>
      <w:r w:rsidR="00F96D3D">
        <w:t>Z</w:t>
      </w:r>
      <w:r w:rsidRPr="0077108D">
        <w:t>amawiający może zwrócić się o przeprowadzenie kontroli przez Państwową Inspekcję Pracy.</w:t>
      </w:r>
    </w:p>
    <w:p w14:paraId="1472D099" w14:textId="77777777" w:rsidR="00734A51" w:rsidRDefault="00734A51" w:rsidP="00037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91E31B" w14:textId="2A13306D" w:rsidR="00E14CFB" w:rsidRDefault="00E14CFB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6 </w:t>
      </w:r>
    </w:p>
    <w:p w14:paraId="412C675E" w14:textId="77777777" w:rsidR="00983260" w:rsidRDefault="00983260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295E4C" w14:textId="6B4A3B70" w:rsidR="00E14CFB" w:rsidRDefault="0006152E" w:rsidP="00DD2DFE">
      <w:pPr>
        <w:pStyle w:val="Akapitzlist"/>
        <w:numPr>
          <w:ilvl w:val="3"/>
          <w:numId w:val="9"/>
        </w:numPr>
        <w:ind w:left="284" w:hanging="284"/>
        <w:jc w:val="both"/>
        <w:rPr>
          <w:bCs/>
          <w:szCs w:val="24"/>
        </w:rPr>
      </w:pPr>
      <w:r w:rsidRPr="0006152E">
        <w:rPr>
          <w:bCs/>
          <w:szCs w:val="24"/>
        </w:rPr>
        <w:t>W</w:t>
      </w:r>
      <w:r>
        <w:rPr>
          <w:bCs/>
          <w:szCs w:val="24"/>
        </w:rPr>
        <w:t>ykonawca odpowiada wobec Z</w:t>
      </w:r>
      <w:r w:rsidRPr="0006152E">
        <w:rPr>
          <w:bCs/>
          <w:szCs w:val="24"/>
        </w:rPr>
        <w:t>amawiającego za jakość wykonanych usług i udziela Zamawiającemu ….. – miesięcznej gwarancji, po każdym z przeprowadzonych zabiegów.</w:t>
      </w:r>
    </w:p>
    <w:p w14:paraId="0DAAAA31" w14:textId="19DD1D9C" w:rsidR="0006152E" w:rsidRDefault="0006152E" w:rsidP="00DD2DFE">
      <w:pPr>
        <w:pStyle w:val="Akapitzlist"/>
        <w:numPr>
          <w:ilvl w:val="3"/>
          <w:numId w:val="9"/>
        </w:numPr>
        <w:ind w:left="284" w:hanging="284"/>
        <w:jc w:val="both"/>
        <w:rPr>
          <w:bCs/>
          <w:szCs w:val="24"/>
        </w:rPr>
      </w:pPr>
      <w:r>
        <w:rPr>
          <w:bCs/>
          <w:szCs w:val="24"/>
        </w:rPr>
        <w:t xml:space="preserve">W ramach gwarancji Wykonawca zobowiązuje się do powtórnego wykonania zabiegu na własny koszt w terminie do </w:t>
      </w:r>
      <w:r w:rsidR="00B76F43">
        <w:rPr>
          <w:bCs/>
          <w:szCs w:val="24"/>
        </w:rPr>
        <w:t>2</w:t>
      </w:r>
      <w:r>
        <w:rPr>
          <w:bCs/>
          <w:szCs w:val="24"/>
        </w:rPr>
        <w:t xml:space="preserve"> dni roboczych od dnia pisemnego</w:t>
      </w:r>
      <w:r w:rsidR="00B76F43">
        <w:rPr>
          <w:bCs/>
          <w:szCs w:val="24"/>
        </w:rPr>
        <w:t xml:space="preserve"> (mailowego)</w:t>
      </w:r>
      <w:r>
        <w:rPr>
          <w:bCs/>
          <w:szCs w:val="24"/>
        </w:rPr>
        <w:t xml:space="preserve"> zgłoszenia przez Zamawiającego o konieczności powtórzenia zabiegu. </w:t>
      </w:r>
      <w:r w:rsidRPr="0006152E">
        <w:rPr>
          <w:bCs/>
          <w:szCs w:val="24"/>
        </w:rPr>
        <w:t xml:space="preserve">Po przeprowadzeniu zabiegu Wykonawca zobowiązany jest to niezwłocznego przedstawienia Zamawiającemu protokołu z przeprowadzonych czynności. </w:t>
      </w:r>
    </w:p>
    <w:p w14:paraId="2F59F561" w14:textId="336CF807" w:rsidR="000378EC" w:rsidRDefault="0006152E" w:rsidP="00DD2DFE">
      <w:pPr>
        <w:pStyle w:val="Akapitzlist"/>
        <w:numPr>
          <w:ilvl w:val="3"/>
          <w:numId w:val="9"/>
        </w:numPr>
        <w:ind w:left="284" w:hanging="284"/>
        <w:jc w:val="both"/>
        <w:rPr>
          <w:bCs/>
          <w:szCs w:val="24"/>
        </w:rPr>
      </w:pPr>
      <w:r>
        <w:rPr>
          <w:bCs/>
          <w:szCs w:val="24"/>
        </w:rPr>
        <w:t xml:space="preserve">W przypadku nie wywiązania się przez Wykonawcę z obowiązku o którym mowa w ust. 2, Zamawiający może przystąpić do działań we własnym zakresie, na koszt Wykonawcy, na co Wykonawca wyraża zgodę. </w:t>
      </w:r>
    </w:p>
    <w:p w14:paraId="565D6C6A" w14:textId="77777777" w:rsidR="00F251A4" w:rsidRDefault="00F251A4" w:rsidP="00F251A4">
      <w:pPr>
        <w:pStyle w:val="Akapitzlist"/>
        <w:ind w:left="5144"/>
        <w:jc w:val="both"/>
        <w:rPr>
          <w:bCs/>
          <w:szCs w:val="24"/>
        </w:rPr>
      </w:pPr>
    </w:p>
    <w:p w14:paraId="7673E128" w14:textId="77777777" w:rsidR="0094000F" w:rsidRPr="0094000F" w:rsidRDefault="0094000F" w:rsidP="00A5213B">
      <w:pPr>
        <w:pStyle w:val="Akapitzlist"/>
        <w:ind w:left="284"/>
        <w:jc w:val="both"/>
        <w:rPr>
          <w:bCs/>
          <w:szCs w:val="24"/>
        </w:rPr>
      </w:pPr>
    </w:p>
    <w:p w14:paraId="13B936C1" w14:textId="0914BC8B" w:rsidR="00734A51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41E4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14CFB">
        <w:rPr>
          <w:rFonts w:ascii="Times New Roman" w:hAnsi="Times New Roman"/>
          <w:b/>
          <w:bCs/>
          <w:sz w:val="24"/>
          <w:szCs w:val="24"/>
        </w:rPr>
        <w:t>7</w:t>
      </w:r>
    </w:p>
    <w:p w14:paraId="383ACAAB" w14:textId="427DE181" w:rsidR="008E5180" w:rsidRDefault="008E5180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4BE67C" w14:textId="7CA3F179" w:rsidR="008E5180" w:rsidRPr="0077108D" w:rsidRDefault="008E5180" w:rsidP="00DD2DFE">
      <w:pPr>
        <w:pStyle w:val="Tekstpodstawowy"/>
        <w:numPr>
          <w:ilvl w:val="0"/>
          <w:numId w:val="11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>W przypadku stwierdzenia, że Wykonawca wykonuje prace określone §</w:t>
      </w:r>
      <w:r w:rsidR="006247C5">
        <w:t xml:space="preserve"> </w:t>
      </w:r>
      <w:r w:rsidRPr="0077108D">
        <w:t>1 w sposób sprzeczny z treścią umowy</w:t>
      </w:r>
      <w:r w:rsidR="00C16417">
        <w:t>,</w:t>
      </w:r>
      <w:r w:rsidRPr="0077108D">
        <w:t xml:space="preserve"> Zamawiający składa Wykonawcy pisemne upomnienie </w:t>
      </w:r>
      <w:r w:rsidR="004D6A1E">
        <w:t xml:space="preserve">                 </w:t>
      </w:r>
      <w:r w:rsidRPr="0077108D">
        <w:t xml:space="preserve">z dokładnym wyszczególnieniem usług nienależycie wykonanych oraz z podaniem daty zaistnienia nieprawidłowości.   </w:t>
      </w:r>
    </w:p>
    <w:p w14:paraId="00D5FDB7" w14:textId="04C56E7A" w:rsidR="008E5180" w:rsidRPr="0077108D" w:rsidRDefault="008E5180" w:rsidP="00DD2DFE">
      <w:pPr>
        <w:pStyle w:val="Tekstpodstawowy"/>
        <w:numPr>
          <w:ilvl w:val="0"/>
          <w:numId w:val="11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Wykonawca zapewni niezwłoczne usunięcie nieprawidłowości wskazanych w upomnieniu nie później niż w ciągu </w:t>
      </w:r>
      <w:r w:rsidR="00B76F43">
        <w:t>2 dni</w:t>
      </w:r>
      <w:r w:rsidRPr="0077108D">
        <w:t xml:space="preserve"> od chwili otrzymania upomnienia. </w:t>
      </w:r>
    </w:p>
    <w:p w14:paraId="2C7300B7" w14:textId="3B67A08E" w:rsidR="008E5180" w:rsidRDefault="008E5180" w:rsidP="00DD2DFE">
      <w:pPr>
        <w:pStyle w:val="Tekstpodstawowy"/>
        <w:numPr>
          <w:ilvl w:val="0"/>
          <w:numId w:val="11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Po usunięciu nieprawidłowości zgłoszonych w upomnieniu Zamawiający dokona odbioru jakościowego wykonanych usług. Podstawą odbioru będzie protokół odbioru jakościowego  usług  podpisany przez przedstawicieli obydwu stron.   </w:t>
      </w:r>
    </w:p>
    <w:p w14:paraId="7D6A213F" w14:textId="0FD6111C" w:rsidR="008E5180" w:rsidRPr="0077108D" w:rsidRDefault="008E5180" w:rsidP="00DD2DFE">
      <w:pPr>
        <w:pStyle w:val="Tekstpodstawowy"/>
        <w:numPr>
          <w:ilvl w:val="0"/>
          <w:numId w:val="11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886B0A">
        <w:t>Wykonawca zapłaci Zamawiającemu karę umown</w:t>
      </w:r>
      <w:r w:rsidR="00C675AE" w:rsidRPr="00886B0A">
        <w:t>ą</w:t>
      </w:r>
      <w:r w:rsidR="00D24FE7">
        <w:t xml:space="preserve"> w przypadku</w:t>
      </w:r>
      <w:r w:rsidR="00396D71">
        <w:t xml:space="preserve">: </w:t>
      </w:r>
    </w:p>
    <w:p w14:paraId="398C78CE" w14:textId="1562F3C6" w:rsidR="00886B0A" w:rsidRDefault="00D24FE7" w:rsidP="00DD2DFE">
      <w:pPr>
        <w:pStyle w:val="Tekstpodstawowy"/>
        <w:numPr>
          <w:ilvl w:val="0"/>
          <w:numId w:val="12"/>
        </w:numPr>
        <w:spacing w:line="276" w:lineRule="auto"/>
        <w:ind w:left="567" w:hanging="284"/>
      </w:pPr>
      <w:r>
        <w:t>nienależytego wykonania usług określonych w § 1</w:t>
      </w:r>
      <w:r w:rsidRPr="00D24FE7">
        <w:t xml:space="preserve"> </w:t>
      </w:r>
      <w:r>
        <w:t xml:space="preserve">w wysokości 10% wartości </w:t>
      </w:r>
      <w:r w:rsidR="002B2249">
        <w:t>netto wynagrodzenia za daną usługę odpowiednio określon</w:t>
      </w:r>
      <w:r w:rsidR="00785E4E" w:rsidRPr="00860977">
        <w:t>ą</w:t>
      </w:r>
      <w:r w:rsidR="002B2249">
        <w:t xml:space="preserve"> w § 3 ust. 1 </w:t>
      </w:r>
      <w:r w:rsidR="00B40304">
        <w:t xml:space="preserve">pkt </w:t>
      </w:r>
      <w:r w:rsidR="00B40304" w:rsidRPr="00860977">
        <w:t>1</w:t>
      </w:r>
      <w:r w:rsidR="00785E4E" w:rsidRPr="00860977">
        <w:t xml:space="preserve"> lit. a, b</w:t>
      </w:r>
      <w:r w:rsidR="00B40304">
        <w:t>/2/3</w:t>
      </w:r>
      <w:r w:rsidR="002B2249">
        <w:t xml:space="preserve"> </w:t>
      </w:r>
      <w:r>
        <w:t>, za każdy stwierdzony przypadek;</w:t>
      </w:r>
    </w:p>
    <w:p w14:paraId="10E066B8" w14:textId="0EF37A22" w:rsidR="00C1077A" w:rsidRPr="00C1077A" w:rsidRDefault="00C1077A" w:rsidP="00DD2DFE">
      <w:pPr>
        <w:pStyle w:val="Akapitzlist"/>
        <w:numPr>
          <w:ilvl w:val="0"/>
          <w:numId w:val="12"/>
        </w:numPr>
        <w:rPr>
          <w:szCs w:val="24"/>
          <w:lang w:eastAsia="ar-SA"/>
        </w:rPr>
      </w:pPr>
      <w:r w:rsidRPr="00C1077A">
        <w:rPr>
          <w:szCs w:val="24"/>
          <w:lang w:eastAsia="ar-SA"/>
        </w:rPr>
        <w:t>nie wywiązania się w terminie z obowiązków gwarancyjnych</w:t>
      </w:r>
      <w:r w:rsidR="00C064AE">
        <w:rPr>
          <w:szCs w:val="24"/>
          <w:lang w:eastAsia="ar-SA"/>
        </w:rPr>
        <w:t xml:space="preserve"> za każdy dzień zwłoki</w:t>
      </w:r>
      <w:r w:rsidRPr="00C1077A">
        <w:rPr>
          <w:szCs w:val="24"/>
          <w:lang w:eastAsia="ar-SA"/>
        </w:rPr>
        <w:t xml:space="preserve"> - w wysokości </w:t>
      </w:r>
      <w:r w:rsidR="00C064AE">
        <w:rPr>
          <w:szCs w:val="24"/>
          <w:lang w:eastAsia="ar-SA"/>
        </w:rPr>
        <w:t>10</w:t>
      </w:r>
      <w:r w:rsidRPr="00C1077A">
        <w:rPr>
          <w:szCs w:val="24"/>
          <w:lang w:eastAsia="ar-SA"/>
        </w:rPr>
        <w:t xml:space="preserve"> % wynagrodze</w:t>
      </w:r>
      <w:r>
        <w:rPr>
          <w:szCs w:val="24"/>
          <w:lang w:eastAsia="ar-SA"/>
        </w:rPr>
        <w:t xml:space="preserve">nia netto wskazanego § 3 ust. 1 </w:t>
      </w:r>
      <w:r w:rsidR="00517B32">
        <w:t>pkt 1/2/3;</w:t>
      </w:r>
    </w:p>
    <w:p w14:paraId="4A9C7B4B" w14:textId="7D185B0B" w:rsidR="008E5180" w:rsidRDefault="008E5180" w:rsidP="00DD2DFE">
      <w:pPr>
        <w:pStyle w:val="Tekstpodstawowy"/>
        <w:numPr>
          <w:ilvl w:val="0"/>
          <w:numId w:val="12"/>
        </w:numPr>
        <w:spacing w:line="276" w:lineRule="auto"/>
        <w:ind w:left="567" w:hanging="284"/>
      </w:pPr>
      <w:r w:rsidRPr="0077108D">
        <w:t>odstąpieni</w:t>
      </w:r>
      <w:r w:rsidR="00D24FE7">
        <w:t>a</w:t>
      </w:r>
      <w:r w:rsidRPr="0077108D">
        <w:t xml:space="preserve"> od umowy z przyczyn niezależnych od Zamawiającego albo za odstąpienie od umowy przez Zamawiającego z przyczyn leżących po stronie Wykonawcy</w:t>
      </w:r>
      <w:r w:rsidR="00A256AA">
        <w:rPr>
          <w:rStyle w:val="Odwoaniedokomentarza"/>
          <w:rFonts w:ascii="Calibri" w:hAnsi="Calibri"/>
          <w:lang w:eastAsia="pl-PL"/>
        </w:rPr>
        <w:t xml:space="preserve">                                      </w:t>
      </w:r>
      <w:r w:rsidR="00A256AA" w:rsidRPr="00A256AA">
        <w:rPr>
          <w:rStyle w:val="Odwoaniedokomentarza"/>
          <w:sz w:val="24"/>
          <w:szCs w:val="24"/>
          <w:lang w:eastAsia="pl-PL"/>
        </w:rPr>
        <w:t>w</w:t>
      </w:r>
      <w:r w:rsidRPr="00A256AA">
        <w:t xml:space="preserve"> </w:t>
      </w:r>
      <w:r w:rsidRPr="0077108D">
        <w:t xml:space="preserve">wysokości 10 % wynagrodzenia </w:t>
      </w:r>
      <w:r w:rsidR="004D6A1E">
        <w:t xml:space="preserve">netto </w:t>
      </w:r>
      <w:r w:rsidRPr="0077108D">
        <w:t xml:space="preserve">wskazanego § </w:t>
      </w:r>
      <w:r w:rsidR="00EB29A0">
        <w:t>3</w:t>
      </w:r>
      <w:r w:rsidRPr="0077108D">
        <w:t xml:space="preserve"> ust. 1;</w:t>
      </w:r>
    </w:p>
    <w:p w14:paraId="13FD26BC" w14:textId="4A4408F4" w:rsidR="00886B0A" w:rsidRDefault="00886B0A" w:rsidP="00DD2DFE">
      <w:pPr>
        <w:pStyle w:val="Tekstpodstawowy"/>
        <w:numPr>
          <w:ilvl w:val="0"/>
          <w:numId w:val="12"/>
        </w:numPr>
        <w:spacing w:line="276" w:lineRule="auto"/>
        <w:ind w:left="567" w:hanging="284"/>
      </w:pPr>
      <w:r>
        <w:t>brak</w:t>
      </w:r>
      <w:r w:rsidR="00D24FE7">
        <w:t>u</w:t>
      </w:r>
      <w:r>
        <w:t xml:space="preserve"> zapłaty lub nieterminowej zapłaty wynagrodzenia należnego podwykonawcom</w:t>
      </w:r>
      <w:r w:rsidR="004D6A1E">
        <w:t xml:space="preserve"> -      </w:t>
      </w:r>
      <w:r>
        <w:t xml:space="preserve"> w wysokości </w:t>
      </w:r>
      <w:r w:rsidR="00D24FE7">
        <w:t>10</w:t>
      </w:r>
      <w:r>
        <w:t>% wynagrodzenia netto ustalonego w § 3 ust.</w:t>
      </w:r>
      <w:r w:rsidR="00E65026">
        <w:t xml:space="preserve"> </w:t>
      </w:r>
      <w:r w:rsidR="00D24FE7">
        <w:t>1</w:t>
      </w:r>
      <w:r w:rsidR="00E65026">
        <w:t>;</w:t>
      </w:r>
    </w:p>
    <w:p w14:paraId="7032D511" w14:textId="41604AF8" w:rsidR="008E5180" w:rsidRPr="0077108D" w:rsidRDefault="008E5180" w:rsidP="00DD2DFE">
      <w:pPr>
        <w:pStyle w:val="Tekstpodstawowy"/>
        <w:numPr>
          <w:ilvl w:val="0"/>
          <w:numId w:val="12"/>
        </w:numPr>
        <w:spacing w:line="276" w:lineRule="auto"/>
        <w:ind w:left="567" w:hanging="284"/>
      </w:pPr>
      <w:r w:rsidRPr="0077108D">
        <w:t xml:space="preserve">braku zatrudnienia na podstawie umowy o pracę </w:t>
      </w:r>
      <w:r w:rsidRPr="0045483A">
        <w:t xml:space="preserve">osób wykonujących czynności w trakcie realizacji </w:t>
      </w:r>
      <w:r w:rsidR="00C675AE">
        <w:t>umowy</w:t>
      </w:r>
      <w:r w:rsidRPr="0077108D">
        <w:t xml:space="preserve"> </w:t>
      </w:r>
      <w:r w:rsidR="00317816">
        <w:t xml:space="preserve">- </w:t>
      </w:r>
      <w:r w:rsidRPr="0077108D">
        <w:t>w wysokości 500,00 zł (słownie: pięćset</w:t>
      </w:r>
      <w:r w:rsidR="00EB29A0">
        <w:t xml:space="preserve"> złotych</w:t>
      </w:r>
      <w:r w:rsidRPr="0077108D">
        <w:t xml:space="preserve"> 00/100) za każde zdarzenie </w:t>
      </w:r>
      <w:r w:rsidR="00C675AE">
        <w:t>(</w:t>
      </w:r>
      <w:r w:rsidR="00C675AE">
        <w:rPr>
          <w:bCs/>
        </w:rPr>
        <w:t>w</w:t>
      </w:r>
      <w:r w:rsidRPr="00820674">
        <w:rPr>
          <w:bCs/>
        </w:rPr>
        <w:t xml:space="preserve"> przypadku, gdy ok</w:t>
      </w:r>
      <w:r w:rsidR="00C54DAF">
        <w:rPr>
          <w:bCs/>
        </w:rPr>
        <w:t xml:space="preserve">res braku zatrudnienia na umowę </w:t>
      </w:r>
      <w:r w:rsidRPr="00820674">
        <w:rPr>
          <w:bCs/>
        </w:rPr>
        <w:t>o pracę wynosi dłużej niż 1 miesiąc kalendarzowy, Zamawiający naliczy karę umowną w wysokości 500,00 zł</w:t>
      </w:r>
      <w:r w:rsidR="00317816">
        <w:rPr>
          <w:bCs/>
        </w:rPr>
        <w:t xml:space="preserve"> </w:t>
      </w:r>
      <w:r w:rsidRPr="00820674">
        <w:rPr>
          <w:bCs/>
        </w:rPr>
        <w:t xml:space="preserve">za każdy rozpoczęty miesiąc kalendarzowy wykonywania przez każdą z </w:t>
      </w:r>
      <w:r w:rsidRPr="0045483A">
        <w:t xml:space="preserve">osób </w:t>
      </w:r>
      <w:r w:rsidRPr="00820674">
        <w:rPr>
          <w:bCs/>
        </w:rPr>
        <w:t>pracy na podstawie innego stosunku prawnego niż stosunek pracy</w:t>
      </w:r>
      <w:r w:rsidR="00C675AE">
        <w:rPr>
          <w:bCs/>
        </w:rPr>
        <w:t>)</w:t>
      </w:r>
      <w:r w:rsidRPr="00820674">
        <w:rPr>
          <w:bCs/>
        </w:rPr>
        <w:t>;</w:t>
      </w:r>
    </w:p>
    <w:p w14:paraId="6924F1CC" w14:textId="2F184E79" w:rsidR="008E5180" w:rsidRPr="0077108D" w:rsidRDefault="008E5180" w:rsidP="00DD2DFE">
      <w:pPr>
        <w:pStyle w:val="Tekstpodstawowy"/>
        <w:numPr>
          <w:ilvl w:val="0"/>
          <w:numId w:val="12"/>
        </w:numPr>
        <w:suppressAutoHyphens w:val="0"/>
        <w:spacing w:line="276" w:lineRule="auto"/>
        <w:ind w:left="567" w:hanging="284"/>
      </w:pPr>
      <w:r w:rsidRPr="0077108D">
        <w:t xml:space="preserve">zwłoki w przekazaniu dowodów zatrudnienia </w:t>
      </w:r>
      <w:r w:rsidRPr="0045483A">
        <w:t xml:space="preserve">osób wykonujących </w:t>
      </w:r>
      <w:r w:rsidR="00D639E5">
        <w:t>czynności w trakcie realizacji umowy</w:t>
      </w:r>
      <w:r w:rsidR="00317816">
        <w:t xml:space="preserve"> - </w:t>
      </w:r>
      <w:r w:rsidRPr="0077108D">
        <w:t>w wysokości 100,00 zł (słownie: st</w:t>
      </w:r>
      <w:r w:rsidR="0044738F">
        <w:t>o z</w:t>
      </w:r>
      <w:r w:rsidR="009665A5">
        <w:t>ło</w:t>
      </w:r>
      <w:r w:rsidR="0044738F">
        <w:t>tych</w:t>
      </w:r>
      <w:r w:rsidRPr="0077108D">
        <w:t xml:space="preserve"> 00/100) za każdy dzień opóźnienia.</w:t>
      </w:r>
    </w:p>
    <w:p w14:paraId="495D0C6E" w14:textId="3794758A" w:rsidR="008E5180" w:rsidRPr="0077108D" w:rsidRDefault="009D3935" w:rsidP="009D3935">
      <w:pPr>
        <w:pStyle w:val="Tekstpodstawowy"/>
        <w:spacing w:line="276" w:lineRule="auto"/>
      </w:pPr>
      <w:r>
        <w:t>5.  W</w:t>
      </w:r>
      <w:r w:rsidR="008E5180" w:rsidRPr="0077108D">
        <w:t xml:space="preserve"> przypadku poniesienia szkody przewyższającej</w:t>
      </w:r>
      <w:r w:rsidR="008E5180">
        <w:t xml:space="preserve"> zastrzeżoną</w:t>
      </w:r>
      <w:r w:rsidR="008E5180" w:rsidRPr="0077108D">
        <w:t xml:space="preserve"> kar</w:t>
      </w:r>
      <w:r w:rsidR="008E5180">
        <w:t>ę</w:t>
      </w:r>
      <w:r w:rsidR="008E5180" w:rsidRPr="0077108D">
        <w:t xml:space="preserve"> umowną, Zamawiający zastrzega sobie prawo dochodzenia odszkodowania uzupełniającego</w:t>
      </w:r>
      <w:r w:rsidR="008E5180">
        <w:t xml:space="preserve"> na zasadach ogólnych wynikających z </w:t>
      </w:r>
      <w:r>
        <w:t>K</w:t>
      </w:r>
      <w:r w:rsidR="008E5180">
        <w:t>odeksu cywilnego</w:t>
      </w:r>
      <w:r w:rsidR="00704DB3">
        <w:t>.</w:t>
      </w:r>
    </w:p>
    <w:p w14:paraId="7240F477" w14:textId="77777777" w:rsidR="008E5180" w:rsidRPr="00D141E4" w:rsidRDefault="008E5180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76544B" w14:textId="36B74596" w:rsidR="00734A51" w:rsidRDefault="00DF5693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7C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704DB3">
        <w:rPr>
          <w:rFonts w:ascii="Times New Roman" w:hAnsi="Times New Roman"/>
          <w:b/>
          <w:bCs/>
          <w:sz w:val="24"/>
          <w:szCs w:val="24"/>
        </w:rPr>
        <w:t>8</w:t>
      </w:r>
    </w:p>
    <w:p w14:paraId="107A9FDF" w14:textId="77777777" w:rsidR="000627CF" w:rsidRPr="000627CF" w:rsidRDefault="000627CF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456340C8" w14:textId="2369A224" w:rsidR="00734A51" w:rsidRPr="00704DB3" w:rsidRDefault="000627CF" w:rsidP="00704DB3">
      <w:pPr>
        <w:pStyle w:val="Tekstpodstawowy"/>
        <w:spacing w:line="276" w:lineRule="auto"/>
      </w:pPr>
      <w:r w:rsidRPr="0077108D">
        <w:t>Zamawiający  może   rozwiązać  umowę w  trybie natychmiastowym bez wypowiedzen</w:t>
      </w:r>
      <w:r>
        <w:t xml:space="preserve">ia </w:t>
      </w:r>
      <w:r w:rsidR="00975596">
        <w:t xml:space="preserve">       </w:t>
      </w:r>
      <w:r w:rsidR="008812E7">
        <w:t xml:space="preserve">    </w:t>
      </w:r>
      <w:r w:rsidR="00975596">
        <w:t xml:space="preserve"> </w:t>
      </w:r>
      <w:r>
        <w:t>w przypadku nie wykonywania lub nienależytego wykonywania umowy przez Wykonawcę</w:t>
      </w:r>
      <w:r w:rsidR="00B13975">
        <w:t>,</w:t>
      </w:r>
      <w:r w:rsidR="003176ED">
        <w:t xml:space="preserve"> </w:t>
      </w:r>
      <w:r w:rsidR="00975596">
        <w:t xml:space="preserve">    </w:t>
      </w:r>
      <w:r w:rsidRPr="0077108D">
        <w:t xml:space="preserve">w szczególności gdy </w:t>
      </w:r>
      <w:r>
        <w:t>W</w:t>
      </w:r>
      <w:r w:rsidRPr="0077108D">
        <w:t>ykonawca ze swojej winy całkowicie zaprzestanie świadczenia usług</w:t>
      </w:r>
      <w:r w:rsidR="00975596">
        <w:t xml:space="preserve">     </w:t>
      </w:r>
      <w:r w:rsidRPr="0077108D">
        <w:t>i pomimo uprzedniego pisemnego wezwania do ich wykonywania nie świadczy ich pr</w:t>
      </w:r>
      <w:r w:rsidR="00704DB3">
        <w:t>zez okres co najmniej trzy dni.</w:t>
      </w:r>
    </w:p>
    <w:p w14:paraId="357D46BF" w14:textId="77777777" w:rsidR="00866A9C" w:rsidRDefault="00866A9C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B90E74" w14:textId="738827B2" w:rsidR="00734A51" w:rsidRPr="00355FB8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704DB3">
        <w:rPr>
          <w:rFonts w:ascii="Times New Roman" w:hAnsi="Times New Roman"/>
          <w:b/>
          <w:bCs/>
          <w:sz w:val="24"/>
          <w:szCs w:val="24"/>
        </w:rPr>
        <w:t>9</w:t>
      </w:r>
    </w:p>
    <w:p w14:paraId="556C2ACB" w14:textId="77777777" w:rsidR="00734A51" w:rsidRPr="00D141E4" w:rsidRDefault="00734A51" w:rsidP="00734A51">
      <w:pPr>
        <w:pStyle w:val="Default"/>
        <w:ind w:left="283"/>
        <w:jc w:val="both"/>
        <w:rPr>
          <w:b/>
          <w:bCs/>
          <w:color w:val="00B050"/>
        </w:rPr>
      </w:pPr>
    </w:p>
    <w:p w14:paraId="49479F47" w14:textId="1E8097F2" w:rsidR="002A06CF" w:rsidRPr="00355FB8" w:rsidRDefault="00734A51" w:rsidP="002E6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FB8">
        <w:rPr>
          <w:rFonts w:ascii="Times New Roman" w:hAnsi="Times New Roman"/>
          <w:sz w:val="24"/>
          <w:szCs w:val="24"/>
        </w:rPr>
        <w:t xml:space="preserve">1. W sprawach nieuregulowanych niniejszą umową mają zastosowanie przepisy ustawy Prawo zamówień  publicznych oraz Kodeksu cywilnego. </w:t>
      </w:r>
    </w:p>
    <w:p w14:paraId="27D1E522" w14:textId="3E6645BB" w:rsidR="00734A51" w:rsidRPr="00355FB8" w:rsidRDefault="00734A51" w:rsidP="002E6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FB8">
        <w:rPr>
          <w:rFonts w:ascii="Times New Roman" w:hAnsi="Times New Roman"/>
          <w:sz w:val="24"/>
          <w:szCs w:val="24"/>
        </w:rPr>
        <w:t>2. Wszelkie zmiany</w:t>
      </w:r>
      <w:r w:rsidR="00754AF0">
        <w:rPr>
          <w:rFonts w:ascii="Times New Roman" w:hAnsi="Times New Roman"/>
          <w:sz w:val="24"/>
          <w:szCs w:val="24"/>
        </w:rPr>
        <w:t xml:space="preserve"> i uzupełnienia treści</w:t>
      </w:r>
      <w:r w:rsidRPr="00355FB8">
        <w:rPr>
          <w:rFonts w:ascii="Times New Roman" w:hAnsi="Times New Roman"/>
          <w:sz w:val="24"/>
          <w:szCs w:val="24"/>
        </w:rPr>
        <w:t xml:space="preserve"> umowy wymagają formy pisemnego aneksu</w:t>
      </w:r>
      <w:r w:rsidR="00754AF0">
        <w:rPr>
          <w:rFonts w:ascii="Times New Roman" w:hAnsi="Times New Roman"/>
          <w:sz w:val="24"/>
          <w:szCs w:val="24"/>
        </w:rPr>
        <w:t>,</w:t>
      </w:r>
      <w:r w:rsidRPr="00355FB8">
        <w:rPr>
          <w:rFonts w:ascii="Times New Roman" w:hAnsi="Times New Roman"/>
          <w:sz w:val="24"/>
          <w:szCs w:val="24"/>
        </w:rPr>
        <w:t xml:space="preserve"> pod rygorem nieważności</w:t>
      </w:r>
      <w:r w:rsidR="00754AF0">
        <w:rPr>
          <w:rFonts w:ascii="Times New Roman" w:hAnsi="Times New Roman"/>
          <w:sz w:val="24"/>
          <w:szCs w:val="24"/>
        </w:rPr>
        <w:t xml:space="preserve"> i są </w:t>
      </w:r>
      <w:r w:rsidR="00A605A0">
        <w:rPr>
          <w:rFonts w:ascii="Times New Roman" w:hAnsi="Times New Roman"/>
          <w:sz w:val="24"/>
          <w:szCs w:val="24"/>
        </w:rPr>
        <w:t>dopuszczalne, o ile nie naruszają one ustawy Prawo zamówień publicznych</w:t>
      </w:r>
      <w:r w:rsidRPr="00355FB8">
        <w:rPr>
          <w:rFonts w:ascii="Times New Roman" w:hAnsi="Times New Roman"/>
          <w:sz w:val="24"/>
          <w:szCs w:val="24"/>
        </w:rPr>
        <w:t>.</w:t>
      </w:r>
    </w:p>
    <w:p w14:paraId="5F3CD8F6" w14:textId="5691B9B6" w:rsidR="00704DB3" w:rsidRDefault="00734A51" w:rsidP="007512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FB8">
        <w:rPr>
          <w:rFonts w:ascii="Times New Roman" w:hAnsi="Times New Roman"/>
          <w:sz w:val="24"/>
          <w:szCs w:val="24"/>
        </w:rPr>
        <w:t>3. Spory powstałe w związku z przedmiotową umową strony poddają pod rozstrzygnięcie sądów miejscowo właściwych dla siedziby Zamawiającego.</w:t>
      </w:r>
    </w:p>
    <w:p w14:paraId="448BEFCE" w14:textId="77777777" w:rsidR="007512C1" w:rsidRPr="007512C1" w:rsidRDefault="007512C1" w:rsidP="007512C1">
      <w:pPr>
        <w:pStyle w:val="Akapitzlist"/>
        <w:overflowPunct/>
        <w:autoSpaceDE/>
        <w:autoSpaceDN/>
        <w:adjustRightInd/>
        <w:ind w:left="0"/>
        <w:jc w:val="both"/>
        <w:textAlignment w:val="auto"/>
        <w:rPr>
          <w:szCs w:val="24"/>
        </w:rPr>
      </w:pPr>
      <w:r>
        <w:rPr>
          <w:szCs w:val="24"/>
        </w:rPr>
        <w:t xml:space="preserve">4. </w:t>
      </w:r>
      <w:r w:rsidRPr="007512C1">
        <w:rPr>
          <w:szCs w:val="24"/>
        </w:rPr>
        <w:t>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14:paraId="46FDAFE9" w14:textId="0D52570A" w:rsidR="007512C1" w:rsidRDefault="007512C1" w:rsidP="007512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FC5961" w14:textId="77777777" w:rsidR="007512C1" w:rsidRDefault="007512C1" w:rsidP="007512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66888F" w14:textId="77777777" w:rsidR="007512C1" w:rsidRDefault="007512C1" w:rsidP="00734A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391A66B" w14:textId="77777777" w:rsidR="007512C1" w:rsidRDefault="007512C1" w:rsidP="00734A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A9D5757" w14:textId="77777777" w:rsidR="00983260" w:rsidRPr="00912C89" w:rsidRDefault="00983260" w:rsidP="00734A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73BA2" w14:textId="7A1D8D5E" w:rsidR="00734A51" w:rsidRDefault="00734A51" w:rsidP="002E6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44F">
        <w:rPr>
          <w:rFonts w:ascii="Times New Roman" w:hAnsi="Times New Roman"/>
          <w:b/>
          <w:sz w:val="24"/>
          <w:szCs w:val="24"/>
        </w:rPr>
        <w:t xml:space="preserve">  § </w:t>
      </w:r>
      <w:r w:rsidR="00704DB3">
        <w:rPr>
          <w:rFonts w:ascii="Times New Roman" w:hAnsi="Times New Roman"/>
          <w:b/>
          <w:sz w:val="24"/>
          <w:szCs w:val="24"/>
        </w:rPr>
        <w:t>10</w:t>
      </w:r>
    </w:p>
    <w:p w14:paraId="1A69C3A6" w14:textId="77777777" w:rsidR="00BB0147" w:rsidRPr="00A3144F" w:rsidRDefault="00BB0147" w:rsidP="00734A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0568FA" w14:textId="1B3B4615" w:rsidR="00734A51" w:rsidRPr="00912C89" w:rsidRDefault="00734A51" w:rsidP="002E6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C89">
        <w:rPr>
          <w:rFonts w:ascii="Times New Roman" w:hAnsi="Times New Roman"/>
          <w:sz w:val="24"/>
          <w:szCs w:val="24"/>
        </w:rPr>
        <w:t xml:space="preserve">1. Umowę sporządzono w </w:t>
      </w:r>
      <w:r w:rsidR="00C26CB4">
        <w:rPr>
          <w:rFonts w:ascii="Times New Roman" w:hAnsi="Times New Roman"/>
          <w:sz w:val="24"/>
          <w:szCs w:val="24"/>
        </w:rPr>
        <w:t>trzech</w:t>
      </w:r>
      <w:r w:rsidR="00517B32">
        <w:rPr>
          <w:rStyle w:val="Odwoaniedokomentarza"/>
        </w:rPr>
        <w:t xml:space="preserve"> j</w:t>
      </w:r>
      <w:r w:rsidRPr="00912C89">
        <w:rPr>
          <w:rFonts w:ascii="Times New Roman" w:hAnsi="Times New Roman"/>
          <w:sz w:val="24"/>
          <w:szCs w:val="24"/>
        </w:rPr>
        <w:t xml:space="preserve">ednobrzmiących  egzemplarzach, w tym </w:t>
      </w:r>
      <w:r w:rsidR="00C26CB4">
        <w:rPr>
          <w:rFonts w:ascii="Times New Roman" w:hAnsi="Times New Roman"/>
          <w:sz w:val="24"/>
          <w:szCs w:val="24"/>
        </w:rPr>
        <w:t>dwa</w:t>
      </w:r>
      <w:r w:rsidRPr="00912C89">
        <w:rPr>
          <w:rFonts w:ascii="Times New Roman" w:hAnsi="Times New Roman"/>
          <w:sz w:val="24"/>
          <w:szCs w:val="24"/>
        </w:rPr>
        <w:t xml:space="preserve"> dla Zamawiającego, </w:t>
      </w:r>
      <w:r w:rsidR="00C26CB4">
        <w:rPr>
          <w:rFonts w:ascii="Times New Roman" w:hAnsi="Times New Roman"/>
          <w:sz w:val="24"/>
          <w:szCs w:val="24"/>
        </w:rPr>
        <w:t xml:space="preserve">oraz jeden </w:t>
      </w:r>
      <w:r w:rsidRPr="00912C89">
        <w:rPr>
          <w:rFonts w:ascii="Times New Roman" w:hAnsi="Times New Roman"/>
          <w:sz w:val="24"/>
          <w:szCs w:val="24"/>
        </w:rPr>
        <w:t>dla Wykonawcy.</w:t>
      </w:r>
    </w:p>
    <w:p w14:paraId="20991537" w14:textId="77777777" w:rsidR="00734A51" w:rsidRPr="00912C89" w:rsidRDefault="00734A51" w:rsidP="00EE3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C89">
        <w:rPr>
          <w:rFonts w:ascii="Times New Roman" w:hAnsi="Times New Roman"/>
          <w:sz w:val="24"/>
          <w:szCs w:val="24"/>
        </w:rPr>
        <w:t>2. Integralną część umowy stanowią załączniki:</w:t>
      </w:r>
    </w:p>
    <w:p w14:paraId="2BCFA304" w14:textId="2E17BE03" w:rsidR="00734A51" w:rsidRPr="00912C89" w:rsidRDefault="00734A51" w:rsidP="00EE39A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2C89">
        <w:rPr>
          <w:rFonts w:ascii="Times New Roman" w:hAnsi="Times New Roman"/>
          <w:sz w:val="24"/>
          <w:szCs w:val="24"/>
        </w:rPr>
        <w:t>1) załącznik nr 1</w:t>
      </w:r>
      <w:r w:rsidR="00C26CB4">
        <w:rPr>
          <w:rFonts w:ascii="Times New Roman" w:hAnsi="Times New Roman"/>
          <w:sz w:val="24"/>
          <w:szCs w:val="24"/>
        </w:rPr>
        <w:t>–</w:t>
      </w:r>
      <w:r w:rsidRPr="00912C89">
        <w:rPr>
          <w:rFonts w:ascii="Times New Roman" w:hAnsi="Times New Roman"/>
          <w:sz w:val="24"/>
          <w:szCs w:val="24"/>
        </w:rPr>
        <w:t xml:space="preserve"> </w:t>
      </w:r>
      <w:r w:rsidR="00C26CB4">
        <w:rPr>
          <w:rFonts w:ascii="Times New Roman" w:hAnsi="Times New Roman"/>
          <w:sz w:val="24"/>
          <w:szCs w:val="24"/>
        </w:rPr>
        <w:t>szczegółowy zakres</w:t>
      </w:r>
      <w:r w:rsidR="00EE39A4">
        <w:rPr>
          <w:rFonts w:ascii="Times New Roman" w:hAnsi="Times New Roman"/>
          <w:sz w:val="24"/>
          <w:szCs w:val="24"/>
        </w:rPr>
        <w:t xml:space="preserve"> rzeczowy</w:t>
      </w:r>
      <w:r w:rsidRPr="00912C89">
        <w:rPr>
          <w:rFonts w:ascii="Times New Roman" w:hAnsi="Times New Roman"/>
          <w:sz w:val="24"/>
          <w:szCs w:val="24"/>
        </w:rPr>
        <w:t xml:space="preserve"> </w:t>
      </w:r>
    </w:p>
    <w:p w14:paraId="23A8C1F6" w14:textId="326AD5BB" w:rsidR="00EE39A4" w:rsidRDefault="00734A51" w:rsidP="00EE39A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2C89">
        <w:rPr>
          <w:rFonts w:ascii="Times New Roman" w:hAnsi="Times New Roman"/>
          <w:sz w:val="24"/>
          <w:szCs w:val="24"/>
        </w:rPr>
        <w:t>2) załącznik nr 2 - oferta Wykonawc</w:t>
      </w:r>
      <w:r w:rsidR="00EE39A4">
        <w:rPr>
          <w:rFonts w:ascii="Times New Roman" w:hAnsi="Times New Roman"/>
          <w:sz w:val="24"/>
          <w:szCs w:val="24"/>
        </w:rPr>
        <w:t>y z dnia …….</w:t>
      </w:r>
      <w:r w:rsidR="00D075B0">
        <w:rPr>
          <w:rFonts w:ascii="Times New Roman" w:hAnsi="Times New Roman"/>
          <w:sz w:val="24"/>
          <w:szCs w:val="24"/>
        </w:rPr>
        <w:t xml:space="preserve"> wraz z załącznikami</w:t>
      </w:r>
    </w:p>
    <w:p w14:paraId="3C035593" w14:textId="5353F81D" w:rsidR="00734A51" w:rsidRPr="00912C89" w:rsidRDefault="00EE39A4" w:rsidP="00D935D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ED41F6">
        <w:rPr>
          <w:rFonts w:ascii="Times New Roman" w:hAnsi="Times New Roman"/>
          <w:sz w:val="24"/>
          <w:szCs w:val="24"/>
        </w:rPr>
        <w:t xml:space="preserve">załącznik nr 3 </w:t>
      </w:r>
      <w:r w:rsidR="00D116CA">
        <w:rPr>
          <w:rFonts w:ascii="Times New Roman" w:hAnsi="Times New Roman"/>
          <w:sz w:val="24"/>
          <w:szCs w:val="24"/>
        </w:rPr>
        <w:t>–</w:t>
      </w:r>
      <w:r w:rsidR="00ED41F6">
        <w:rPr>
          <w:rFonts w:ascii="Times New Roman" w:hAnsi="Times New Roman"/>
          <w:sz w:val="24"/>
          <w:szCs w:val="24"/>
        </w:rPr>
        <w:t xml:space="preserve"> SIWZ</w:t>
      </w:r>
      <w:r w:rsidR="00D116CA">
        <w:rPr>
          <w:rFonts w:ascii="Times New Roman" w:hAnsi="Times New Roman"/>
          <w:sz w:val="24"/>
          <w:szCs w:val="24"/>
        </w:rPr>
        <w:t xml:space="preserve"> nr </w:t>
      </w:r>
      <w:r w:rsidR="006B6A7E">
        <w:rPr>
          <w:rFonts w:ascii="Times New Roman" w:hAnsi="Times New Roman"/>
          <w:sz w:val="24"/>
          <w:szCs w:val="24"/>
        </w:rPr>
        <w:t>RO.242.2.NB.2020</w:t>
      </w:r>
    </w:p>
    <w:p w14:paraId="66F6BCB2" w14:textId="77777777" w:rsidR="00734A51" w:rsidRPr="00912C89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B1DFC4" w14:textId="77777777" w:rsidR="00734A51" w:rsidRPr="00912C89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14:paraId="1CE239A6" w14:textId="77777777" w:rsidR="00734A51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74DFE0A6" w14:textId="77777777" w:rsidR="00B40304" w:rsidRPr="00912C89" w:rsidRDefault="00B40304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2DCA47CF" w14:textId="77777777" w:rsidR="00734A51" w:rsidRDefault="00734A51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333CA">
        <w:rPr>
          <w:rFonts w:ascii="Times New Roman" w:hAnsi="Times New Roman"/>
          <w:bCs/>
          <w:sz w:val="24"/>
          <w:szCs w:val="24"/>
        </w:rPr>
        <w:t xml:space="preserve">    </w:t>
      </w:r>
      <w:r w:rsidRPr="00D333CA">
        <w:rPr>
          <w:rFonts w:ascii="Times New Roman" w:hAnsi="Times New Roman"/>
          <w:b/>
          <w:bCs/>
          <w:sz w:val="28"/>
          <w:szCs w:val="28"/>
        </w:rPr>
        <w:t xml:space="preserve">Zamawiający  </w:t>
      </w:r>
      <w:r w:rsidRPr="00D333CA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D333C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 w:rsidRPr="00D333CA">
        <w:rPr>
          <w:rFonts w:ascii="Times New Roman" w:hAnsi="Times New Roman"/>
          <w:b/>
          <w:bCs/>
          <w:sz w:val="28"/>
          <w:szCs w:val="28"/>
        </w:rPr>
        <w:t>Wykonawca</w:t>
      </w:r>
    </w:p>
    <w:p w14:paraId="09E9235A" w14:textId="77777777" w:rsidR="00D935D7" w:rsidRDefault="00D935D7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57C87BB" w14:textId="77777777" w:rsidR="00925066" w:rsidRDefault="00925066"/>
    <w:sectPr w:rsidR="00925066" w:rsidSect="00983260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12399F" w16cid:durableId="23162E08"/>
  <w16cid:commentId w16cid:paraId="4CF5F224" w16cid:durableId="231F2E75"/>
  <w16cid:commentId w16cid:paraId="3FB01288" w16cid:durableId="231F2EE8"/>
  <w16cid:commentId w16cid:paraId="53FF92DC" w16cid:durableId="23162E55"/>
  <w16cid:commentId w16cid:paraId="6395F8EE" w16cid:durableId="231F2E77"/>
  <w16cid:commentId w16cid:paraId="42DD0279" w16cid:durableId="231F2F33"/>
  <w16cid:commentId w16cid:paraId="2C0C8176" w16cid:durableId="23162F2B"/>
  <w16cid:commentId w16cid:paraId="14D8F539" w16cid:durableId="231F2E79"/>
  <w16cid:commentId w16cid:paraId="3EB89367" w16cid:durableId="231F2F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95C1F" w14:textId="77777777" w:rsidR="001650F2" w:rsidRDefault="001650F2">
      <w:pPr>
        <w:spacing w:after="0" w:line="240" w:lineRule="auto"/>
      </w:pPr>
      <w:r>
        <w:separator/>
      </w:r>
    </w:p>
  </w:endnote>
  <w:endnote w:type="continuationSeparator" w:id="0">
    <w:p w14:paraId="28A7F5EF" w14:textId="77777777" w:rsidR="001650F2" w:rsidRDefault="0016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EEBDC" w14:textId="77777777" w:rsidR="00860977" w:rsidRDefault="0086097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2A67">
      <w:rPr>
        <w:noProof/>
      </w:rPr>
      <w:t>3</w:t>
    </w:r>
    <w:r>
      <w:fldChar w:fldCharType="end"/>
    </w:r>
  </w:p>
  <w:p w14:paraId="04FB1C02" w14:textId="77777777" w:rsidR="00860977" w:rsidRDefault="008609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BD880" w14:textId="77777777" w:rsidR="001650F2" w:rsidRDefault="001650F2">
      <w:pPr>
        <w:spacing w:after="0" w:line="240" w:lineRule="auto"/>
      </w:pPr>
      <w:r>
        <w:separator/>
      </w:r>
    </w:p>
  </w:footnote>
  <w:footnote w:type="continuationSeparator" w:id="0">
    <w:p w14:paraId="03E6BFC0" w14:textId="77777777" w:rsidR="001650F2" w:rsidRDefault="00165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300"/>
    <w:multiLevelType w:val="hybridMultilevel"/>
    <w:tmpl w:val="E77E5DB8"/>
    <w:lvl w:ilvl="0" w:tplc="CB0E4FC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31D84"/>
    <w:multiLevelType w:val="hybridMultilevel"/>
    <w:tmpl w:val="BA62F00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391730E"/>
    <w:multiLevelType w:val="hybridMultilevel"/>
    <w:tmpl w:val="B7F4B9F8"/>
    <w:lvl w:ilvl="0" w:tplc="F4EA70CC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5A07E92"/>
    <w:multiLevelType w:val="hybridMultilevel"/>
    <w:tmpl w:val="D9006A36"/>
    <w:lvl w:ilvl="0" w:tplc="F188835C">
      <w:start w:val="1"/>
      <w:numFmt w:val="decimal"/>
      <w:lvlText w:val="%1)"/>
      <w:lvlJc w:val="left"/>
      <w:pPr>
        <w:ind w:left="3704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4424" w:hanging="360"/>
      </w:pPr>
    </w:lvl>
    <w:lvl w:ilvl="2" w:tplc="0415001B">
      <w:start w:val="1"/>
      <w:numFmt w:val="lowerRoman"/>
      <w:lvlText w:val="%3."/>
      <w:lvlJc w:val="right"/>
      <w:pPr>
        <w:ind w:left="5144" w:hanging="180"/>
      </w:pPr>
    </w:lvl>
    <w:lvl w:ilvl="3" w:tplc="0C043460">
      <w:start w:val="1"/>
      <w:numFmt w:val="decimal"/>
      <w:lvlText w:val="%4."/>
      <w:lvlJc w:val="left"/>
      <w:pPr>
        <w:ind w:left="586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584" w:hanging="360"/>
      </w:pPr>
    </w:lvl>
    <w:lvl w:ilvl="5" w:tplc="0415001B">
      <w:start w:val="1"/>
      <w:numFmt w:val="lowerRoman"/>
      <w:lvlText w:val="%6."/>
      <w:lvlJc w:val="right"/>
      <w:pPr>
        <w:ind w:left="7304" w:hanging="180"/>
      </w:pPr>
    </w:lvl>
    <w:lvl w:ilvl="6" w:tplc="0415000F">
      <w:start w:val="1"/>
      <w:numFmt w:val="decimal"/>
      <w:lvlText w:val="%7."/>
      <w:lvlJc w:val="left"/>
      <w:pPr>
        <w:ind w:left="8024" w:hanging="360"/>
      </w:pPr>
    </w:lvl>
    <w:lvl w:ilvl="7" w:tplc="04150019">
      <w:start w:val="1"/>
      <w:numFmt w:val="lowerLetter"/>
      <w:lvlText w:val="%8."/>
      <w:lvlJc w:val="left"/>
      <w:pPr>
        <w:ind w:left="8744" w:hanging="360"/>
      </w:pPr>
    </w:lvl>
    <w:lvl w:ilvl="8" w:tplc="0415001B">
      <w:start w:val="1"/>
      <w:numFmt w:val="lowerRoman"/>
      <w:lvlText w:val="%9."/>
      <w:lvlJc w:val="right"/>
      <w:pPr>
        <w:ind w:left="9464" w:hanging="180"/>
      </w:pPr>
    </w:lvl>
  </w:abstractNum>
  <w:abstractNum w:abstractNumId="4" w15:restartNumberingAfterBreak="0">
    <w:nsid w:val="0C0C575D"/>
    <w:multiLevelType w:val="hybridMultilevel"/>
    <w:tmpl w:val="44C22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850D81"/>
    <w:multiLevelType w:val="hybridMultilevel"/>
    <w:tmpl w:val="EACC2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9B37FE"/>
    <w:multiLevelType w:val="hybridMultilevel"/>
    <w:tmpl w:val="E9E81EAA"/>
    <w:lvl w:ilvl="0" w:tplc="CB0E4FC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401166"/>
    <w:multiLevelType w:val="hybridMultilevel"/>
    <w:tmpl w:val="D7208A5A"/>
    <w:lvl w:ilvl="0" w:tplc="08A87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528BF"/>
    <w:multiLevelType w:val="hybridMultilevel"/>
    <w:tmpl w:val="B7F4B9F8"/>
    <w:lvl w:ilvl="0" w:tplc="F4EA70CC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2EA5B46"/>
    <w:multiLevelType w:val="hybridMultilevel"/>
    <w:tmpl w:val="88906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3BA7280"/>
    <w:multiLevelType w:val="hybridMultilevel"/>
    <w:tmpl w:val="97063E94"/>
    <w:lvl w:ilvl="0" w:tplc="3562552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11" w15:restartNumberingAfterBreak="0">
    <w:nsid w:val="14813BBB"/>
    <w:multiLevelType w:val="hybridMultilevel"/>
    <w:tmpl w:val="3320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677A6"/>
    <w:multiLevelType w:val="hybridMultilevel"/>
    <w:tmpl w:val="D9006A36"/>
    <w:lvl w:ilvl="0" w:tplc="F188835C">
      <w:start w:val="1"/>
      <w:numFmt w:val="decimal"/>
      <w:lvlText w:val="%1)"/>
      <w:lvlJc w:val="left"/>
      <w:pPr>
        <w:ind w:left="3704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4424" w:hanging="360"/>
      </w:pPr>
    </w:lvl>
    <w:lvl w:ilvl="2" w:tplc="0415001B">
      <w:start w:val="1"/>
      <w:numFmt w:val="lowerRoman"/>
      <w:lvlText w:val="%3."/>
      <w:lvlJc w:val="right"/>
      <w:pPr>
        <w:ind w:left="5144" w:hanging="180"/>
      </w:pPr>
    </w:lvl>
    <w:lvl w:ilvl="3" w:tplc="0C043460">
      <w:start w:val="1"/>
      <w:numFmt w:val="decimal"/>
      <w:lvlText w:val="%4."/>
      <w:lvlJc w:val="left"/>
      <w:pPr>
        <w:ind w:left="586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584" w:hanging="360"/>
      </w:pPr>
    </w:lvl>
    <w:lvl w:ilvl="5" w:tplc="0415001B">
      <w:start w:val="1"/>
      <w:numFmt w:val="lowerRoman"/>
      <w:lvlText w:val="%6."/>
      <w:lvlJc w:val="right"/>
      <w:pPr>
        <w:ind w:left="7304" w:hanging="180"/>
      </w:pPr>
    </w:lvl>
    <w:lvl w:ilvl="6" w:tplc="0415000F">
      <w:start w:val="1"/>
      <w:numFmt w:val="decimal"/>
      <w:lvlText w:val="%7."/>
      <w:lvlJc w:val="left"/>
      <w:pPr>
        <w:ind w:left="8024" w:hanging="360"/>
      </w:pPr>
    </w:lvl>
    <w:lvl w:ilvl="7" w:tplc="04150019">
      <w:start w:val="1"/>
      <w:numFmt w:val="lowerLetter"/>
      <w:lvlText w:val="%8."/>
      <w:lvlJc w:val="left"/>
      <w:pPr>
        <w:ind w:left="8744" w:hanging="360"/>
      </w:pPr>
    </w:lvl>
    <w:lvl w:ilvl="8" w:tplc="0415001B">
      <w:start w:val="1"/>
      <w:numFmt w:val="lowerRoman"/>
      <w:lvlText w:val="%9."/>
      <w:lvlJc w:val="right"/>
      <w:pPr>
        <w:ind w:left="9464" w:hanging="180"/>
      </w:pPr>
    </w:lvl>
  </w:abstractNum>
  <w:abstractNum w:abstractNumId="13" w15:restartNumberingAfterBreak="0">
    <w:nsid w:val="15C97FD7"/>
    <w:multiLevelType w:val="hybridMultilevel"/>
    <w:tmpl w:val="E9E81EAA"/>
    <w:lvl w:ilvl="0" w:tplc="CB0E4FC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EB18CB"/>
    <w:multiLevelType w:val="hybridMultilevel"/>
    <w:tmpl w:val="B7F4B9F8"/>
    <w:lvl w:ilvl="0" w:tplc="F4EA70CC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169468F2"/>
    <w:multiLevelType w:val="hybridMultilevel"/>
    <w:tmpl w:val="D83ADAA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16C70452"/>
    <w:multiLevelType w:val="hybridMultilevel"/>
    <w:tmpl w:val="88906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BDB52E0"/>
    <w:multiLevelType w:val="hybridMultilevel"/>
    <w:tmpl w:val="D7208A5A"/>
    <w:lvl w:ilvl="0" w:tplc="08A87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011681"/>
    <w:multiLevelType w:val="hybridMultilevel"/>
    <w:tmpl w:val="A85EBE30"/>
    <w:lvl w:ilvl="0" w:tplc="D02E1F9A">
      <w:start w:val="1"/>
      <w:numFmt w:val="decimal"/>
      <w:lvlText w:val="%1)"/>
      <w:lvlJc w:val="left"/>
      <w:pPr>
        <w:ind w:left="1929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19" w15:restartNumberingAfterBreak="0">
    <w:nsid w:val="20366FEC"/>
    <w:multiLevelType w:val="hybridMultilevel"/>
    <w:tmpl w:val="B7724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E47A98"/>
    <w:multiLevelType w:val="hybridMultilevel"/>
    <w:tmpl w:val="BA62F00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222A624A"/>
    <w:multiLevelType w:val="hybridMultilevel"/>
    <w:tmpl w:val="D7208A5A"/>
    <w:lvl w:ilvl="0" w:tplc="08A87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4B2890"/>
    <w:multiLevelType w:val="hybridMultilevel"/>
    <w:tmpl w:val="D9006A36"/>
    <w:lvl w:ilvl="0" w:tplc="F188835C">
      <w:start w:val="1"/>
      <w:numFmt w:val="decimal"/>
      <w:lvlText w:val="%1)"/>
      <w:lvlJc w:val="left"/>
      <w:pPr>
        <w:ind w:left="3704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4424" w:hanging="360"/>
      </w:pPr>
    </w:lvl>
    <w:lvl w:ilvl="2" w:tplc="0415001B">
      <w:start w:val="1"/>
      <w:numFmt w:val="lowerRoman"/>
      <w:lvlText w:val="%3."/>
      <w:lvlJc w:val="right"/>
      <w:pPr>
        <w:ind w:left="5144" w:hanging="180"/>
      </w:pPr>
    </w:lvl>
    <w:lvl w:ilvl="3" w:tplc="0C043460">
      <w:start w:val="1"/>
      <w:numFmt w:val="decimal"/>
      <w:lvlText w:val="%4."/>
      <w:lvlJc w:val="left"/>
      <w:pPr>
        <w:ind w:left="586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584" w:hanging="360"/>
      </w:pPr>
    </w:lvl>
    <w:lvl w:ilvl="5" w:tplc="0415001B">
      <w:start w:val="1"/>
      <w:numFmt w:val="lowerRoman"/>
      <w:lvlText w:val="%6."/>
      <w:lvlJc w:val="right"/>
      <w:pPr>
        <w:ind w:left="7304" w:hanging="180"/>
      </w:pPr>
    </w:lvl>
    <w:lvl w:ilvl="6" w:tplc="0415000F">
      <w:start w:val="1"/>
      <w:numFmt w:val="decimal"/>
      <w:lvlText w:val="%7."/>
      <w:lvlJc w:val="left"/>
      <w:pPr>
        <w:ind w:left="8024" w:hanging="360"/>
      </w:pPr>
    </w:lvl>
    <w:lvl w:ilvl="7" w:tplc="04150019">
      <w:start w:val="1"/>
      <w:numFmt w:val="lowerLetter"/>
      <w:lvlText w:val="%8."/>
      <w:lvlJc w:val="left"/>
      <w:pPr>
        <w:ind w:left="8744" w:hanging="360"/>
      </w:pPr>
    </w:lvl>
    <w:lvl w:ilvl="8" w:tplc="0415001B">
      <w:start w:val="1"/>
      <w:numFmt w:val="lowerRoman"/>
      <w:lvlText w:val="%9."/>
      <w:lvlJc w:val="right"/>
      <w:pPr>
        <w:ind w:left="9464" w:hanging="180"/>
      </w:pPr>
    </w:lvl>
  </w:abstractNum>
  <w:abstractNum w:abstractNumId="23" w15:restartNumberingAfterBreak="0">
    <w:nsid w:val="2361695C"/>
    <w:multiLevelType w:val="hybridMultilevel"/>
    <w:tmpl w:val="96A004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51F6043"/>
    <w:multiLevelType w:val="hybridMultilevel"/>
    <w:tmpl w:val="BF3ACA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92E0108"/>
    <w:multiLevelType w:val="hybridMultilevel"/>
    <w:tmpl w:val="96A004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9346B30"/>
    <w:multiLevelType w:val="hybridMultilevel"/>
    <w:tmpl w:val="BF3ACA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B050D8D"/>
    <w:multiLevelType w:val="hybridMultilevel"/>
    <w:tmpl w:val="D7208A5A"/>
    <w:lvl w:ilvl="0" w:tplc="08A87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A87615"/>
    <w:multiLevelType w:val="hybridMultilevel"/>
    <w:tmpl w:val="D7208A5A"/>
    <w:lvl w:ilvl="0" w:tplc="08A87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B8515B"/>
    <w:multiLevelType w:val="hybridMultilevel"/>
    <w:tmpl w:val="44C22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DA428F4"/>
    <w:multiLevelType w:val="hybridMultilevel"/>
    <w:tmpl w:val="D7208A5A"/>
    <w:lvl w:ilvl="0" w:tplc="08A87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B53D83"/>
    <w:multiLevelType w:val="hybridMultilevel"/>
    <w:tmpl w:val="E77E5DB8"/>
    <w:lvl w:ilvl="0" w:tplc="CB0E4FC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274103"/>
    <w:multiLevelType w:val="hybridMultilevel"/>
    <w:tmpl w:val="3320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935159"/>
    <w:multiLevelType w:val="hybridMultilevel"/>
    <w:tmpl w:val="3320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57EE2"/>
    <w:multiLevelType w:val="hybridMultilevel"/>
    <w:tmpl w:val="B7724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A3B9C"/>
    <w:multiLevelType w:val="hybridMultilevel"/>
    <w:tmpl w:val="E9E81EAA"/>
    <w:lvl w:ilvl="0" w:tplc="CB0E4FC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3C96D49"/>
    <w:multiLevelType w:val="hybridMultilevel"/>
    <w:tmpl w:val="97063E94"/>
    <w:lvl w:ilvl="0" w:tplc="3562552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37" w15:restartNumberingAfterBreak="0">
    <w:nsid w:val="341C4DD0"/>
    <w:multiLevelType w:val="hybridMultilevel"/>
    <w:tmpl w:val="97063E94"/>
    <w:lvl w:ilvl="0" w:tplc="3562552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38" w15:restartNumberingAfterBreak="0">
    <w:nsid w:val="34653F84"/>
    <w:multiLevelType w:val="hybridMultilevel"/>
    <w:tmpl w:val="44C22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4BB263E"/>
    <w:multiLevelType w:val="hybridMultilevel"/>
    <w:tmpl w:val="A85EBE30"/>
    <w:lvl w:ilvl="0" w:tplc="D02E1F9A">
      <w:start w:val="1"/>
      <w:numFmt w:val="decimal"/>
      <w:lvlText w:val="%1)"/>
      <w:lvlJc w:val="left"/>
      <w:pPr>
        <w:ind w:left="1929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40" w15:restartNumberingAfterBreak="0">
    <w:nsid w:val="36510EBB"/>
    <w:multiLevelType w:val="hybridMultilevel"/>
    <w:tmpl w:val="986CDB0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" w15:restartNumberingAfterBreak="0">
    <w:nsid w:val="368A10F1"/>
    <w:multiLevelType w:val="hybridMultilevel"/>
    <w:tmpl w:val="EACC2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37190223"/>
    <w:multiLevelType w:val="hybridMultilevel"/>
    <w:tmpl w:val="B7F4B9F8"/>
    <w:lvl w:ilvl="0" w:tplc="F4EA70CC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3834572C"/>
    <w:multiLevelType w:val="hybridMultilevel"/>
    <w:tmpl w:val="3320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7F6E"/>
    <w:multiLevelType w:val="hybridMultilevel"/>
    <w:tmpl w:val="E77E5DB8"/>
    <w:lvl w:ilvl="0" w:tplc="CB0E4FC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284767B"/>
    <w:multiLevelType w:val="hybridMultilevel"/>
    <w:tmpl w:val="44C22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3AD7476"/>
    <w:multiLevelType w:val="hybridMultilevel"/>
    <w:tmpl w:val="2E58536E"/>
    <w:lvl w:ilvl="0" w:tplc="12FCD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452A3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B943E1"/>
    <w:multiLevelType w:val="hybridMultilevel"/>
    <w:tmpl w:val="B7F4B9F8"/>
    <w:lvl w:ilvl="0" w:tplc="F4EA70CC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43E5697B"/>
    <w:multiLevelType w:val="hybridMultilevel"/>
    <w:tmpl w:val="B7724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F07FAD"/>
    <w:multiLevelType w:val="hybridMultilevel"/>
    <w:tmpl w:val="B7724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F64C4B"/>
    <w:multiLevelType w:val="hybridMultilevel"/>
    <w:tmpl w:val="88906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B3D274B"/>
    <w:multiLevelType w:val="hybridMultilevel"/>
    <w:tmpl w:val="478887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4BCE755B"/>
    <w:multiLevelType w:val="hybridMultilevel"/>
    <w:tmpl w:val="BF3ACA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1237B05"/>
    <w:multiLevelType w:val="hybridMultilevel"/>
    <w:tmpl w:val="88906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207223F"/>
    <w:multiLevelType w:val="hybridMultilevel"/>
    <w:tmpl w:val="EACC2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59C03FF"/>
    <w:multiLevelType w:val="hybridMultilevel"/>
    <w:tmpl w:val="97063E94"/>
    <w:lvl w:ilvl="0" w:tplc="3562552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56" w15:restartNumberingAfterBreak="0">
    <w:nsid w:val="5610679C"/>
    <w:multiLevelType w:val="hybridMultilevel"/>
    <w:tmpl w:val="D9006A36"/>
    <w:lvl w:ilvl="0" w:tplc="F188835C">
      <w:start w:val="1"/>
      <w:numFmt w:val="decimal"/>
      <w:lvlText w:val="%1)"/>
      <w:lvlJc w:val="left"/>
      <w:pPr>
        <w:ind w:left="3704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4424" w:hanging="360"/>
      </w:pPr>
    </w:lvl>
    <w:lvl w:ilvl="2" w:tplc="0415001B">
      <w:start w:val="1"/>
      <w:numFmt w:val="lowerRoman"/>
      <w:lvlText w:val="%3."/>
      <w:lvlJc w:val="right"/>
      <w:pPr>
        <w:ind w:left="5144" w:hanging="180"/>
      </w:pPr>
    </w:lvl>
    <w:lvl w:ilvl="3" w:tplc="0C043460">
      <w:start w:val="1"/>
      <w:numFmt w:val="decimal"/>
      <w:lvlText w:val="%4."/>
      <w:lvlJc w:val="left"/>
      <w:pPr>
        <w:ind w:left="586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584" w:hanging="360"/>
      </w:pPr>
    </w:lvl>
    <w:lvl w:ilvl="5" w:tplc="0415001B">
      <w:start w:val="1"/>
      <w:numFmt w:val="lowerRoman"/>
      <w:lvlText w:val="%6."/>
      <w:lvlJc w:val="right"/>
      <w:pPr>
        <w:ind w:left="7304" w:hanging="180"/>
      </w:pPr>
    </w:lvl>
    <w:lvl w:ilvl="6" w:tplc="0415000F">
      <w:start w:val="1"/>
      <w:numFmt w:val="decimal"/>
      <w:lvlText w:val="%7."/>
      <w:lvlJc w:val="left"/>
      <w:pPr>
        <w:ind w:left="8024" w:hanging="360"/>
      </w:pPr>
    </w:lvl>
    <w:lvl w:ilvl="7" w:tplc="04150019">
      <w:start w:val="1"/>
      <w:numFmt w:val="lowerLetter"/>
      <w:lvlText w:val="%8."/>
      <w:lvlJc w:val="left"/>
      <w:pPr>
        <w:ind w:left="8744" w:hanging="360"/>
      </w:pPr>
    </w:lvl>
    <w:lvl w:ilvl="8" w:tplc="0415001B">
      <w:start w:val="1"/>
      <w:numFmt w:val="lowerRoman"/>
      <w:lvlText w:val="%9."/>
      <w:lvlJc w:val="right"/>
      <w:pPr>
        <w:ind w:left="9464" w:hanging="180"/>
      </w:pPr>
    </w:lvl>
  </w:abstractNum>
  <w:abstractNum w:abstractNumId="57" w15:restartNumberingAfterBreak="0">
    <w:nsid w:val="56443670"/>
    <w:multiLevelType w:val="hybridMultilevel"/>
    <w:tmpl w:val="BF3ACA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6815C2B"/>
    <w:multiLevelType w:val="hybridMultilevel"/>
    <w:tmpl w:val="3320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9D664F"/>
    <w:multiLevelType w:val="hybridMultilevel"/>
    <w:tmpl w:val="EACC2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58B140BE"/>
    <w:multiLevelType w:val="hybridMultilevel"/>
    <w:tmpl w:val="EC72829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1" w15:restartNumberingAfterBreak="0">
    <w:nsid w:val="5A1C3FEA"/>
    <w:multiLevelType w:val="hybridMultilevel"/>
    <w:tmpl w:val="B7724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813E45"/>
    <w:multiLevelType w:val="hybridMultilevel"/>
    <w:tmpl w:val="97063E94"/>
    <w:lvl w:ilvl="0" w:tplc="3562552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63" w15:restartNumberingAfterBreak="0">
    <w:nsid w:val="5D1112C8"/>
    <w:multiLevelType w:val="hybridMultilevel"/>
    <w:tmpl w:val="E77E5DB8"/>
    <w:lvl w:ilvl="0" w:tplc="CB0E4FC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D467EC9"/>
    <w:multiLevelType w:val="hybridMultilevel"/>
    <w:tmpl w:val="3320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71A80"/>
    <w:multiLevelType w:val="hybridMultilevel"/>
    <w:tmpl w:val="A85EBE30"/>
    <w:lvl w:ilvl="0" w:tplc="D02E1F9A">
      <w:start w:val="1"/>
      <w:numFmt w:val="decimal"/>
      <w:lvlText w:val="%1)"/>
      <w:lvlJc w:val="left"/>
      <w:pPr>
        <w:ind w:left="1929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66" w15:restartNumberingAfterBreak="0">
    <w:nsid w:val="63882CF5"/>
    <w:multiLevelType w:val="hybridMultilevel"/>
    <w:tmpl w:val="D83ADAA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7" w15:restartNumberingAfterBreak="0">
    <w:nsid w:val="66477215"/>
    <w:multiLevelType w:val="hybridMultilevel"/>
    <w:tmpl w:val="E9E81EAA"/>
    <w:lvl w:ilvl="0" w:tplc="CB0E4FC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8D92A9B"/>
    <w:multiLevelType w:val="hybridMultilevel"/>
    <w:tmpl w:val="EACC2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94128F8"/>
    <w:multiLevelType w:val="hybridMultilevel"/>
    <w:tmpl w:val="A85EBE30"/>
    <w:lvl w:ilvl="0" w:tplc="D02E1F9A">
      <w:start w:val="1"/>
      <w:numFmt w:val="decimal"/>
      <w:lvlText w:val="%1)"/>
      <w:lvlJc w:val="left"/>
      <w:pPr>
        <w:ind w:left="1929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70" w15:restartNumberingAfterBreak="0">
    <w:nsid w:val="6AAF76C9"/>
    <w:multiLevelType w:val="hybridMultilevel"/>
    <w:tmpl w:val="97063E94"/>
    <w:lvl w:ilvl="0" w:tplc="3562552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71" w15:restartNumberingAfterBreak="0">
    <w:nsid w:val="6D202AB8"/>
    <w:multiLevelType w:val="hybridMultilevel"/>
    <w:tmpl w:val="A85EBE30"/>
    <w:lvl w:ilvl="0" w:tplc="D02E1F9A">
      <w:start w:val="1"/>
      <w:numFmt w:val="decimal"/>
      <w:lvlText w:val="%1)"/>
      <w:lvlJc w:val="left"/>
      <w:pPr>
        <w:ind w:left="1929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72" w15:restartNumberingAfterBreak="0">
    <w:nsid w:val="6DF40732"/>
    <w:multiLevelType w:val="hybridMultilevel"/>
    <w:tmpl w:val="EACC2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02761AD"/>
    <w:multiLevelType w:val="hybridMultilevel"/>
    <w:tmpl w:val="E9E81EAA"/>
    <w:lvl w:ilvl="0" w:tplc="CB0E4FC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63818E7"/>
    <w:multiLevelType w:val="hybridMultilevel"/>
    <w:tmpl w:val="B7724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512B28"/>
    <w:multiLevelType w:val="hybridMultilevel"/>
    <w:tmpl w:val="44C22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75B3233"/>
    <w:multiLevelType w:val="hybridMultilevel"/>
    <w:tmpl w:val="E77E5DB8"/>
    <w:lvl w:ilvl="0" w:tplc="CB0E4FC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972633A"/>
    <w:multiLevelType w:val="hybridMultilevel"/>
    <w:tmpl w:val="E9E81EAA"/>
    <w:lvl w:ilvl="0" w:tplc="CB0E4FC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9976C98"/>
    <w:multiLevelType w:val="hybridMultilevel"/>
    <w:tmpl w:val="88906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9B9132E"/>
    <w:multiLevelType w:val="hybridMultilevel"/>
    <w:tmpl w:val="A85EBE30"/>
    <w:lvl w:ilvl="0" w:tplc="D02E1F9A">
      <w:start w:val="1"/>
      <w:numFmt w:val="decimal"/>
      <w:lvlText w:val="%1)"/>
      <w:lvlJc w:val="left"/>
      <w:pPr>
        <w:ind w:left="1929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80" w15:restartNumberingAfterBreak="0">
    <w:nsid w:val="7A444F41"/>
    <w:multiLevelType w:val="hybridMultilevel"/>
    <w:tmpl w:val="B7F4B9F8"/>
    <w:lvl w:ilvl="0" w:tplc="F4EA70CC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7AB41B96"/>
    <w:multiLevelType w:val="hybridMultilevel"/>
    <w:tmpl w:val="E77E5DB8"/>
    <w:lvl w:ilvl="0" w:tplc="CB0E4FC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CFA5CCF"/>
    <w:multiLevelType w:val="hybridMultilevel"/>
    <w:tmpl w:val="D9006A36"/>
    <w:lvl w:ilvl="0" w:tplc="F188835C">
      <w:start w:val="1"/>
      <w:numFmt w:val="decimal"/>
      <w:lvlText w:val="%1)"/>
      <w:lvlJc w:val="left"/>
      <w:pPr>
        <w:ind w:left="3704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4424" w:hanging="360"/>
      </w:pPr>
    </w:lvl>
    <w:lvl w:ilvl="2" w:tplc="0415001B">
      <w:start w:val="1"/>
      <w:numFmt w:val="lowerRoman"/>
      <w:lvlText w:val="%3."/>
      <w:lvlJc w:val="right"/>
      <w:pPr>
        <w:ind w:left="5144" w:hanging="180"/>
      </w:pPr>
    </w:lvl>
    <w:lvl w:ilvl="3" w:tplc="0C043460">
      <w:start w:val="1"/>
      <w:numFmt w:val="decimal"/>
      <w:lvlText w:val="%4."/>
      <w:lvlJc w:val="left"/>
      <w:pPr>
        <w:ind w:left="586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584" w:hanging="360"/>
      </w:pPr>
    </w:lvl>
    <w:lvl w:ilvl="5" w:tplc="0415001B">
      <w:start w:val="1"/>
      <w:numFmt w:val="lowerRoman"/>
      <w:lvlText w:val="%6."/>
      <w:lvlJc w:val="right"/>
      <w:pPr>
        <w:ind w:left="7304" w:hanging="180"/>
      </w:pPr>
    </w:lvl>
    <w:lvl w:ilvl="6" w:tplc="0415000F">
      <w:start w:val="1"/>
      <w:numFmt w:val="decimal"/>
      <w:lvlText w:val="%7."/>
      <w:lvlJc w:val="left"/>
      <w:pPr>
        <w:ind w:left="8024" w:hanging="360"/>
      </w:pPr>
    </w:lvl>
    <w:lvl w:ilvl="7" w:tplc="04150019">
      <w:start w:val="1"/>
      <w:numFmt w:val="lowerLetter"/>
      <w:lvlText w:val="%8."/>
      <w:lvlJc w:val="left"/>
      <w:pPr>
        <w:ind w:left="8744" w:hanging="360"/>
      </w:pPr>
    </w:lvl>
    <w:lvl w:ilvl="8" w:tplc="0415001B">
      <w:start w:val="1"/>
      <w:numFmt w:val="lowerRoman"/>
      <w:lvlText w:val="%9."/>
      <w:lvlJc w:val="right"/>
      <w:pPr>
        <w:ind w:left="9464" w:hanging="180"/>
      </w:pPr>
    </w:lvl>
  </w:abstractNum>
  <w:abstractNum w:abstractNumId="83" w15:restartNumberingAfterBreak="0">
    <w:nsid w:val="7D0C0C15"/>
    <w:multiLevelType w:val="hybridMultilevel"/>
    <w:tmpl w:val="D9006A36"/>
    <w:lvl w:ilvl="0" w:tplc="F188835C">
      <w:start w:val="1"/>
      <w:numFmt w:val="decimal"/>
      <w:lvlText w:val="%1)"/>
      <w:lvlJc w:val="left"/>
      <w:pPr>
        <w:ind w:left="3704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4424" w:hanging="360"/>
      </w:pPr>
    </w:lvl>
    <w:lvl w:ilvl="2" w:tplc="0415001B">
      <w:start w:val="1"/>
      <w:numFmt w:val="lowerRoman"/>
      <w:lvlText w:val="%3."/>
      <w:lvlJc w:val="right"/>
      <w:pPr>
        <w:ind w:left="5144" w:hanging="180"/>
      </w:pPr>
    </w:lvl>
    <w:lvl w:ilvl="3" w:tplc="0C043460">
      <w:start w:val="1"/>
      <w:numFmt w:val="decimal"/>
      <w:lvlText w:val="%4."/>
      <w:lvlJc w:val="left"/>
      <w:pPr>
        <w:ind w:left="586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584" w:hanging="360"/>
      </w:pPr>
    </w:lvl>
    <w:lvl w:ilvl="5" w:tplc="0415001B">
      <w:start w:val="1"/>
      <w:numFmt w:val="lowerRoman"/>
      <w:lvlText w:val="%6."/>
      <w:lvlJc w:val="right"/>
      <w:pPr>
        <w:ind w:left="7304" w:hanging="180"/>
      </w:pPr>
    </w:lvl>
    <w:lvl w:ilvl="6" w:tplc="0415000F">
      <w:start w:val="1"/>
      <w:numFmt w:val="decimal"/>
      <w:lvlText w:val="%7."/>
      <w:lvlJc w:val="left"/>
      <w:pPr>
        <w:ind w:left="8024" w:hanging="360"/>
      </w:pPr>
    </w:lvl>
    <w:lvl w:ilvl="7" w:tplc="04150019">
      <w:start w:val="1"/>
      <w:numFmt w:val="lowerLetter"/>
      <w:lvlText w:val="%8."/>
      <w:lvlJc w:val="left"/>
      <w:pPr>
        <w:ind w:left="8744" w:hanging="360"/>
      </w:pPr>
    </w:lvl>
    <w:lvl w:ilvl="8" w:tplc="0415001B">
      <w:start w:val="1"/>
      <w:numFmt w:val="lowerRoman"/>
      <w:lvlText w:val="%9."/>
      <w:lvlJc w:val="right"/>
      <w:pPr>
        <w:ind w:left="9464" w:hanging="180"/>
      </w:pPr>
    </w:lvl>
  </w:abstractNum>
  <w:abstractNum w:abstractNumId="84" w15:restartNumberingAfterBreak="0">
    <w:nsid w:val="7D99355F"/>
    <w:multiLevelType w:val="hybridMultilevel"/>
    <w:tmpl w:val="986CDB0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5" w15:restartNumberingAfterBreak="0">
    <w:nsid w:val="7D9A4C3D"/>
    <w:multiLevelType w:val="hybridMultilevel"/>
    <w:tmpl w:val="0B74C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7F873667"/>
    <w:multiLevelType w:val="hybridMultilevel"/>
    <w:tmpl w:val="88906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7FD01EE3"/>
    <w:multiLevelType w:val="hybridMultilevel"/>
    <w:tmpl w:val="44C22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8"/>
  </w:num>
  <w:num w:numId="2">
    <w:abstractNumId w:val="2"/>
  </w:num>
  <w:num w:numId="3">
    <w:abstractNumId w:val="86"/>
  </w:num>
  <w:num w:numId="4">
    <w:abstractNumId w:val="54"/>
  </w:num>
  <w:num w:numId="5">
    <w:abstractNumId w:val="27"/>
  </w:num>
  <w:num w:numId="6">
    <w:abstractNumId w:val="87"/>
  </w:num>
  <w:num w:numId="7">
    <w:abstractNumId w:val="36"/>
  </w:num>
  <w:num w:numId="8">
    <w:abstractNumId w:val="44"/>
  </w:num>
  <w:num w:numId="9">
    <w:abstractNumId w:val="12"/>
  </w:num>
  <w:num w:numId="10">
    <w:abstractNumId w:val="71"/>
  </w:num>
  <w:num w:numId="11">
    <w:abstractNumId w:val="77"/>
  </w:num>
  <w:num w:numId="12">
    <w:abstractNumId w:val="74"/>
  </w:num>
  <w:num w:numId="13">
    <w:abstractNumId w:val="64"/>
  </w:num>
  <w:num w:numId="14">
    <w:abstractNumId w:val="80"/>
  </w:num>
  <w:num w:numId="15">
    <w:abstractNumId w:val="9"/>
  </w:num>
  <w:num w:numId="16">
    <w:abstractNumId w:val="68"/>
  </w:num>
  <w:num w:numId="17">
    <w:abstractNumId w:val="28"/>
  </w:num>
  <w:num w:numId="18">
    <w:abstractNumId w:val="75"/>
  </w:num>
  <w:num w:numId="19">
    <w:abstractNumId w:val="10"/>
  </w:num>
  <w:num w:numId="20">
    <w:abstractNumId w:val="81"/>
  </w:num>
  <w:num w:numId="21">
    <w:abstractNumId w:val="3"/>
  </w:num>
  <w:num w:numId="22">
    <w:abstractNumId w:val="39"/>
  </w:num>
  <w:num w:numId="23">
    <w:abstractNumId w:val="49"/>
  </w:num>
  <w:num w:numId="24">
    <w:abstractNumId w:val="6"/>
  </w:num>
  <w:num w:numId="25">
    <w:abstractNumId w:val="26"/>
  </w:num>
  <w:num w:numId="26">
    <w:abstractNumId w:val="25"/>
  </w:num>
  <w:num w:numId="27">
    <w:abstractNumId w:val="24"/>
  </w:num>
  <w:num w:numId="28">
    <w:abstractNumId w:val="33"/>
  </w:num>
  <w:num w:numId="29">
    <w:abstractNumId w:val="78"/>
  </w:num>
  <w:num w:numId="30">
    <w:abstractNumId w:val="59"/>
  </w:num>
  <w:num w:numId="31">
    <w:abstractNumId w:val="21"/>
  </w:num>
  <w:num w:numId="32">
    <w:abstractNumId w:val="66"/>
  </w:num>
  <w:num w:numId="33">
    <w:abstractNumId w:val="4"/>
  </w:num>
  <w:num w:numId="34">
    <w:abstractNumId w:val="62"/>
  </w:num>
  <w:num w:numId="35">
    <w:abstractNumId w:val="0"/>
  </w:num>
  <w:num w:numId="36">
    <w:abstractNumId w:val="22"/>
  </w:num>
  <w:num w:numId="37">
    <w:abstractNumId w:val="18"/>
  </w:num>
  <w:num w:numId="38">
    <w:abstractNumId w:val="67"/>
  </w:num>
  <w:num w:numId="39">
    <w:abstractNumId w:val="61"/>
  </w:num>
  <w:num w:numId="40">
    <w:abstractNumId w:val="20"/>
  </w:num>
  <w:num w:numId="41">
    <w:abstractNumId w:val="84"/>
  </w:num>
  <w:num w:numId="42">
    <w:abstractNumId w:val="43"/>
  </w:num>
  <w:num w:numId="43">
    <w:abstractNumId w:val="47"/>
  </w:num>
  <w:num w:numId="44">
    <w:abstractNumId w:val="16"/>
  </w:num>
  <w:num w:numId="45">
    <w:abstractNumId w:val="72"/>
  </w:num>
  <w:num w:numId="46">
    <w:abstractNumId w:val="30"/>
  </w:num>
  <w:num w:numId="47">
    <w:abstractNumId w:val="52"/>
  </w:num>
  <w:num w:numId="48">
    <w:abstractNumId w:val="1"/>
  </w:num>
  <w:num w:numId="49">
    <w:abstractNumId w:val="29"/>
  </w:num>
  <w:num w:numId="50">
    <w:abstractNumId w:val="70"/>
  </w:num>
  <w:num w:numId="51">
    <w:abstractNumId w:val="76"/>
  </w:num>
  <w:num w:numId="52">
    <w:abstractNumId w:val="56"/>
  </w:num>
  <w:num w:numId="53">
    <w:abstractNumId w:val="79"/>
  </w:num>
  <w:num w:numId="54">
    <w:abstractNumId w:val="73"/>
  </w:num>
  <w:num w:numId="55">
    <w:abstractNumId w:val="34"/>
  </w:num>
  <w:num w:numId="56">
    <w:abstractNumId w:val="32"/>
  </w:num>
  <w:num w:numId="57">
    <w:abstractNumId w:val="8"/>
  </w:num>
  <w:num w:numId="58">
    <w:abstractNumId w:val="50"/>
  </w:num>
  <w:num w:numId="59">
    <w:abstractNumId w:val="5"/>
  </w:num>
  <w:num w:numId="60">
    <w:abstractNumId w:val="7"/>
  </w:num>
  <w:num w:numId="61">
    <w:abstractNumId w:val="23"/>
  </w:num>
  <w:num w:numId="62">
    <w:abstractNumId w:val="40"/>
  </w:num>
  <w:num w:numId="63">
    <w:abstractNumId w:val="45"/>
  </w:num>
  <w:num w:numId="64">
    <w:abstractNumId w:val="55"/>
  </w:num>
  <w:num w:numId="65">
    <w:abstractNumId w:val="63"/>
  </w:num>
  <w:num w:numId="66">
    <w:abstractNumId w:val="83"/>
  </w:num>
  <w:num w:numId="67">
    <w:abstractNumId w:val="69"/>
  </w:num>
  <w:num w:numId="68">
    <w:abstractNumId w:val="13"/>
  </w:num>
  <w:num w:numId="69">
    <w:abstractNumId w:val="19"/>
  </w:num>
  <w:num w:numId="70">
    <w:abstractNumId w:val="11"/>
  </w:num>
  <w:num w:numId="71">
    <w:abstractNumId w:val="42"/>
  </w:num>
  <w:num w:numId="72">
    <w:abstractNumId w:val="53"/>
  </w:num>
  <w:num w:numId="73">
    <w:abstractNumId w:val="41"/>
  </w:num>
  <w:num w:numId="74">
    <w:abstractNumId w:val="17"/>
  </w:num>
  <w:num w:numId="75">
    <w:abstractNumId w:val="57"/>
  </w:num>
  <w:num w:numId="76">
    <w:abstractNumId w:val="15"/>
  </w:num>
  <w:num w:numId="77">
    <w:abstractNumId w:val="38"/>
  </w:num>
  <w:num w:numId="78">
    <w:abstractNumId w:val="37"/>
  </w:num>
  <w:num w:numId="79">
    <w:abstractNumId w:val="31"/>
  </w:num>
  <w:num w:numId="80">
    <w:abstractNumId w:val="82"/>
  </w:num>
  <w:num w:numId="81">
    <w:abstractNumId w:val="65"/>
  </w:num>
  <w:num w:numId="82">
    <w:abstractNumId w:val="35"/>
  </w:num>
  <w:num w:numId="83">
    <w:abstractNumId w:val="48"/>
  </w:num>
  <w:num w:numId="84">
    <w:abstractNumId w:val="60"/>
  </w:num>
  <w:num w:numId="85">
    <w:abstractNumId w:val="14"/>
  </w:num>
  <w:num w:numId="86">
    <w:abstractNumId w:val="85"/>
  </w:num>
  <w:num w:numId="87">
    <w:abstractNumId w:val="51"/>
  </w:num>
  <w:num w:numId="88">
    <w:abstractNumId w:val="4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51"/>
    <w:rsid w:val="00005005"/>
    <w:rsid w:val="00005850"/>
    <w:rsid w:val="00005B2A"/>
    <w:rsid w:val="0001032D"/>
    <w:rsid w:val="000222F0"/>
    <w:rsid w:val="0002600F"/>
    <w:rsid w:val="0003718A"/>
    <w:rsid w:val="000378EC"/>
    <w:rsid w:val="00042668"/>
    <w:rsid w:val="000504CC"/>
    <w:rsid w:val="00050EE8"/>
    <w:rsid w:val="00054E7F"/>
    <w:rsid w:val="0006152E"/>
    <w:rsid w:val="000627CF"/>
    <w:rsid w:val="000872CB"/>
    <w:rsid w:val="000A51D0"/>
    <w:rsid w:val="000D51B0"/>
    <w:rsid w:val="000F6505"/>
    <w:rsid w:val="0010791D"/>
    <w:rsid w:val="001204BE"/>
    <w:rsid w:val="00131A0F"/>
    <w:rsid w:val="00151B3E"/>
    <w:rsid w:val="00161BBA"/>
    <w:rsid w:val="001650F2"/>
    <w:rsid w:val="00165F65"/>
    <w:rsid w:val="00170FBF"/>
    <w:rsid w:val="00175805"/>
    <w:rsid w:val="001815E7"/>
    <w:rsid w:val="00191E8B"/>
    <w:rsid w:val="001A798A"/>
    <w:rsid w:val="001C41F8"/>
    <w:rsid w:val="001D7127"/>
    <w:rsid w:val="001F15F8"/>
    <w:rsid w:val="00206291"/>
    <w:rsid w:val="00215D44"/>
    <w:rsid w:val="00217086"/>
    <w:rsid w:val="00223D10"/>
    <w:rsid w:val="00232D85"/>
    <w:rsid w:val="00240B48"/>
    <w:rsid w:val="00244DBD"/>
    <w:rsid w:val="00257A5B"/>
    <w:rsid w:val="002612AC"/>
    <w:rsid w:val="002634F5"/>
    <w:rsid w:val="00280E80"/>
    <w:rsid w:val="00285C2E"/>
    <w:rsid w:val="00291B14"/>
    <w:rsid w:val="00294F10"/>
    <w:rsid w:val="0029751A"/>
    <w:rsid w:val="002A06CF"/>
    <w:rsid w:val="002A4630"/>
    <w:rsid w:val="002B0F0F"/>
    <w:rsid w:val="002B2249"/>
    <w:rsid w:val="002B369D"/>
    <w:rsid w:val="002B7B19"/>
    <w:rsid w:val="002C43E8"/>
    <w:rsid w:val="002C4E8C"/>
    <w:rsid w:val="002E5542"/>
    <w:rsid w:val="002E637D"/>
    <w:rsid w:val="00303533"/>
    <w:rsid w:val="00306960"/>
    <w:rsid w:val="00306FB9"/>
    <w:rsid w:val="003176ED"/>
    <w:rsid w:val="00317816"/>
    <w:rsid w:val="00331ADE"/>
    <w:rsid w:val="00332A67"/>
    <w:rsid w:val="00334970"/>
    <w:rsid w:val="0033540C"/>
    <w:rsid w:val="00395622"/>
    <w:rsid w:val="00396D71"/>
    <w:rsid w:val="003A5600"/>
    <w:rsid w:val="003B3074"/>
    <w:rsid w:val="003C4792"/>
    <w:rsid w:val="003C4AF2"/>
    <w:rsid w:val="003D6BC4"/>
    <w:rsid w:val="003E4FF7"/>
    <w:rsid w:val="0040270D"/>
    <w:rsid w:val="00403F7C"/>
    <w:rsid w:val="004064F1"/>
    <w:rsid w:val="004065B2"/>
    <w:rsid w:val="00406F3E"/>
    <w:rsid w:val="00417777"/>
    <w:rsid w:val="00425460"/>
    <w:rsid w:val="004466C8"/>
    <w:rsid w:val="0044738F"/>
    <w:rsid w:val="004551B7"/>
    <w:rsid w:val="004618CA"/>
    <w:rsid w:val="00461C34"/>
    <w:rsid w:val="00481C43"/>
    <w:rsid w:val="00485B17"/>
    <w:rsid w:val="004928E8"/>
    <w:rsid w:val="00494E86"/>
    <w:rsid w:val="004A3ED5"/>
    <w:rsid w:val="004A5270"/>
    <w:rsid w:val="004A6EFD"/>
    <w:rsid w:val="004C4159"/>
    <w:rsid w:val="004C6315"/>
    <w:rsid w:val="004D6A1E"/>
    <w:rsid w:val="004E2F9D"/>
    <w:rsid w:val="004E462B"/>
    <w:rsid w:val="004F0AA1"/>
    <w:rsid w:val="004F7F36"/>
    <w:rsid w:val="00506A9F"/>
    <w:rsid w:val="00510EF5"/>
    <w:rsid w:val="0051300B"/>
    <w:rsid w:val="00517B32"/>
    <w:rsid w:val="00522514"/>
    <w:rsid w:val="00540F50"/>
    <w:rsid w:val="00553E65"/>
    <w:rsid w:val="00555C9C"/>
    <w:rsid w:val="005644C5"/>
    <w:rsid w:val="00572014"/>
    <w:rsid w:val="005728D9"/>
    <w:rsid w:val="00577206"/>
    <w:rsid w:val="005851E9"/>
    <w:rsid w:val="0059217A"/>
    <w:rsid w:val="00595B03"/>
    <w:rsid w:val="005A0E34"/>
    <w:rsid w:val="005B1CC4"/>
    <w:rsid w:val="005B3575"/>
    <w:rsid w:val="005C1391"/>
    <w:rsid w:val="005C3098"/>
    <w:rsid w:val="005D4B20"/>
    <w:rsid w:val="006075E3"/>
    <w:rsid w:val="00612F65"/>
    <w:rsid w:val="006207EC"/>
    <w:rsid w:val="006247C5"/>
    <w:rsid w:val="00633B0C"/>
    <w:rsid w:val="0063782B"/>
    <w:rsid w:val="00637A4F"/>
    <w:rsid w:val="00643DF1"/>
    <w:rsid w:val="00656193"/>
    <w:rsid w:val="00661A45"/>
    <w:rsid w:val="0066766D"/>
    <w:rsid w:val="00682F7A"/>
    <w:rsid w:val="006875CE"/>
    <w:rsid w:val="00697325"/>
    <w:rsid w:val="006A22E1"/>
    <w:rsid w:val="006B352C"/>
    <w:rsid w:val="006B61F6"/>
    <w:rsid w:val="006B6A7E"/>
    <w:rsid w:val="006C1993"/>
    <w:rsid w:val="006D524C"/>
    <w:rsid w:val="006E7EEC"/>
    <w:rsid w:val="006F43C4"/>
    <w:rsid w:val="007008E5"/>
    <w:rsid w:val="00704DB3"/>
    <w:rsid w:val="0070652C"/>
    <w:rsid w:val="00712CFD"/>
    <w:rsid w:val="007174CA"/>
    <w:rsid w:val="007232C9"/>
    <w:rsid w:val="007263AF"/>
    <w:rsid w:val="00734A51"/>
    <w:rsid w:val="007470CE"/>
    <w:rsid w:val="007512C1"/>
    <w:rsid w:val="0075308C"/>
    <w:rsid w:val="0075486F"/>
    <w:rsid w:val="00754AF0"/>
    <w:rsid w:val="007703DB"/>
    <w:rsid w:val="00771B05"/>
    <w:rsid w:val="0077540C"/>
    <w:rsid w:val="00775C2A"/>
    <w:rsid w:val="0078430B"/>
    <w:rsid w:val="00785E4E"/>
    <w:rsid w:val="00786B69"/>
    <w:rsid w:val="00794109"/>
    <w:rsid w:val="007A0536"/>
    <w:rsid w:val="007A25C7"/>
    <w:rsid w:val="007C23D2"/>
    <w:rsid w:val="007C4834"/>
    <w:rsid w:val="007D4C39"/>
    <w:rsid w:val="007D55D9"/>
    <w:rsid w:val="007E4416"/>
    <w:rsid w:val="00803098"/>
    <w:rsid w:val="00803A05"/>
    <w:rsid w:val="00803AA9"/>
    <w:rsid w:val="008205CA"/>
    <w:rsid w:val="00845429"/>
    <w:rsid w:val="008516F1"/>
    <w:rsid w:val="00852B0D"/>
    <w:rsid w:val="0085693F"/>
    <w:rsid w:val="0086073A"/>
    <w:rsid w:val="00860977"/>
    <w:rsid w:val="00861E1A"/>
    <w:rsid w:val="00866A9C"/>
    <w:rsid w:val="00870371"/>
    <w:rsid w:val="00875131"/>
    <w:rsid w:val="008812E7"/>
    <w:rsid w:val="0088450E"/>
    <w:rsid w:val="00886B0A"/>
    <w:rsid w:val="008A0B15"/>
    <w:rsid w:val="008A2525"/>
    <w:rsid w:val="008A35B5"/>
    <w:rsid w:val="008A7AE3"/>
    <w:rsid w:val="008B49A3"/>
    <w:rsid w:val="008B7331"/>
    <w:rsid w:val="008E5180"/>
    <w:rsid w:val="008E7171"/>
    <w:rsid w:val="008F0A7B"/>
    <w:rsid w:val="008F4979"/>
    <w:rsid w:val="008F4F1A"/>
    <w:rsid w:val="009039DB"/>
    <w:rsid w:val="00925066"/>
    <w:rsid w:val="009250D4"/>
    <w:rsid w:val="0094000F"/>
    <w:rsid w:val="0094395A"/>
    <w:rsid w:val="00954D4B"/>
    <w:rsid w:val="00962D25"/>
    <w:rsid w:val="009665A5"/>
    <w:rsid w:val="00975596"/>
    <w:rsid w:val="00983260"/>
    <w:rsid w:val="009861DF"/>
    <w:rsid w:val="00992602"/>
    <w:rsid w:val="009B3859"/>
    <w:rsid w:val="009C1128"/>
    <w:rsid w:val="009C43DA"/>
    <w:rsid w:val="009D3935"/>
    <w:rsid w:val="009E1590"/>
    <w:rsid w:val="00A024DC"/>
    <w:rsid w:val="00A226D5"/>
    <w:rsid w:val="00A256AA"/>
    <w:rsid w:val="00A44E5B"/>
    <w:rsid w:val="00A47D64"/>
    <w:rsid w:val="00A50FD6"/>
    <w:rsid w:val="00A5213B"/>
    <w:rsid w:val="00A605A0"/>
    <w:rsid w:val="00A70D74"/>
    <w:rsid w:val="00A7191B"/>
    <w:rsid w:val="00A75DE3"/>
    <w:rsid w:val="00A85906"/>
    <w:rsid w:val="00A86E9D"/>
    <w:rsid w:val="00AB3863"/>
    <w:rsid w:val="00AB4594"/>
    <w:rsid w:val="00AC5520"/>
    <w:rsid w:val="00AC7761"/>
    <w:rsid w:val="00AD3496"/>
    <w:rsid w:val="00AE5DC0"/>
    <w:rsid w:val="00AF564E"/>
    <w:rsid w:val="00B0000E"/>
    <w:rsid w:val="00B13975"/>
    <w:rsid w:val="00B2468F"/>
    <w:rsid w:val="00B30ACC"/>
    <w:rsid w:val="00B40304"/>
    <w:rsid w:val="00B509F4"/>
    <w:rsid w:val="00B52F34"/>
    <w:rsid w:val="00B6739B"/>
    <w:rsid w:val="00B72660"/>
    <w:rsid w:val="00B76F43"/>
    <w:rsid w:val="00B93B14"/>
    <w:rsid w:val="00B9576E"/>
    <w:rsid w:val="00BA1B91"/>
    <w:rsid w:val="00BA3735"/>
    <w:rsid w:val="00BB0147"/>
    <w:rsid w:val="00BC739E"/>
    <w:rsid w:val="00BD33D5"/>
    <w:rsid w:val="00BD6DD3"/>
    <w:rsid w:val="00BF0498"/>
    <w:rsid w:val="00C021BF"/>
    <w:rsid w:val="00C0565A"/>
    <w:rsid w:val="00C064AE"/>
    <w:rsid w:val="00C1077A"/>
    <w:rsid w:val="00C110E2"/>
    <w:rsid w:val="00C125DD"/>
    <w:rsid w:val="00C16417"/>
    <w:rsid w:val="00C21D57"/>
    <w:rsid w:val="00C26CB4"/>
    <w:rsid w:val="00C279D7"/>
    <w:rsid w:val="00C32ED2"/>
    <w:rsid w:val="00C42D68"/>
    <w:rsid w:val="00C43CE0"/>
    <w:rsid w:val="00C473B8"/>
    <w:rsid w:val="00C5103B"/>
    <w:rsid w:val="00C54DAF"/>
    <w:rsid w:val="00C57158"/>
    <w:rsid w:val="00C60A4D"/>
    <w:rsid w:val="00C675AE"/>
    <w:rsid w:val="00C67CCA"/>
    <w:rsid w:val="00C96B73"/>
    <w:rsid w:val="00CA0117"/>
    <w:rsid w:val="00CA27B1"/>
    <w:rsid w:val="00CC0A1F"/>
    <w:rsid w:val="00CC187C"/>
    <w:rsid w:val="00CC56D7"/>
    <w:rsid w:val="00CF3D33"/>
    <w:rsid w:val="00D075B0"/>
    <w:rsid w:val="00D116CA"/>
    <w:rsid w:val="00D12F68"/>
    <w:rsid w:val="00D171D0"/>
    <w:rsid w:val="00D2287B"/>
    <w:rsid w:val="00D24FE7"/>
    <w:rsid w:val="00D30AD3"/>
    <w:rsid w:val="00D400E1"/>
    <w:rsid w:val="00D41990"/>
    <w:rsid w:val="00D639E5"/>
    <w:rsid w:val="00D652F9"/>
    <w:rsid w:val="00D747C4"/>
    <w:rsid w:val="00D75498"/>
    <w:rsid w:val="00D76D2F"/>
    <w:rsid w:val="00D82964"/>
    <w:rsid w:val="00D85CE8"/>
    <w:rsid w:val="00D935D7"/>
    <w:rsid w:val="00DA7E7B"/>
    <w:rsid w:val="00DB36F1"/>
    <w:rsid w:val="00DB6352"/>
    <w:rsid w:val="00DD2754"/>
    <w:rsid w:val="00DD2DFE"/>
    <w:rsid w:val="00DD520C"/>
    <w:rsid w:val="00DE6224"/>
    <w:rsid w:val="00DF5693"/>
    <w:rsid w:val="00E02AFD"/>
    <w:rsid w:val="00E14CFB"/>
    <w:rsid w:val="00E5582D"/>
    <w:rsid w:val="00E65026"/>
    <w:rsid w:val="00E740B6"/>
    <w:rsid w:val="00E75D33"/>
    <w:rsid w:val="00E82322"/>
    <w:rsid w:val="00E838DA"/>
    <w:rsid w:val="00E85DEC"/>
    <w:rsid w:val="00E90E15"/>
    <w:rsid w:val="00EA4871"/>
    <w:rsid w:val="00EB29A0"/>
    <w:rsid w:val="00ED2EFF"/>
    <w:rsid w:val="00ED41F6"/>
    <w:rsid w:val="00EE39A4"/>
    <w:rsid w:val="00EE608F"/>
    <w:rsid w:val="00EE6229"/>
    <w:rsid w:val="00F00A27"/>
    <w:rsid w:val="00F0586B"/>
    <w:rsid w:val="00F24839"/>
    <w:rsid w:val="00F251A4"/>
    <w:rsid w:val="00F3590F"/>
    <w:rsid w:val="00F368B4"/>
    <w:rsid w:val="00F36FA4"/>
    <w:rsid w:val="00F403F2"/>
    <w:rsid w:val="00F52950"/>
    <w:rsid w:val="00F53EBC"/>
    <w:rsid w:val="00F60ACF"/>
    <w:rsid w:val="00F629E6"/>
    <w:rsid w:val="00F6767C"/>
    <w:rsid w:val="00F740CE"/>
    <w:rsid w:val="00F7713B"/>
    <w:rsid w:val="00F80D5C"/>
    <w:rsid w:val="00F81247"/>
    <w:rsid w:val="00F96D3D"/>
    <w:rsid w:val="00FA7650"/>
    <w:rsid w:val="00FB13E1"/>
    <w:rsid w:val="00FB49C7"/>
    <w:rsid w:val="00FB7B5B"/>
    <w:rsid w:val="00FD04C0"/>
    <w:rsid w:val="00FD39C3"/>
    <w:rsid w:val="00FF788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89AF"/>
  <w15:chartTrackingRefBased/>
  <w15:docId w15:val="{87C8688C-E666-4CD6-89CE-5C18ADA4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1D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?2"/>
    <w:basedOn w:val="Normalny"/>
    <w:rsid w:val="00734A51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kern w:val="1"/>
      <w:sz w:val="24"/>
      <w:szCs w:val="24"/>
    </w:rPr>
  </w:style>
  <w:style w:type="paragraph" w:styleId="Stopka">
    <w:name w:val="footer"/>
    <w:basedOn w:val="Normalny"/>
    <w:link w:val="StopkaZnak"/>
    <w:rsid w:val="0073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4A51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734A5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734A51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40270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027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locked/>
    <w:rsid w:val="004027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7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A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79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9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9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9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98A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C19FB-E047-49B7-9F16-3F2C4516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ACB1C2B9</Template>
  <TotalTime>15</TotalTime>
  <Pages>6</Pages>
  <Words>2172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8</cp:revision>
  <cp:lastPrinted>2020-10-06T07:35:00Z</cp:lastPrinted>
  <dcterms:created xsi:type="dcterms:W3CDTF">2020-09-30T14:25:00Z</dcterms:created>
  <dcterms:modified xsi:type="dcterms:W3CDTF">2020-10-06T10:34:00Z</dcterms:modified>
</cp:coreProperties>
</file>