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1BE06" w14:textId="77777777" w:rsidR="00863C88" w:rsidRDefault="00863C88" w:rsidP="003C4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3AFC5" w14:textId="77777777" w:rsidR="00DE6C54" w:rsidRDefault="00DE6C54" w:rsidP="003C4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6AC5E6" w14:textId="77777777" w:rsidR="003C42CE" w:rsidRDefault="00F32460" w:rsidP="003C42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FC25B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UMOWA NR  …………………</w:t>
      </w:r>
    </w:p>
    <w:p w14:paraId="1336DE47" w14:textId="77777777" w:rsidR="003C42CE" w:rsidRPr="00FC25B2" w:rsidRDefault="003C42CE" w:rsidP="003C42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</w:pPr>
    </w:p>
    <w:p w14:paraId="3AF9F57A" w14:textId="77777777" w:rsidR="00F32460" w:rsidRPr="00FC25B2" w:rsidRDefault="00F32460" w:rsidP="003C42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25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dnia </w:t>
      </w:r>
      <w:r w:rsidR="0085329B" w:rsidRPr="00FC25B2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………………………………..</w:t>
      </w:r>
    </w:p>
    <w:p w14:paraId="224B1F31" w14:textId="77777777" w:rsidR="00EA1327" w:rsidRDefault="00EA1327" w:rsidP="003C42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F8546C" w14:textId="77777777" w:rsidR="00DE6C54" w:rsidRPr="00FC25B2" w:rsidRDefault="00DE6C54" w:rsidP="003C42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FCB80DC" w14:textId="77777777" w:rsidR="00F32460" w:rsidRPr="00FC25B2" w:rsidRDefault="00F32460" w:rsidP="003C4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5B2">
        <w:rPr>
          <w:rFonts w:ascii="Times New Roman" w:eastAsia="Calibri" w:hAnsi="Times New Roman" w:cs="Times New Roman"/>
          <w:sz w:val="24"/>
          <w:szCs w:val="24"/>
        </w:rPr>
        <w:t>zawarta w Świnoujściu pomiędzy:</w:t>
      </w:r>
    </w:p>
    <w:p w14:paraId="6D1B58A7" w14:textId="77777777" w:rsidR="00F32460" w:rsidRPr="00FC25B2" w:rsidRDefault="00F32460" w:rsidP="003C4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5B2">
        <w:rPr>
          <w:rFonts w:ascii="Times New Roman" w:eastAsia="Calibri" w:hAnsi="Times New Roman" w:cs="Times New Roman"/>
          <w:sz w:val="24"/>
          <w:szCs w:val="24"/>
        </w:rPr>
        <w:t xml:space="preserve">Gminą  Miasto Świnoujście z siedzibą w Świnoujściu, ul. Wojska Polskiego 1/5, </w:t>
      </w:r>
    </w:p>
    <w:p w14:paraId="4D24EBB0" w14:textId="77777777" w:rsidR="00F32460" w:rsidRPr="00FC25B2" w:rsidRDefault="00F32460" w:rsidP="003C4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5B2">
        <w:rPr>
          <w:rFonts w:ascii="Times New Roman" w:eastAsia="Calibri" w:hAnsi="Times New Roman" w:cs="Times New Roman"/>
          <w:sz w:val="24"/>
          <w:szCs w:val="24"/>
        </w:rPr>
        <w:t>NIP 8551571375, REGON 811684290</w:t>
      </w:r>
    </w:p>
    <w:p w14:paraId="1C72A3DE" w14:textId="77777777" w:rsidR="00F32460" w:rsidRPr="00FC25B2" w:rsidRDefault="00F32460" w:rsidP="003C4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5B2">
        <w:rPr>
          <w:rFonts w:ascii="Times New Roman" w:eastAsia="Calibri" w:hAnsi="Times New Roman" w:cs="Times New Roman"/>
          <w:sz w:val="24"/>
          <w:szCs w:val="24"/>
        </w:rPr>
        <w:t>reprezentowaną przez …………………………………………………………………………..</w:t>
      </w:r>
    </w:p>
    <w:p w14:paraId="750548D2" w14:textId="77777777" w:rsidR="00F32460" w:rsidRDefault="00F32460" w:rsidP="003C42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25B2">
        <w:rPr>
          <w:rFonts w:ascii="Times New Roman" w:eastAsia="Calibri" w:hAnsi="Times New Roman" w:cs="Times New Roman"/>
          <w:sz w:val="24"/>
          <w:szCs w:val="24"/>
        </w:rPr>
        <w:t xml:space="preserve">zwaną dalej </w:t>
      </w:r>
      <w:r w:rsidRPr="00FC25B2">
        <w:rPr>
          <w:rFonts w:ascii="Times New Roman" w:eastAsia="Calibri" w:hAnsi="Times New Roman" w:cs="Times New Roman"/>
          <w:b/>
          <w:sz w:val="24"/>
          <w:szCs w:val="24"/>
        </w:rPr>
        <w:t xml:space="preserve">Zamawiającym, </w:t>
      </w:r>
    </w:p>
    <w:p w14:paraId="66C7A3F0" w14:textId="77777777" w:rsidR="003C42CE" w:rsidRPr="00FC25B2" w:rsidRDefault="003C42CE" w:rsidP="003C4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E90D93" w14:textId="77777777" w:rsidR="00F32460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a</w:t>
      </w:r>
    </w:p>
    <w:p w14:paraId="6EBA7CA4" w14:textId="77777777" w:rsidR="003C42CE" w:rsidRPr="00FC25B2" w:rsidRDefault="003C42CE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CA148" w14:textId="77777777" w:rsidR="00F32460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DD40AD1" w14:textId="77777777" w:rsidR="00052176" w:rsidRDefault="00052176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FCE98" w14:textId="77777777" w:rsidR="00052176" w:rsidRPr="00FC25B2" w:rsidRDefault="00052176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5955F76" w14:textId="77777777" w:rsidR="00F32460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- zwanym w dalszej części umowy </w:t>
      </w:r>
      <w:r w:rsidR="00F70A20" w:rsidRPr="00FC25B2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="0015463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4E7BD4DC" w14:textId="77777777" w:rsidR="003C42CE" w:rsidRDefault="003C42CE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1CF17" w14:textId="77777777" w:rsidR="005F016F" w:rsidRDefault="005F016F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D929705" w14:textId="7C54E2F2" w:rsidR="005F016F" w:rsidRPr="003E6157" w:rsidRDefault="005F016F" w:rsidP="005F0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6157">
        <w:rPr>
          <w:rFonts w:ascii="Times New Roman" w:hAnsi="Times New Roman" w:cs="Times New Roman"/>
          <w:sz w:val="24"/>
          <w:szCs w:val="24"/>
        </w:rPr>
        <w:t>Niniejsza umowa została zawarta z wyłączeniem stosowania ustawy dnia 29 stycznia 2004 r. -  Prawo zamówień publicznych (Dz.U. z 201</w:t>
      </w:r>
      <w:r w:rsidR="00BB754E" w:rsidRPr="003E6157">
        <w:rPr>
          <w:rFonts w:ascii="Times New Roman" w:hAnsi="Times New Roman" w:cs="Times New Roman"/>
          <w:sz w:val="24"/>
          <w:szCs w:val="24"/>
        </w:rPr>
        <w:t>9 r. poz. 1843</w:t>
      </w:r>
      <w:r w:rsidRPr="003E6157">
        <w:rPr>
          <w:rFonts w:ascii="Times New Roman" w:hAnsi="Times New Roman" w:cs="Times New Roman"/>
          <w:sz w:val="24"/>
          <w:szCs w:val="24"/>
        </w:rPr>
        <w:t xml:space="preserve">, ze zm.) na podstawie art. 4 pkt 8 tej ustawy oraz zawierana jest na podstawie Zarządzenia nr 579/2016 Prezydenta Miasta Świnoujście z dnia 09 listopada 2016 r. </w:t>
      </w:r>
      <w:r w:rsidR="008859F4" w:rsidRPr="008859F4">
        <w:rPr>
          <w:rFonts w:ascii="Times New Roman" w:hAnsi="Times New Roman" w:cs="Times New Roman"/>
          <w:sz w:val="24"/>
          <w:szCs w:val="24"/>
        </w:rPr>
        <w:t xml:space="preserve">zmienionym Zarządzeniem nr 520/2017 Prezydenta Miasta Świnoujście z dnia 29 sierpnia 2017 r. </w:t>
      </w:r>
      <w:r w:rsidRPr="008859F4">
        <w:rPr>
          <w:rFonts w:ascii="Times New Roman" w:hAnsi="Times New Roman" w:cs="Times New Roman"/>
          <w:sz w:val="24"/>
          <w:szCs w:val="24"/>
        </w:rPr>
        <w:t xml:space="preserve">w sprawie wprowadzenia zasad wykonywania </w:t>
      </w:r>
      <w:r w:rsidR="00BB754E" w:rsidRPr="008859F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859F4">
        <w:rPr>
          <w:rFonts w:ascii="Times New Roman" w:hAnsi="Times New Roman" w:cs="Times New Roman"/>
          <w:sz w:val="24"/>
          <w:szCs w:val="24"/>
        </w:rPr>
        <w:t>w Urzędzie Miasta Świnoujście ustawy</w:t>
      </w:r>
      <w:r w:rsidRPr="003E6157">
        <w:rPr>
          <w:rFonts w:ascii="Times New Roman" w:hAnsi="Times New Roman" w:cs="Times New Roman"/>
          <w:sz w:val="24"/>
          <w:szCs w:val="24"/>
        </w:rPr>
        <w:t xml:space="preserve"> Prawo zamówień publicznych, Regulaminu pracy komisji przetargowej</w:t>
      </w:r>
      <w:r w:rsidR="003E6157" w:rsidRPr="003E6157">
        <w:rPr>
          <w:rFonts w:ascii="Times New Roman" w:hAnsi="Times New Roman" w:cs="Times New Roman"/>
          <w:sz w:val="24"/>
          <w:szCs w:val="24"/>
        </w:rPr>
        <w:t>,</w:t>
      </w:r>
      <w:r w:rsidRPr="003E6157">
        <w:rPr>
          <w:rFonts w:ascii="Times New Roman" w:hAnsi="Times New Roman" w:cs="Times New Roman"/>
          <w:sz w:val="24"/>
          <w:szCs w:val="24"/>
        </w:rPr>
        <w:t xml:space="preserve"> Regulaminu udzielania zamówień, których wartość nie przekracza wyrażonej w złotych równowartości kwoty 30.000,00 EURO</w:t>
      </w:r>
      <w:r w:rsidR="003E6157" w:rsidRPr="003E6157">
        <w:rPr>
          <w:rFonts w:ascii="Times New Roman" w:hAnsi="Times New Roman" w:cs="Times New Roman"/>
          <w:sz w:val="24"/>
          <w:szCs w:val="24"/>
        </w:rPr>
        <w:t xml:space="preserve"> oraz </w:t>
      </w:r>
      <w:r w:rsidR="003E6157" w:rsidRPr="003E6157">
        <w:rPr>
          <w:rFonts w:ascii="Times New Roman" w:hAnsi="Times New Roman" w:cs="Times New Roman"/>
          <w:sz w:val="24"/>
          <w:szCs w:val="24"/>
          <w:lang w:eastAsia="pl-PL"/>
        </w:rPr>
        <w:t>Wytycznych w zakresie kwalifikowalności wydatków w ramach Europejskiego</w:t>
      </w:r>
      <w:r w:rsidR="003E6157" w:rsidRPr="003E61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6157" w:rsidRPr="003E6157">
        <w:rPr>
          <w:rFonts w:ascii="Times New Roman" w:hAnsi="Times New Roman" w:cs="Times New Roman"/>
          <w:sz w:val="24"/>
          <w:szCs w:val="24"/>
          <w:lang w:eastAsia="pl-PL"/>
        </w:rPr>
        <w:t>Funduszu Rozwoju Regionalnego, Europejskiego Funduszu Społecznego</w:t>
      </w:r>
      <w:r w:rsidR="003E6157" w:rsidRPr="003E61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6157" w:rsidRPr="003E6157">
        <w:rPr>
          <w:rFonts w:ascii="Times New Roman" w:hAnsi="Times New Roman" w:cs="Times New Roman"/>
          <w:sz w:val="24"/>
          <w:szCs w:val="24"/>
          <w:lang w:eastAsia="pl-PL"/>
        </w:rPr>
        <w:t xml:space="preserve">oraz Funduszu Spójności na lata 2014-2020 z dnia </w:t>
      </w:r>
      <w:r w:rsidR="000202FC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3E6157" w:rsidRPr="003E6157">
        <w:rPr>
          <w:rFonts w:ascii="Times New Roman" w:hAnsi="Times New Roman" w:cs="Times New Roman"/>
          <w:sz w:val="24"/>
          <w:szCs w:val="24"/>
          <w:lang w:eastAsia="pl-PL"/>
        </w:rPr>
        <w:t>22 sierpnia 2019 r</w:t>
      </w:r>
      <w:r w:rsidR="003E6157" w:rsidRPr="003E6157">
        <w:rPr>
          <w:rFonts w:ascii="Times New Roman" w:hAnsi="Times New Roman" w:cs="Times New Roman"/>
          <w:sz w:val="24"/>
          <w:szCs w:val="24"/>
        </w:rPr>
        <w:t>.</w:t>
      </w:r>
    </w:p>
    <w:p w14:paraId="7BB889C8" w14:textId="77777777"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ABE4E" w14:textId="77777777"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2B3B1E4" w14:textId="77777777" w:rsidR="007A6166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72BC65E5" w14:textId="77777777" w:rsidR="005315F5" w:rsidRPr="00864891" w:rsidRDefault="007A6166" w:rsidP="003E6157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15F5">
        <w:rPr>
          <w:rFonts w:ascii="Times New Roman" w:hAnsi="Times New Roman" w:cs="Times New Roman"/>
          <w:sz w:val="24"/>
          <w:szCs w:val="24"/>
        </w:rPr>
        <w:t>Przedmiotem umowy jest zak</w:t>
      </w:r>
      <w:r w:rsidR="00D3709E" w:rsidRPr="005315F5">
        <w:rPr>
          <w:rFonts w:ascii="Times New Roman" w:hAnsi="Times New Roman" w:cs="Times New Roman"/>
          <w:sz w:val="24"/>
          <w:szCs w:val="24"/>
        </w:rPr>
        <w:t xml:space="preserve">up i dostawa </w:t>
      </w:r>
      <w:r w:rsidR="003B1D64" w:rsidRPr="005315F5">
        <w:rPr>
          <w:rFonts w:ascii="Times New Roman" w:hAnsi="Times New Roman" w:cs="Times New Roman"/>
          <w:sz w:val="24"/>
          <w:szCs w:val="24"/>
        </w:rPr>
        <w:t xml:space="preserve">sprzętu i </w:t>
      </w:r>
      <w:r w:rsidRPr="005315F5">
        <w:rPr>
          <w:rFonts w:ascii="Times New Roman" w:hAnsi="Times New Roman" w:cs="Times New Roman"/>
          <w:sz w:val="24"/>
          <w:szCs w:val="24"/>
        </w:rPr>
        <w:t xml:space="preserve">pomocy dydaktycznych </w:t>
      </w:r>
      <w:r w:rsidRPr="005315F5">
        <w:rPr>
          <w:rFonts w:ascii="Times New Roman" w:hAnsi="Times New Roman" w:cs="Times New Roman"/>
          <w:sz w:val="24"/>
          <w:szCs w:val="24"/>
        </w:rPr>
        <w:br/>
        <w:t>w ramach projektu</w:t>
      </w:r>
      <w:r w:rsidR="003B1D64" w:rsidRPr="005315F5">
        <w:rPr>
          <w:rFonts w:ascii="Times New Roman" w:hAnsi="Times New Roman" w:cs="Times New Roman"/>
          <w:sz w:val="24"/>
          <w:szCs w:val="24"/>
        </w:rPr>
        <w:t>:</w:t>
      </w:r>
      <w:r w:rsidRPr="005315F5">
        <w:rPr>
          <w:rFonts w:ascii="Times New Roman" w:hAnsi="Times New Roman" w:cs="Times New Roman"/>
          <w:sz w:val="24"/>
          <w:szCs w:val="24"/>
        </w:rPr>
        <w:t xml:space="preserve"> „Indywidualizacja procesu nauczania w Gminie Miasto Świnoujście”</w:t>
      </w:r>
      <w:r w:rsidR="003B1D64" w:rsidRPr="005315F5">
        <w:rPr>
          <w:rFonts w:ascii="Times New Roman" w:hAnsi="Times New Roman" w:cs="Times New Roman"/>
          <w:sz w:val="24"/>
          <w:szCs w:val="24"/>
        </w:rPr>
        <w:t>,</w:t>
      </w:r>
      <w:r w:rsidRPr="005315F5">
        <w:rPr>
          <w:rFonts w:ascii="Times New Roman" w:hAnsi="Times New Roman" w:cs="Times New Roman"/>
          <w:sz w:val="24"/>
          <w:szCs w:val="24"/>
        </w:rPr>
        <w:t xml:space="preserve"> projekt finansowany ze środków Funduszy Europejskich Program Regionalny RPO WZ 2014-2020W RPZP.08.03.00 Wsparcie szkół i placówek prowadzących kształcenie ogólne oraz uczniów uczestniczących w kształceniu podstawowym, gimnazjalnym </w:t>
      </w:r>
      <w:r w:rsidR="003B1D64" w:rsidRPr="005315F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315F5">
        <w:rPr>
          <w:rFonts w:ascii="Times New Roman" w:hAnsi="Times New Roman" w:cs="Times New Roman"/>
          <w:sz w:val="24"/>
          <w:szCs w:val="24"/>
        </w:rPr>
        <w:t>i ponadgimnazjalnym w ramach Strategii ZIT dla Szczecińskiego Obszaru Metropolitalnego.</w:t>
      </w:r>
    </w:p>
    <w:p w14:paraId="705F4C72" w14:textId="7B8AE77C" w:rsidR="005315F5" w:rsidRPr="003E6157" w:rsidRDefault="00F32460" w:rsidP="003E615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6157">
        <w:rPr>
          <w:rFonts w:ascii="Times New Roman" w:hAnsi="Times New Roman" w:cs="Times New Roman"/>
          <w:color w:val="000000" w:themeColor="text1"/>
          <w:sz w:val="24"/>
          <w:szCs w:val="24"/>
        </w:rPr>
        <w:t>Przedmiot umowy obejmuje</w:t>
      </w:r>
      <w:r w:rsidR="00D3709E" w:rsidRPr="003E6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5944" w:rsidRPr="003E6157">
        <w:rPr>
          <w:rFonts w:ascii="Times New Roman" w:hAnsi="Times New Roman" w:cs="Times New Roman"/>
          <w:color w:val="000000" w:themeColor="text1"/>
          <w:sz w:val="24"/>
          <w:szCs w:val="24"/>
        </w:rPr>
        <w:t>zadanie</w:t>
      </w:r>
      <w:r w:rsidR="003E6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pn.</w:t>
      </w:r>
      <w:r w:rsidR="003E6157" w:rsidRPr="003E6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B78" w:rsidRPr="003E6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Zakup i dostawa wyposażenia </w:t>
      </w:r>
      <w:r w:rsidR="00864891" w:rsidRPr="003E6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sali do stymulacji wielozmysłowej w Szkole</w:t>
      </w:r>
      <w:r w:rsidR="00FC6B78" w:rsidRPr="003E6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Podstawowej nr 4 z Oddziałami Integracyjnymi w Świnoujściu, ul. Szkolna 1, 72-600 Świnoujście</w:t>
      </w:r>
      <w:r w:rsidR="003E6157" w:rsidRPr="003E6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34AEDCB3" w14:textId="17B6E848" w:rsidR="00864891" w:rsidRDefault="003E6157" w:rsidP="003E615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9F4">
        <w:rPr>
          <w:rFonts w:ascii="Times New Roman" w:hAnsi="Times New Roman" w:cs="Times New Roman"/>
          <w:sz w:val="24"/>
          <w:szCs w:val="24"/>
        </w:rPr>
        <w:t>R</w:t>
      </w:r>
      <w:r w:rsidR="009E786C" w:rsidRPr="008859F4">
        <w:rPr>
          <w:rFonts w:ascii="Times New Roman" w:hAnsi="Times New Roman" w:cs="Times New Roman"/>
          <w:sz w:val="24"/>
          <w:szCs w:val="24"/>
        </w:rPr>
        <w:t>odzaj oraz ilość sprzętu i</w:t>
      </w:r>
      <w:r w:rsidR="00F32460" w:rsidRPr="008859F4">
        <w:rPr>
          <w:rFonts w:ascii="Times New Roman" w:hAnsi="Times New Roman" w:cs="Times New Roman"/>
          <w:sz w:val="24"/>
          <w:szCs w:val="24"/>
        </w:rPr>
        <w:t xml:space="preserve"> pomocy dydaktycznych określone są szczegółowo </w:t>
      </w:r>
      <w:r w:rsidR="003B1D64" w:rsidRPr="008859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32460" w:rsidRPr="008859F4">
        <w:rPr>
          <w:rFonts w:ascii="Times New Roman" w:hAnsi="Times New Roman" w:cs="Times New Roman"/>
          <w:sz w:val="24"/>
          <w:szCs w:val="24"/>
        </w:rPr>
        <w:t xml:space="preserve">w </w:t>
      </w:r>
      <w:r w:rsidR="00F32460" w:rsidRPr="008859F4">
        <w:rPr>
          <w:rFonts w:ascii="Times New Roman" w:hAnsi="Times New Roman" w:cs="Times New Roman"/>
          <w:b/>
          <w:bCs/>
          <w:sz w:val="24"/>
          <w:szCs w:val="24"/>
        </w:rPr>
        <w:t>załączniku</w:t>
      </w:r>
      <w:r w:rsidRPr="008859F4">
        <w:rPr>
          <w:rFonts w:ascii="Times New Roman" w:hAnsi="Times New Roman" w:cs="Times New Roman"/>
          <w:b/>
          <w:bCs/>
          <w:sz w:val="24"/>
          <w:szCs w:val="24"/>
        </w:rPr>
        <w:t xml:space="preserve"> nr 1</w:t>
      </w:r>
      <w:r w:rsidR="00F32460" w:rsidRPr="008859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2460" w:rsidRPr="008859F4">
        <w:rPr>
          <w:rFonts w:ascii="Times New Roman" w:hAnsi="Times New Roman" w:cs="Times New Roman"/>
          <w:sz w:val="24"/>
          <w:szCs w:val="24"/>
        </w:rPr>
        <w:t>do</w:t>
      </w:r>
      <w:r w:rsidR="007F54A0" w:rsidRPr="008859F4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8859F4">
        <w:rPr>
          <w:rFonts w:ascii="Times New Roman" w:hAnsi="Times New Roman" w:cs="Times New Roman"/>
          <w:sz w:val="24"/>
          <w:szCs w:val="24"/>
        </w:rPr>
        <w:t>umowy, stanowiącym opis przedmiotu zamówienia.</w:t>
      </w:r>
    </w:p>
    <w:p w14:paraId="335595CC" w14:textId="6B726089" w:rsidR="00930BD1" w:rsidRPr="008859F4" w:rsidRDefault="009E786C" w:rsidP="008859F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9F4">
        <w:rPr>
          <w:rFonts w:ascii="Times New Roman" w:hAnsi="Times New Roman" w:cs="Times New Roman"/>
          <w:sz w:val="24"/>
          <w:szCs w:val="24"/>
        </w:rPr>
        <w:t>Wykonawca</w:t>
      </w:r>
      <w:r w:rsidR="00F32460" w:rsidRPr="008859F4">
        <w:rPr>
          <w:rFonts w:ascii="Times New Roman" w:hAnsi="Times New Roman" w:cs="Times New Roman"/>
          <w:sz w:val="24"/>
          <w:szCs w:val="24"/>
        </w:rPr>
        <w:t xml:space="preserve"> zobowiązuje się dostarczyć przedmiot umowy fabrycznie nowy, nieużywany, posiadający</w:t>
      </w:r>
      <w:r w:rsidR="007F54A0" w:rsidRPr="008859F4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8859F4">
        <w:rPr>
          <w:rFonts w:ascii="Times New Roman" w:hAnsi="Times New Roman" w:cs="Times New Roman"/>
          <w:sz w:val="24"/>
          <w:szCs w:val="24"/>
        </w:rPr>
        <w:t xml:space="preserve">karty gwarancyjne i instrukcję obsługi w języku polskim oraz </w:t>
      </w:r>
      <w:r w:rsidR="003B1D64" w:rsidRPr="008859F4">
        <w:rPr>
          <w:rFonts w:ascii="Times New Roman" w:hAnsi="Times New Roman" w:cs="Times New Roman"/>
          <w:sz w:val="24"/>
          <w:szCs w:val="24"/>
        </w:rPr>
        <w:t>wolny</w:t>
      </w:r>
      <w:r w:rsidR="00F32460" w:rsidRPr="008859F4">
        <w:rPr>
          <w:rFonts w:ascii="Times New Roman" w:hAnsi="Times New Roman" w:cs="Times New Roman"/>
          <w:sz w:val="24"/>
          <w:szCs w:val="24"/>
        </w:rPr>
        <w:t xml:space="preserve"> od obciążeń prawami</w:t>
      </w:r>
      <w:r w:rsidR="007F54A0" w:rsidRPr="008859F4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8859F4">
        <w:rPr>
          <w:rFonts w:ascii="Times New Roman" w:hAnsi="Times New Roman" w:cs="Times New Roman"/>
          <w:sz w:val="24"/>
          <w:szCs w:val="24"/>
        </w:rPr>
        <w:t>osób trzecich, wraz z aktualnymi certyfikata</w:t>
      </w:r>
      <w:r w:rsidR="007E1A21" w:rsidRPr="008859F4">
        <w:rPr>
          <w:rFonts w:ascii="Times New Roman" w:hAnsi="Times New Roman" w:cs="Times New Roman"/>
          <w:sz w:val="24"/>
          <w:szCs w:val="24"/>
        </w:rPr>
        <w:t>mi potwierdzającymi zgodność</w:t>
      </w:r>
      <w:r w:rsidR="003B1D64" w:rsidRPr="008859F4">
        <w:rPr>
          <w:rFonts w:ascii="Times New Roman" w:hAnsi="Times New Roman" w:cs="Times New Roman"/>
          <w:sz w:val="24"/>
          <w:szCs w:val="24"/>
        </w:rPr>
        <w:t xml:space="preserve"> </w:t>
      </w:r>
      <w:r w:rsidR="007E1A21" w:rsidRPr="008859F4">
        <w:rPr>
          <w:rFonts w:ascii="Times New Roman" w:hAnsi="Times New Roman" w:cs="Times New Roman"/>
          <w:sz w:val="24"/>
          <w:szCs w:val="24"/>
        </w:rPr>
        <w:t>z polskimi n</w:t>
      </w:r>
      <w:r w:rsidR="00F32460" w:rsidRPr="008859F4">
        <w:rPr>
          <w:rFonts w:ascii="Times New Roman" w:hAnsi="Times New Roman" w:cs="Times New Roman"/>
          <w:sz w:val="24"/>
          <w:szCs w:val="24"/>
        </w:rPr>
        <w:t>ormami oraz</w:t>
      </w:r>
      <w:r w:rsidR="007F54A0" w:rsidRPr="008859F4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8859F4">
        <w:rPr>
          <w:rFonts w:ascii="Times New Roman" w:hAnsi="Times New Roman" w:cs="Times New Roman"/>
          <w:sz w:val="24"/>
          <w:szCs w:val="24"/>
        </w:rPr>
        <w:t>certyfikaty bezpieczeństwa.</w:t>
      </w:r>
    </w:p>
    <w:p w14:paraId="7560739F" w14:textId="77777777" w:rsidR="005315F5" w:rsidRDefault="005315F5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083AA" w14:textId="77777777" w:rsidR="00912D94" w:rsidRPr="00FC25B2" w:rsidRDefault="00912D94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7CFA0" w14:textId="77777777"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44B4EFD0" w14:textId="77777777"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Termin i miejsce dostawy</w:t>
      </w:r>
    </w:p>
    <w:p w14:paraId="6C60CB5D" w14:textId="1DEE6547" w:rsidR="00F32460" w:rsidRPr="00FC25B2" w:rsidRDefault="00F32460" w:rsidP="008859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1.</w:t>
      </w:r>
      <w:r w:rsidR="003E6157">
        <w:rPr>
          <w:rFonts w:ascii="Times New Roman" w:hAnsi="Times New Roman" w:cs="Times New Roman"/>
          <w:sz w:val="24"/>
          <w:szCs w:val="24"/>
        </w:rPr>
        <w:tab/>
      </w:r>
      <w:r w:rsidRPr="00FC25B2">
        <w:rPr>
          <w:rFonts w:ascii="Times New Roman" w:hAnsi="Times New Roman" w:cs="Times New Roman"/>
          <w:sz w:val="24"/>
          <w:szCs w:val="24"/>
        </w:rPr>
        <w:t>Dostawa przedmiotu</w:t>
      </w:r>
      <w:r w:rsidR="00F70A20" w:rsidRPr="00FC25B2">
        <w:rPr>
          <w:rFonts w:ascii="Times New Roman" w:hAnsi="Times New Roman" w:cs="Times New Roman"/>
          <w:sz w:val="24"/>
          <w:szCs w:val="24"/>
        </w:rPr>
        <w:t xml:space="preserve"> umowy nastąpi na koszt Wykonawcy</w:t>
      </w:r>
      <w:r w:rsidRPr="00FC25B2">
        <w:rPr>
          <w:rFonts w:ascii="Times New Roman" w:hAnsi="Times New Roman" w:cs="Times New Roman"/>
          <w:sz w:val="24"/>
          <w:szCs w:val="24"/>
        </w:rPr>
        <w:t xml:space="preserve"> wraz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z transportem, rozładunkiem, </w:t>
      </w:r>
      <w:r w:rsidRPr="00FC25B2">
        <w:rPr>
          <w:rFonts w:ascii="Times New Roman" w:hAnsi="Times New Roman" w:cs="Times New Roman"/>
          <w:sz w:val="24"/>
          <w:szCs w:val="24"/>
        </w:rPr>
        <w:t>wniesieniem</w:t>
      </w:r>
      <w:r w:rsidR="00F70A20" w:rsidRPr="00FC25B2">
        <w:rPr>
          <w:rFonts w:ascii="Times New Roman" w:hAnsi="Times New Roman" w:cs="Times New Roman"/>
          <w:sz w:val="24"/>
          <w:szCs w:val="24"/>
        </w:rPr>
        <w:t xml:space="preserve"> sprzętu i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pomocy dydaktycznych do danej placówki.</w:t>
      </w:r>
    </w:p>
    <w:p w14:paraId="58668F97" w14:textId="5DB011DC" w:rsidR="00F32460" w:rsidRPr="00FC25B2" w:rsidRDefault="00F32460" w:rsidP="008859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2. </w:t>
      </w:r>
      <w:r w:rsidR="00F70A20" w:rsidRPr="00FC25B2">
        <w:rPr>
          <w:rFonts w:ascii="Times New Roman" w:hAnsi="Times New Roman" w:cs="Times New Roman"/>
          <w:sz w:val="24"/>
          <w:szCs w:val="24"/>
        </w:rPr>
        <w:t>Wykonawca</w:t>
      </w:r>
      <w:r w:rsidRPr="00FC25B2">
        <w:rPr>
          <w:rFonts w:ascii="Times New Roman" w:hAnsi="Times New Roman" w:cs="Times New Roman"/>
          <w:sz w:val="24"/>
          <w:szCs w:val="24"/>
        </w:rPr>
        <w:t xml:space="preserve"> zobowiązuje się na własny koszt do montażu, instalacji i uruchomienia sprzętu</w:t>
      </w:r>
      <w:r w:rsidR="003E6157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dydaktycznego w danej placówce.</w:t>
      </w:r>
    </w:p>
    <w:p w14:paraId="719F87C4" w14:textId="02D5EE0F" w:rsidR="00DE6C54" w:rsidRPr="00FC25B2" w:rsidRDefault="00F32460" w:rsidP="008859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3.</w:t>
      </w:r>
      <w:r w:rsidR="003E6157">
        <w:rPr>
          <w:rFonts w:ascii="Times New Roman" w:hAnsi="Times New Roman" w:cs="Times New Roman"/>
          <w:sz w:val="24"/>
          <w:szCs w:val="24"/>
        </w:rPr>
        <w:tab/>
      </w:r>
      <w:r w:rsidR="00F70A20" w:rsidRPr="00FC25B2">
        <w:rPr>
          <w:rFonts w:ascii="Times New Roman" w:hAnsi="Times New Roman" w:cs="Times New Roman"/>
          <w:sz w:val="24"/>
          <w:szCs w:val="24"/>
        </w:rPr>
        <w:t>Wykonawca</w:t>
      </w:r>
      <w:r w:rsidRPr="00FC25B2">
        <w:rPr>
          <w:rFonts w:ascii="Times New Roman" w:hAnsi="Times New Roman" w:cs="Times New Roman"/>
          <w:sz w:val="24"/>
          <w:szCs w:val="24"/>
        </w:rPr>
        <w:t xml:space="preserve"> zobowiązuje się dostarczyć przedmiot </w:t>
      </w:r>
      <w:r w:rsidR="003E6157">
        <w:rPr>
          <w:rFonts w:ascii="Times New Roman" w:hAnsi="Times New Roman" w:cs="Times New Roman"/>
          <w:sz w:val="24"/>
          <w:szCs w:val="24"/>
        </w:rPr>
        <w:t>umowy</w:t>
      </w:r>
      <w:r w:rsidR="003E6157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 xml:space="preserve">w osobnych paczkach </w:t>
      </w:r>
      <w:r w:rsidR="00835DE8" w:rsidRPr="00FC25B2">
        <w:rPr>
          <w:rFonts w:ascii="Times New Roman" w:hAnsi="Times New Roman" w:cs="Times New Roman"/>
          <w:sz w:val="24"/>
          <w:szCs w:val="24"/>
        </w:rPr>
        <w:br/>
      </w:r>
      <w:r w:rsidRPr="00FC25B2">
        <w:rPr>
          <w:rFonts w:ascii="Times New Roman" w:hAnsi="Times New Roman" w:cs="Times New Roman"/>
          <w:sz w:val="24"/>
          <w:szCs w:val="24"/>
        </w:rPr>
        <w:t>do danej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placówki.</w:t>
      </w:r>
    </w:p>
    <w:p w14:paraId="10286A55" w14:textId="63EA8143" w:rsidR="00F32460" w:rsidRPr="00FC25B2" w:rsidRDefault="00F32460" w:rsidP="008859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4.</w:t>
      </w:r>
      <w:r w:rsidR="003E6157">
        <w:rPr>
          <w:rFonts w:ascii="Times New Roman" w:hAnsi="Times New Roman" w:cs="Times New Roman"/>
          <w:sz w:val="24"/>
          <w:szCs w:val="24"/>
        </w:rPr>
        <w:tab/>
      </w:r>
      <w:r w:rsidR="00DE6C54">
        <w:rPr>
          <w:rFonts w:ascii="Times New Roman" w:hAnsi="Times New Roman" w:cs="Times New Roman"/>
          <w:sz w:val="24"/>
          <w:szCs w:val="24"/>
        </w:rPr>
        <w:t>P</w:t>
      </w:r>
      <w:r w:rsidRPr="00FC25B2">
        <w:rPr>
          <w:rFonts w:ascii="Times New Roman" w:hAnsi="Times New Roman" w:cs="Times New Roman"/>
          <w:sz w:val="24"/>
          <w:szCs w:val="24"/>
        </w:rPr>
        <w:t xml:space="preserve">rzedmiot umowy wraz z wymaganymi prawem stosownymi dokumentami </w:t>
      </w:r>
      <w:r w:rsidR="00835DE8" w:rsidRPr="00FC25B2">
        <w:rPr>
          <w:rFonts w:ascii="Times New Roman" w:hAnsi="Times New Roman" w:cs="Times New Roman"/>
          <w:sz w:val="24"/>
          <w:szCs w:val="24"/>
        </w:rPr>
        <w:br/>
      </w:r>
      <w:r w:rsidRPr="00FC25B2">
        <w:rPr>
          <w:rFonts w:ascii="Times New Roman" w:hAnsi="Times New Roman" w:cs="Times New Roman"/>
          <w:sz w:val="24"/>
          <w:szCs w:val="24"/>
        </w:rPr>
        <w:t>tj. certyfikatami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zgodności z normami, atestami, gwarancjami musi być dostarczony do danej placówki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b/>
          <w:bCs/>
          <w:sz w:val="24"/>
          <w:szCs w:val="24"/>
        </w:rPr>
        <w:t>w term</w:t>
      </w:r>
      <w:r w:rsidR="007F54A0" w:rsidRPr="00FC25B2">
        <w:rPr>
          <w:rFonts w:ascii="Times New Roman" w:hAnsi="Times New Roman" w:cs="Times New Roman"/>
          <w:b/>
          <w:bCs/>
          <w:sz w:val="24"/>
          <w:szCs w:val="24"/>
        </w:rPr>
        <w:t>inie do dnia …..........................</w:t>
      </w:r>
      <w:r w:rsidR="009E786C" w:rsidRPr="00FC25B2">
        <w:rPr>
          <w:rFonts w:ascii="Times New Roman" w:hAnsi="Times New Roman" w:cs="Times New Roman"/>
          <w:b/>
          <w:bCs/>
          <w:sz w:val="24"/>
          <w:szCs w:val="24"/>
        </w:rPr>
        <w:t>...</w:t>
      </w:r>
      <w:r w:rsidR="00B873A1">
        <w:rPr>
          <w:rFonts w:ascii="Times New Roman" w:hAnsi="Times New Roman" w:cs="Times New Roman"/>
          <w:b/>
          <w:bCs/>
          <w:sz w:val="24"/>
          <w:szCs w:val="24"/>
        </w:rPr>
        <w:t>.......</w:t>
      </w:r>
      <w:r w:rsidR="009E786C" w:rsidRPr="00FC25B2">
        <w:rPr>
          <w:rFonts w:ascii="Times New Roman" w:hAnsi="Times New Roman" w:cs="Times New Roman"/>
          <w:b/>
          <w:bCs/>
          <w:sz w:val="24"/>
          <w:szCs w:val="24"/>
        </w:rPr>
        <w:t>......</w:t>
      </w:r>
      <w:r w:rsidR="00E459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73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944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FC25B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98409BB" w14:textId="2E67730D" w:rsidR="00F32460" w:rsidRPr="00FC25B2" w:rsidRDefault="00F32460" w:rsidP="008859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5. Termin wskazany w ust. 4 jest ostatec</w:t>
      </w:r>
      <w:r w:rsidR="00F70A20" w:rsidRPr="00FC25B2">
        <w:rPr>
          <w:rFonts w:ascii="Times New Roman" w:hAnsi="Times New Roman" w:cs="Times New Roman"/>
          <w:sz w:val="24"/>
          <w:szCs w:val="24"/>
        </w:rPr>
        <w:t>znym terminem, w którym Wykonawca</w:t>
      </w:r>
      <w:r w:rsidRPr="00FC25B2">
        <w:rPr>
          <w:rFonts w:ascii="Times New Roman" w:hAnsi="Times New Roman" w:cs="Times New Roman"/>
          <w:sz w:val="24"/>
          <w:szCs w:val="24"/>
        </w:rPr>
        <w:t xml:space="preserve"> winien wykonać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 xml:space="preserve">przedmiot </w:t>
      </w:r>
      <w:r w:rsidR="003E6157" w:rsidRPr="00FC25B2">
        <w:rPr>
          <w:rFonts w:ascii="Times New Roman" w:hAnsi="Times New Roman" w:cs="Times New Roman"/>
          <w:sz w:val="24"/>
          <w:szCs w:val="24"/>
        </w:rPr>
        <w:t>umow</w:t>
      </w:r>
      <w:r w:rsidR="003E6157">
        <w:rPr>
          <w:rFonts w:ascii="Times New Roman" w:hAnsi="Times New Roman" w:cs="Times New Roman"/>
          <w:sz w:val="24"/>
          <w:szCs w:val="24"/>
        </w:rPr>
        <w:t>y</w:t>
      </w:r>
      <w:r w:rsidRPr="00FC25B2">
        <w:rPr>
          <w:rFonts w:ascii="Times New Roman" w:hAnsi="Times New Roman" w:cs="Times New Roman"/>
          <w:sz w:val="24"/>
          <w:szCs w:val="24"/>
        </w:rPr>
        <w:t>.</w:t>
      </w:r>
    </w:p>
    <w:p w14:paraId="59763661" w14:textId="51B598A8" w:rsidR="00F32460" w:rsidRPr="00FC25B2" w:rsidRDefault="00F32460" w:rsidP="008859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6. Zamawiający zostanie powiadomiony pisemnie, faksem lub drogą elektroniczną, prze</w:t>
      </w:r>
      <w:r w:rsidR="00F70A20" w:rsidRPr="00FC25B2">
        <w:rPr>
          <w:rFonts w:ascii="Times New Roman" w:hAnsi="Times New Roman" w:cs="Times New Roman"/>
          <w:sz w:val="24"/>
          <w:szCs w:val="24"/>
        </w:rPr>
        <w:t>z Wykonawcę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 xml:space="preserve">o terminie </w:t>
      </w:r>
      <w:r w:rsidR="007E1A21" w:rsidRPr="00FC25B2">
        <w:rPr>
          <w:rFonts w:ascii="Times New Roman" w:hAnsi="Times New Roman" w:cs="Times New Roman"/>
          <w:sz w:val="24"/>
          <w:szCs w:val="24"/>
        </w:rPr>
        <w:t>przekazania przedmiotu umowy z 3</w:t>
      </w:r>
      <w:r w:rsidR="00835DE8" w:rsidRPr="00FC25B2">
        <w:rPr>
          <w:rFonts w:ascii="Times New Roman" w:hAnsi="Times New Roman" w:cs="Times New Roman"/>
          <w:sz w:val="24"/>
          <w:szCs w:val="24"/>
        </w:rPr>
        <w:t xml:space="preserve">-dniowym </w:t>
      </w:r>
      <w:r w:rsidRPr="00FC25B2">
        <w:rPr>
          <w:rFonts w:ascii="Times New Roman" w:hAnsi="Times New Roman" w:cs="Times New Roman"/>
          <w:sz w:val="24"/>
          <w:szCs w:val="24"/>
        </w:rPr>
        <w:t>wyprzedzeniem. Przekazanie przedmiotu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 xml:space="preserve">umowy odbędzie się w dniu ustalonym przez strony. </w:t>
      </w:r>
      <w:r w:rsidR="003B1D64">
        <w:rPr>
          <w:rFonts w:ascii="Times New Roman" w:hAnsi="Times New Roman" w:cs="Times New Roman"/>
          <w:sz w:val="24"/>
          <w:szCs w:val="24"/>
        </w:rPr>
        <w:t>P</w:t>
      </w:r>
      <w:r w:rsidRPr="00FC25B2">
        <w:rPr>
          <w:rFonts w:ascii="Times New Roman" w:hAnsi="Times New Roman" w:cs="Times New Roman"/>
          <w:sz w:val="24"/>
          <w:szCs w:val="24"/>
        </w:rPr>
        <w:t>rzekazani</w:t>
      </w:r>
      <w:r w:rsidR="003B1D64">
        <w:rPr>
          <w:rFonts w:ascii="Times New Roman" w:hAnsi="Times New Roman" w:cs="Times New Roman"/>
          <w:sz w:val="24"/>
          <w:szCs w:val="24"/>
        </w:rPr>
        <w:t>e</w:t>
      </w:r>
      <w:r w:rsidRPr="00FC25B2">
        <w:rPr>
          <w:rFonts w:ascii="Times New Roman" w:hAnsi="Times New Roman" w:cs="Times New Roman"/>
          <w:sz w:val="24"/>
          <w:szCs w:val="24"/>
        </w:rPr>
        <w:t xml:space="preserve"> przedmiotu umowy musi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nastąpić między godziną 8.00 a godziną 14.00.</w:t>
      </w:r>
    </w:p>
    <w:p w14:paraId="2711135D" w14:textId="77777777" w:rsidR="00F32460" w:rsidRPr="00FC25B2" w:rsidRDefault="00F32460" w:rsidP="008859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7. Dostarczenie przedmiotu umowy potwierdzone zostanie protokołem zdawczo-odbiorczym,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potwierdzającym należyte wykonanie umowy w zakresie:</w:t>
      </w:r>
    </w:p>
    <w:p w14:paraId="55208E62" w14:textId="77777777"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a) ilości i kompletności dostarczonego przedmiotu umowy do danej placówki,</w:t>
      </w:r>
    </w:p>
    <w:p w14:paraId="5D0316E6" w14:textId="77777777" w:rsidR="00F32460" w:rsidRDefault="00F32460" w:rsidP="003C42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b) terminowości dostawy,</w:t>
      </w:r>
    </w:p>
    <w:p w14:paraId="5A925277" w14:textId="77777777" w:rsidR="00F32460" w:rsidRPr="00FC25B2" w:rsidRDefault="003B1D64" w:rsidP="003C42C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sprawdzenia 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przez </w:t>
      </w:r>
      <w:r w:rsidR="00CD569F">
        <w:rPr>
          <w:rFonts w:ascii="Times New Roman" w:hAnsi="Times New Roman" w:cs="Times New Roman"/>
          <w:sz w:val="24"/>
          <w:szCs w:val="24"/>
        </w:rPr>
        <w:t xml:space="preserve">dyrektora szkoły lub osobę przez niego upoważnioną, zgodności </w:t>
      </w:r>
      <w:r w:rsidR="00F32460" w:rsidRPr="00FC25B2">
        <w:rPr>
          <w:rFonts w:ascii="Times New Roman" w:hAnsi="Times New Roman" w:cs="Times New Roman"/>
          <w:sz w:val="24"/>
          <w:szCs w:val="24"/>
        </w:rPr>
        <w:t>dostarczonego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>przedmiotu umowy z ofertą oraz ich prawidłowego funkcjonowania,</w:t>
      </w:r>
    </w:p>
    <w:p w14:paraId="3A728210" w14:textId="3EAE4431"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d) wydania </w:t>
      </w:r>
      <w:r w:rsidR="00CD569F">
        <w:rPr>
          <w:rFonts w:ascii="Times New Roman" w:hAnsi="Times New Roman" w:cs="Times New Roman"/>
          <w:sz w:val="24"/>
          <w:szCs w:val="24"/>
        </w:rPr>
        <w:t xml:space="preserve">dyrektorowi szkoły lub osobie przez niego upoważnionej </w:t>
      </w:r>
      <w:r w:rsidRPr="00FC25B2">
        <w:rPr>
          <w:rFonts w:ascii="Times New Roman" w:hAnsi="Times New Roman" w:cs="Times New Roman"/>
          <w:sz w:val="24"/>
          <w:szCs w:val="24"/>
        </w:rPr>
        <w:t>szczegółowych warunków gwarancji (zgodnych z ofertą) dla każdego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 xml:space="preserve">dostarczonego przedmiotu umowy </w:t>
      </w:r>
      <w:r w:rsidR="00CD569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25B2">
        <w:rPr>
          <w:rFonts w:ascii="Times New Roman" w:hAnsi="Times New Roman" w:cs="Times New Roman"/>
          <w:sz w:val="24"/>
          <w:szCs w:val="24"/>
        </w:rPr>
        <w:t>w języku polskim</w:t>
      </w:r>
      <w:r w:rsidR="00780397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oraz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innych dokumentów potwierdzających jakość pomocy dydaktycznych.</w:t>
      </w:r>
    </w:p>
    <w:p w14:paraId="55F469B1" w14:textId="2995BEE5" w:rsidR="00F32460" w:rsidRPr="00FC25B2" w:rsidRDefault="00F32460" w:rsidP="008859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8. W przypadku stwierdzenia wad przedmiotu umowy, </w:t>
      </w:r>
      <w:r w:rsidR="00CD569F">
        <w:rPr>
          <w:rFonts w:ascii="Times New Roman" w:hAnsi="Times New Roman" w:cs="Times New Roman"/>
          <w:sz w:val="24"/>
          <w:szCs w:val="24"/>
        </w:rPr>
        <w:t>dyrektor szkoły lub osoba przez niego upoważnion</w:t>
      </w:r>
      <w:r w:rsidR="004637C8">
        <w:rPr>
          <w:rFonts w:ascii="Times New Roman" w:hAnsi="Times New Roman" w:cs="Times New Roman"/>
          <w:sz w:val="24"/>
          <w:szCs w:val="24"/>
        </w:rPr>
        <w:t>a</w:t>
      </w:r>
      <w:r w:rsidR="00CD569F">
        <w:rPr>
          <w:rFonts w:ascii="Times New Roman" w:hAnsi="Times New Roman" w:cs="Times New Roman"/>
          <w:sz w:val="24"/>
          <w:szCs w:val="24"/>
        </w:rPr>
        <w:t xml:space="preserve">, </w:t>
      </w:r>
      <w:r w:rsidRPr="00FC25B2">
        <w:rPr>
          <w:rFonts w:ascii="Times New Roman" w:hAnsi="Times New Roman" w:cs="Times New Roman"/>
          <w:sz w:val="24"/>
          <w:szCs w:val="24"/>
        </w:rPr>
        <w:t>sporządza w obecności osoby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dostarczającej protokół stwierdzający</w:t>
      </w:r>
      <w:r w:rsidR="000202F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C25B2">
        <w:rPr>
          <w:rFonts w:ascii="Times New Roman" w:hAnsi="Times New Roman" w:cs="Times New Roman"/>
          <w:sz w:val="24"/>
          <w:szCs w:val="24"/>
        </w:rPr>
        <w:t xml:space="preserve"> te okoliczności, który podpisuje osoba dostarczająca i </w:t>
      </w:r>
      <w:r w:rsidR="00CD569F">
        <w:rPr>
          <w:rFonts w:ascii="Times New Roman" w:hAnsi="Times New Roman" w:cs="Times New Roman"/>
          <w:sz w:val="24"/>
          <w:szCs w:val="24"/>
        </w:rPr>
        <w:t>dyrektor szkoły lub osoba przez niego upoważniona</w:t>
      </w:r>
      <w:r w:rsidRPr="00FC25B2">
        <w:rPr>
          <w:rFonts w:ascii="Times New Roman" w:hAnsi="Times New Roman" w:cs="Times New Roman"/>
          <w:sz w:val="24"/>
          <w:szCs w:val="24"/>
        </w:rPr>
        <w:t>. W przypadku odmowy podpisania protokołu,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 xml:space="preserve">o którym mowa powyżej przez osobę dostarczającą, </w:t>
      </w:r>
      <w:r w:rsidR="00CD569F">
        <w:rPr>
          <w:rFonts w:ascii="Times New Roman" w:hAnsi="Times New Roman" w:cs="Times New Roman"/>
          <w:sz w:val="24"/>
          <w:szCs w:val="24"/>
        </w:rPr>
        <w:t>dyrektor szkoły lub osoba przez niego upoważniona są</w:t>
      </w:r>
      <w:r w:rsidRPr="00FC25B2">
        <w:rPr>
          <w:rFonts w:ascii="Times New Roman" w:hAnsi="Times New Roman" w:cs="Times New Roman"/>
          <w:sz w:val="24"/>
          <w:szCs w:val="24"/>
        </w:rPr>
        <w:t xml:space="preserve"> uprawni</w:t>
      </w:r>
      <w:r w:rsidR="00CD569F">
        <w:rPr>
          <w:rFonts w:ascii="Times New Roman" w:hAnsi="Times New Roman" w:cs="Times New Roman"/>
          <w:sz w:val="24"/>
          <w:szCs w:val="24"/>
        </w:rPr>
        <w:t>eni</w:t>
      </w:r>
      <w:r w:rsidRPr="00FC25B2">
        <w:rPr>
          <w:rFonts w:ascii="Times New Roman" w:hAnsi="Times New Roman" w:cs="Times New Roman"/>
          <w:sz w:val="24"/>
          <w:szCs w:val="24"/>
        </w:rPr>
        <w:t xml:space="preserve"> do sporządzenia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protokołu jednostronnie wraz z odnotowaniem faktu odmowy podpisania protokołu i ma to taką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samą moc jak protokół podpisany przez obie strony.</w:t>
      </w:r>
    </w:p>
    <w:p w14:paraId="1C8788E4" w14:textId="3C354D01" w:rsidR="00F32460" w:rsidRPr="00FC25B2" w:rsidRDefault="00F32460" w:rsidP="008859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9. W przypadku wykrycia podczas odbioru wad dyskwalifikujących </w:t>
      </w:r>
      <w:r w:rsidR="00F70A20" w:rsidRPr="00FC25B2">
        <w:rPr>
          <w:rFonts w:ascii="Times New Roman" w:hAnsi="Times New Roman" w:cs="Times New Roman"/>
          <w:sz w:val="24"/>
          <w:szCs w:val="24"/>
        </w:rPr>
        <w:t>daną jednostkę sprzętu, Wykonawca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 xml:space="preserve">zobowiązany jest wymienić ją niezwłocznie i dostarczyć na swój koszt </w:t>
      </w:r>
      <w:r w:rsidR="000202F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C25B2">
        <w:rPr>
          <w:rFonts w:ascii="Times New Roman" w:hAnsi="Times New Roman" w:cs="Times New Roman"/>
          <w:sz w:val="24"/>
          <w:szCs w:val="24"/>
        </w:rPr>
        <w:t>i ryzyko, nie później niż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w ciągu 2 dni roboczych, na jednostkę sprzętu wolną od wad. Przez wadę dyskwalifikującą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Zamawiający rozumie niespełnienie przez dostarczony sprzęt jakiegokolwiek z parametrów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 xml:space="preserve">wyszczególnionych </w:t>
      </w:r>
      <w:r w:rsidR="00E45944">
        <w:rPr>
          <w:rFonts w:ascii="Times New Roman" w:hAnsi="Times New Roman" w:cs="Times New Roman"/>
          <w:sz w:val="24"/>
          <w:szCs w:val="24"/>
        </w:rPr>
        <w:t>w</w:t>
      </w:r>
      <w:r w:rsidRPr="00FC25B2">
        <w:rPr>
          <w:rFonts w:ascii="Times New Roman" w:hAnsi="Times New Roman" w:cs="Times New Roman"/>
          <w:sz w:val="24"/>
          <w:szCs w:val="24"/>
        </w:rPr>
        <w:t xml:space="preserve"> ofercie lub błędy</w:t>
      </w:r>
      <w:r w:rsidR="003B1D6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C25B2">
        <w:rPr>
          <w:rFonts w:ascii="Times New Roman" w:hAnsi="Times New Roman" w:cs="Times New Roman"/>
          <w:sz w:val="24"/>
          <w:szCs w:val="24"/>
        </w:rPr>
        <w:t xml:space="preserve"> w funkcjonowaniu.</w:t>
      </w:r>
    </w:p>
    <w:p w14:paraId="105F355C" w14:textId="60A9EC5A" w:rsidR="00780397" w:rsidRDefault="00F32460" w:rsidP="008859F4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10.</w:t>
      </w:r>
      <w:r w:rsidR="00780397">
        <w:rPr>
          <w:rFonts w:ascii="Times New Roman" w:hAnsi="Times New Roman" w:cs="Times New Roman"/>
          <w:sz w:val="24"/>
          <w:szCs w:val="24"/>
        </w:rPr>
        <w:tab/>
      </w:r>
      <w:r w:rsidRPr="00FC25B2">
        <w:rPr>
          <w:rFonts w:ascii="Times New Roman" w:hAnsi="Times New Roman" w:cs="Times New Roman"/>
          <w:sz w:val="24"/>
          <w:szCs w:val="24"/>
        </w:rPr>
        <w:t>Przez wady przedmiotu umowy rozumie się także niekompletność dostarczonego przedmiotu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umowy tj. niedostarczenie wszystkich materiałów i podzespołów, które wskazano w ofercie.</w:t>
      </w:r>
    </w:p>
    <w:p w14:paraId="6B3D9C34" w14:textId="77777777" w:rsidR="008859F4" w:rsidRDefault="008859F4" w:rsidP="008859F4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A9F71" w14:textId="77777777"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53738D8A" w14:textId="77777777" w:rsidR="007F54A0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1309B8A8" w14:textId="359E7585" w:rsidR="00F32460" w:rsidRPr="00FC25B2" w:rsidRDefault="007F54A0" w:rsidP="008859F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 xml:space="preserve">1. 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Za wykonanie przedmiotu </w:t>
      </w:r>
      <w:r w:rsidR="00F70A20" w:rsidRPr="00FC25B2">
        <w:rPr>
          <w:rFonts w:ascii="Times New Roman" w:hAnsi="Times New Roman" w:cs="Times New Roman"/>
          <w:sz w:val="24"/>
          <w:szCs w:val="24"/>
        </w:rPr>
        <w:t>umowy Wykonawcy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 nal</w:t>
      </w:r>
      <w:r w:rsidRPr="00FC25B2">
        <w:rPr>
          <w:rFonts w:ascii="Times New Roman" w:hAnsi="Times New Roman" w:cs="Times New Roman"/>
          <w:sz w:val="24"/>
          <w:szCs w:val="24"/>
        </w:rPr>
        <w:t xml:space="preserve">eży się wynagrodzenie 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 zgodne ze</w:t>
      </w:r>
      <w:r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>złożoną ofertą p</w:t>
      </w:r>
      <w:r w:rsidR="009E786C" w:rsidRPr="00FC25B2">
        <w:rPr>
          <w:rFonts w:ascii="Times New Roman" w:hAnsi="Times New Roman" w:cs="Times New Roman"/>
          <w:sz w:val="24"/>
          <w:szCs w:val="24"/>
        </w:rPr>
        <w:t>rzetargową w kwocie</w:t>
      </w:r>
      <w:r w:rsidR="00780397">
        <w:rPr>
          <w:rFonts w:ascii="Times New Roman" w:hAnsi="Times New Roman" w:cs="Times New Roman"/>
          <w:sz w:val="24"/>
          <w:szCs w:val="24"/>
        </w:rPr>
        <w:t xml:space="preserve"> netto</w:t>
      </w:r>
      <w:r w:rsidR="009E786C" w:rsidRPr="00FC25B2">
        <w:rPr>
          <w:rFonts w:ascii="Times New Roman" w:hAnsi="Times New Roman" w:cs="Times New Roman"/>
          <w:sz w:val="24"/>
          <w:szCs w:val="24"/>
        </w:rPr>
        <w:t xml:space="preserve"> …</w:t>
      </w:r>
      <w:r w:rsidR="003B1D64">
        <w:rPr>
          <w:rFonts w:ascii="Times New Roman" w:hAnsi="Times New Roman" w:cs="Times New Roman"/>
          <w:sz w:val="24"/>
          <w:szCs w:val="24"/>
        </w:rPr>
        <w:t>……………………………………………… zł</w:t>
      </w:r>
      <w:r w:rsidR="00780397">
        <w:rPr>
          <w:rFonts w:ascii="Times New Roman" w:hAnsi="Times New Roman" w:cs="Times New Roman"/>
          <w:sz w:val="24"/>
          <w:szCs w:val="24"/>
        </w:rPr>
        <w:t xml:space="preserve">, tj. brutto </w:t>
      </w:r>
      <w:r w:rsidR="00780397" w:rsidRPr="00FC25B2">
        <w:rPr>
          <w:rFonts w:ascii="Times New Roman" w:hAnsi="Times New Roman" w:cs="Times New Roman"/>
          <w:sz w:val="24"/>
          <w:szCs w:val="24"/>
        </w:rPr>
        <w:t>…</w:t>
      </w:r>
      <w:r w:rsidR="00780397">
        <w:rPr>
          <w:rFonts w:ascii="Times New Roman" w:hAnsi="Times New Roman" w:cs="Times New Roman"/>
          <w:sz w:val="24"/>
          <w:szCs w:val="24"/>
        </w:rPr>
        <w:t>……………………………………………… zł</w:t>
      </w:r>
      <w:r w:rsidR="003B1D64">
        <w:rPr>
          <w:rFonts w:ascii="Times New Roman" w:hAnsi="Times New Roman" w:cs="Times New Roman"/>
          <w:sz w:val="24"/>
          <w:szCs w:val="24"/>
        </w:rPr>
        <w:t xml:space="preserve"> </w:t>
      </w:r>
      <w:r w:rsidR="00381E4B">
        <w:rPr>
          <w:rFonts w:ascii="Times New Roman" w:hAnsi="Times New Roman" w:cs="Times New Roman"/>
          <w:sz w:val="24"/>
          <w:szCs w:val="24"/>
        </w:rPr>
        <w:t>(</w:t>
      </w:r>
      <w:r w:rsidR="003B1D64">
        <w:rPr>
          <w:rFonts w:ascii="Times New Roman" w:hAnsi="Times New Roman" w:cs="Times New Roman"/>
          <w:sz w:val="24"/>
          <w:szCs w:val="24"/>
        </w:rPr>
        <w:t>słownie</w:t>
      </w:r>
      <w:r w:rsidR="00381E4B">
        <w:rPr>
          <w:rFonts w:ascii="Times New Roman" w:hAnsi="Times New Roman" w:cs="Times New Roman"/>
          <w:sz w:val="24"/>
          <w:szCs w:val="24"/>
        </w:rPr>
        <w:t xml:space="preserve"> złotych</w:t>
      </w:r>
      <w:r w:rsidR="003B1D64">
        <w:rPr>
          <w:rFonts w:ascii="Times New Roman" w:hAnsi="Times New Roman" w:cs="Times New Roman"/>
          <w:sz w:val="24"/>
          <w:szCs w:val="24"/>
        </w:rPr>
        <w:t xml:space="preserve">: </w:t>
      </w:r>
      <w:r w:rsidR="009E786C" w:rsidRPr="00FC25B2">
        <w:rPr>
          <w:rFonts w:ascii="Times New Roman" w:hAnsi="Times New Roman" w:cs="Times New Roman"/>
          <w:sz w:val="24"/>
          <w:szCs w:val="24"/>
        </w:rPr>
        <w:t>……………</w:t>
      </w:r>
      <w:r w:rsidR="003B1D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81E4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6FDD07B" w14:textId="1B0F4842" w:rsidR="00EA1327" w:rsidRDefault="00F32460" w:rsidP="008859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2.</w:t>
      </w:r>
      <w:r w:rsidR="00381E4B">
        <w:rPr>
          <w:rFonts w:ascii="Times New Roman" w:hAnsi="Times New Roman" w:cs="Times New Roman"/>
          <w:sz w:val="24"/>
          <w:szCs w:val="24"/>
        </w:rPr>
        <w:tab/>
      </w:r>
      <w:r w:rsidRPr="00FC25B2">
        <w:rPr>
          <w:rFonts w:ascii="Times New Roman" w:hAnsi="Times New Roman" w:cs="Times New Roman"/>
          <w:sz w:val="24"/>
          <w:szCs w:val="24"/>
        </w:rPr>
        <w:t>Wynagrodzenie zostanie zapłacone przez Zamawiająceg</w:t>
      </w:r>
      <w:r w:rsidR="00F70A20" w:rsidRPr="00FC25B2">
        <w:rPr>
          <w:rFonts w:ascii="Times New Roman" w:hAnsi="Times New Roman" w:cs="Times New Roman"/>
          <w:sz w:val="24"/>
          <w:szCs w:val="24"/>
        </w:rPr>
        <w:t xml:space="preserve">o przelewem na rachunek </w:t>
      </w:r>
      <w:r w:rsidR="009E786C" w:rsidRPr="00FC25B2">
        <w:rPr>
          <w:rFonts w:ascii="Times New Roman" w:hAnsi="Times New Roman" w:cs="Times New Roman"/>
          <w:sz w:val="24"/>
          <w:szCs w:val="24"/>
        </w:rPr>
        <w:t>Wykonawcy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wskazany na fakturze w terminie 30 dni, licząc od dnia otrzymania poprawnej pod względem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Pr="00FC25B2">
        <w:rPr>
          <w:rFonts w:ascii="Times New Roman" w:hAnsi="Times New Roman" w:cs="Times New Roman"/>
          <w:sz w:val="24"/>
          <w:szCs w:val="24"/>
        </w:rPr>
        <w:t>formalnym i rachunkowym faktury VAT, wystawionej na:</w:t>
      </w:r>
    </w:p>
    <w:p w14:paraId="0233FB85" w14:textId="77777777" w:rsidR="00DE6C54" w:rsidRPr="00FC25B2" w:rsidRDefault="00DE6C54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4C21C" w14:textId="77777777" w:rsidR="004375B6" w:rsidRPr="00FC25B2" w:rsidRDefault="004375B6" w:rsidP="003C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25B2">
        <w:rPr>
          <w:rFonts w:ascii="Times New Roman" w:eastAsia="Calibri" w:hAnsi="Times New Roman" w:cs="Times New Roman"/>
          <w:b/>
          <w:sz w:val="24"/>
          <w:szCs w:val="24"/>
        </w:rPr>
        <w:t>Gmin</w:t>
      </w:r>
      <w:r w:rsidR="003B1D64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FC25B2">
        <w:rPr>
          <w:rFonts w:ascii="Times New Roman" w:eastAsia="Calibri" w:hAnsi="Times New Roman" w:cs="Times New Roman"/>
          <w:b/>
          <w:sz w:val="24"/>
          <w:szCs w:val="24"/>
        </w:rPr>
        <w:t xml:space="preserve"> Miasto Świnoujście</w:t>
      </w:r>
    </w:p>
    <w:p w14:paraId="2BD766C5" w14:textId="77777777" w:rsidR="004375B6" w:rsidRPr="00FC25B2" w:rsidRDefault="004375B6" w:rsidP="003C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25B2">
        <w:rPr>
          <w:rFonts w:ascii="Times New Roman" w:eastAsia="Calibri" w:hAnsi="Times New Roman" w:cs="Times New Roman"/>
          <w:b/>
          <w:sz w:val="24"/>
          <w:szCs w:val="24"/>
        </w:rPr>
        <w:t>72-600 Świnoujście</w:t>
      </w:r>
    </w:p>
    <w:p w14:paraId="018E5FB3" w14:textId="77777777" w:rsidR="004375B6" w:rsidRPr="00FC25B2" w:rsidRDefault="004375B6" w:rsidP="003C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25B2">
        <w:rPr>
          <w:rFonts w:ascii="Times New Roman" w:eastAsia="Calibri" w:hAnsi="Times New Roman" w:cs="Times New Roman"/>
          <w:b/>
          <w:sz w:val="24"/>
          <w:szCs w:val="24"/>
        </w:rPr>
        <w:t>ul. Wojska Polskiego 1/5,</w:t>
      </w:r>
    </w:p>
    <w:p w14:paraId="4DF9F81F" w14:textId="77777777" w:rsidR="00C14C71" w:rsidRPr="00FC25B2" w:rsidRDefault="004375B6" w:rsidP="003C4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5B2">
        <w:rPr>
          <w:rFonts w:ascii="Times New Roman" w:eastAsia="Calibri" w:hAnsi="Times New Roman" w:cs="Times New Roman"/>
          <w:b/>
          <w:sz w:val="24"/>
          <w:szCs w:val="24"/>
        </w:rPr>
        <w:t>NIP 8551571375</w:t>
      </w:r>
    </w:p>
    <w:p w14:paraId="09B0898B" w14:textId="77777777" w:rsidR="00DE6C54" w:rsidRDefault="00DE6C54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954FD" w14:textId="3453D6C2" w:rsidR="00F32460" w:rsidRDefault="00DE6C54" w:rsidP="008859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81E4B">
        <w:rPr>
          <w:rFonts w:ascii="Times New Roman" w:hAnsi="Times New Roman" w:cs="Times New Roman"/>
          <w:sz w:val="24"/>
          <w:szCs w:val="24"/>
        </w:rPr>
        <w:tab/>
      </w:r>
      <w:r w:rsidR="00F32460" w:rsidRPr="00FC25B2">
        <w:rPr>
          <w:rFonts w:ascii="Times New Roman" w:hAnsi="Times New Roman" w:cs="Times New Roman"/>
          <w:sz w:val="24"/>
          <w:szCs w:val="24"/>
        </w:rPr>
        <w:t>Podstawą do wystawienia faktury będzie potwierdzenie zrealizowania dostawy</w:t>
      </w:r>
      <w:r w:rsidR="004637C8">
        <w:rPr>
          <w:rFonts w:ascii="Times New Roman" w:hAnsi="Times New Roman" w:cs="Times New Roman"/>
          <w:sz w:val="24"/>
          <w:szCs w:val="24"/>
        </w:rPr>
        <w:t xml:space="preserve">, </w:t>
      </w:r>
      <w:r w:rsidR="00EC67A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637C8">
        <w:rPr>
          <w:rFonts w:ascii="Times New Roman" w:hAnsi="Times New Roman" w:cs="Times New Roman"/>
          <w:sz w:val="24"/>
          <w:szCs w:val="24"/>
        </w:rPr>
        <w:t xml:space="preserve">tj. 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 protok</w:t>
      </w:r>
      <w:r w:rsidR="004637C8">
        <w:rPr>
          <w:rFonts w:ascii="Times New Roman" w:hAnsi="Times New Roman" w:cs="Times New Roman"/>
          <w:sz w:val="24"/>
          <w:szCs w:val="24"/>
        </w:rPr>
        <w:t>ół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 zdawczo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>- odbiorczy przyjęcia przedmiotu umowy bez zastrzeżeń</w:t>
      </w:r>
      <w:r w:rsidR="004637C8">
        <w:rPr>
          <w:rFonts w:ascii="Times New Roman" w:hAnsi="Times New Roman" w:cs="Times New Roman"/>
          <w:sz w:val="24"/>
          <w:szCs w:val="24"/>
        </w:rPr>
        <w:t>,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 podpisany </w:t>
      </w:r>
      <w:r w:rsidR="00F70A20" w:rsidRPr="00FC25B2">
        <w:rPr>
          <w:rFonts w:ascii="Times New Roman" w:hAnsi="Times New Roman" w:cs="Times New Roman"/>
          <w:sz w:val="24"/>
          <w:szCs w:val="24"/>
        </w:rPr>
        <w:t>przez Wykonawcę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i dyrektora </w:t>
      </w:r>
      <w:r w:rsidR="00CD569F">
        <w:rPr>
          <w:rFonts w:ascii="Times New Roman" w:hAnsi="Times New Roman" w:cs="Times New Roman"/>
          <w:sz w:val="24"/>
          <w:szCs w:val="24"/>
        </w:rPr>
        <w:t>szkoły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CD569F">
        <w:rPr>
          <w:rFonts w:ascii="Times New Roman" w:hAnsi="Times New Roman" w:cs="Times New Roman"/>
          <w:sz w:val="24"/>
          <w:szCs w:val="24"/>
        </w:rPr>
        <w:t xml:space="preserve">lub osobę przez niego upoważnioną </w:t>
      </w:r>
      <w:r w:rsidR="007F54A0" w:rsidRPr="00FC25B2">
        <w:rPr>
          <w:rFonts w:ascii="Times New Roman" w:hAnsi="Times New Roman" w:cs="Times New Roman"/>
          <w:sz w:val="24"/>
          <w:szCs w:val="24"/>
        </w:rPr>
        <w:t>w Gminie Miasto Świnoujście</w:t>
      </w:r>
      <w:r w:rsidR="00F32460" w:rsidRPr="00FC25B2">
        <w:rPr>
          <w:rFonts w:ascii="Times New Roman" w:hAnsi="Times New Roman" w:cs="Times New Roman"/>
          <w:sz w:val="24"/>
          <w:szCs w:val="24"/>
        </w:rPr>
        <w:t>.</w:t>
      </w:r>
    </w:p>
    <w:p w14:paraId="195E504B" w14:textId="77777777" w:rsidR="00F32460" w:rsidRDefault="00DE6C54" w:rsidP="008859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32460" w:rsidRPr="00FC25B2">
        <w:rPr>
          <w:rFonts w:ascii="Times New Roman" w:hAnsi="Times New Roman" w:cs="Times New Roman"/>
          <w:sz w:val="24"/>
          <w:szCs w:val="24"/>
        </w:rPr>
        <w:t>Zamawiający nie dopuszcza zmiany wysokości wynagrodzenia z tytułu wzrostu wskaźnika inflacji.</w:t>
      </w:r>
    </w:p>
    <w:p w14:paraId="523B13AE" w14:textId="77777777" w:rsidR="00F32460" w:rsidRDefault="00DE6C54" w:rsidP="008859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32460" w:rsidRPr="00FC25B2">
        <w:rPr>
          <w:rFonts w:ascii="Times New Roman" w:hAnsi="Times New Roman" w:cs="Times New Roman"/>
          <w:sz w:val="24"/>
          <w:szCs w:val="24"/>
        </w:rPr>
        <w:t>W przypadku opóźnienia w zapłacie faktury, w termin</w:t>
      </w:r>
      <w:r w:rsidR="00F70A20" w:rsidRPr="00FC25B2">
        <w:rPr>
          <w:rFonts w:ascii="Times New Roman" w:hAnsi="Times New Roman" w:cs="Times New Roman"/>
          <w:sz w:val="24"/>
          <w:szCs w:val="24"/>
        </w:rPr>
        <w:t xml:space="preserve">ie wskazanym w ust. 3, Wykonawcy </w:t>
      </w:r>
      <w:r w:rsidR="00F32460" w:rsidRPr="00FC25B2">
        <w:rPr>
          <w:rFonts w:ascii="Times New Roman" w:hAnsi="Times New Roman" w:cs="Times New Roman"/>
          <w:sz w:val="24"/>
          <w:szCs w:val="24"/>
        </w:rPr>
        <w:t>należą się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>odsetki ustawowe za każdy dzień opóźnienia.</w:t>
      </w:r>
    </w:p>
    <w:p w14:paraId="3F6ECA29" w14:textId="77777777" w:rsidR="00EC67AC" w:rsidRDefault="00EC67AC" w:rsidP="008859F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iCs/>
          <w:sz w:val="24"/>
          <w:szCs w:val="24"/>
        </w:rPr>
        <w:t>Płatności będą dokonywane na rachunek bankowy Wykonawcy wskazany na fakturze,                      z zastrzeżeniem że rachunek bankowy musi być zgodny z numerem rachunku ujawnionym                    w wykazie prowadzonym przez Szefa Krajowej Administracji Skarbowej.</w:t>
      </w:r>
    </w:p>
    <w:p w14:paraId="184E5978" w14:textId="77777777" w:rsidR="007F54A0" w:rsidRPr="00FC25B2" w:rsidRDefault="007F54A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B0A84" w14:textId="77777777"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585F2D16" w14:textId="7CDB2EBC" w:rsidR="007F54A0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Gwarancja jakości</w:t>
      </w:r>
      <w:r w:rsidR="00381E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1E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 rękojmia</w:t>
      </w:r>
    </w:p>
    <w:p w14:paraId="56519B9A" w14:textId="20A0EC29" w:rsidR="00F32460" w:rsidRDefault="00C04AC1" w:rsidP="008859F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9F4">
        <w:rPr>
          <w:rFonts w:ascii="Times New Roman" w:hAnsi="Times New Roman" w:cs="Times New Roman"/>
          <w:sz w:val="24"/>
          <w:szCs w:val="24"/>
        </w:rPr>
        <w:t>Wykonawca udzieli</w:t>
      </w:r>
      <w:r w:rsidR="00F32460" w:rsidRPr="008859F4">
        <w:rPr>
          <w:rFonts w:ascii="Times New Roman" w:hAnsi="Times New Roman" w:cs="Times New Roman"/>
          <w:sz w:val="24"/>
          <w:szCs w:val="24"/>
        </w:rPr>
        <w:t xml:space="preserve"> na dostarczone pomoce </w:t>
      </w:r>
      <w:r w:rsidR="009E786C" w:rsidRPr="008859F4">
        <w:rPr>
          <w:rFonts w:ascii="Times New Roman" w:hAnsi="Times New Roman" w:cs="Times New Roman"/>
          <w:sz w:val="24"/>
          <w:szCs w:val="24"/>
        </w:rPr>
        <w:t xml:space="preserve">dydaktyczne gwarancji na okres 24 </w:t>
      </w:r>
      <w:r w:rsidR="00F32460" w:rsidRPr="008859F4">
        <w:rPr>
          <w:rFonts w:ascii="Times New Roman" w:hAnsi="Times New Roman" w:cs="Times New Roman"/>
          <w:sz w:val="24"/>
          <w:szCs w:val="24"/>
        </w:rPr>
        <w:t>miesięcy licząc od</w:t>
      </w:r>
      <w:r w:rsidR="007F54A0" w:rsidRPr="008859F4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8859F4">
        <w:rPr>
          <w:rFonts w:ascii="Times New Roman" w:hAnsi="Times New Roman" w:cs="Times New Roman"/>
          <w:sz w:val="24"/>
          <w:szCs w:val="24"/>
        </w:rPr>
        <w:t>daty podpisania protokołu zdawczo-odbiorczego</w:t>
      </w:r>
      <w:r w:rsidR="00381E4B" w:rsidRPr="008859F4">
        <w:rPr>
          <w:rFonts w:ascii="Times New Roman" w:hAnsi="Times New Roman" w:cs="Times New Roman"/>
          <w:sz w:val="24"/>
          <w:szCs w:val="24"/>
        </w:rPr>
        <w:t>.</w:t>
      </w:r>
    </w:p>
    <w:p w14:paraId="0E691C70" w14:textId="6DF76E59" w:rsidR="00381E4B" w:rsidRPr="008859F4" w:rsidRDefault="00381E4B" w:rsidP="00381E4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59F4">
        <w:rPr>
          <w:rFonts w:ascii="Times New Roman" w:hAnsi="Times New Roman" w:cs="Times New Roman"/>
          <w:sz w:val="24"/>
          <w:szCs w:val="24"/>
        </w:rPr>
        <w:t xml:space="preserve">Niezależnie od uprawnień z tytułu gwarancji, Zamawiającemu przysługują również uprawnienia z tytułu rękojmi, na zasadach wynikających z przepisów Kodeksu cywilnego. Okres rękojmi wynosi 24 miesiące, licząc od daty </w:t>
      </w:r>
      <w:r w:rsidRPr="00885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podpisania protokołu zdawczo-odbiorczego. </w:t>
      </w:r>
    </w:p>
    <w:p w14:paraId="13CB5165" w14:textId="346F3781" w:rsidR="00F32460" w:rsidRPr="008859F4" w:rsidRDefault="00381E4B" w:rsidP="008859F4">
      <w:pPr>
        <w:pStyle w:val="Akapitzlist"/>
        <w:numPr>
          <w:ilvl w:val="0"/>
          <w:numId w:val="0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32460" w:rsidRPr="008859F4">
        <w:rPr>
          <w:rFonts w:ascii="Times New Roman" w:hAnsi="Times New Roman" w:cs="Times New Roman"/>
          <w:sz w:val="24"/>
          <w:szCs w:val="24"/>
        </w:rPr>
        <w:t>W przypadku wystąpienia wad</w:t>
      </w:r>
      <w:r w:rsidRPr="008859F4">
        <w:rPr>
          <w:rFonts w:ascii="Times New Roman" w:hAnsi="Times New Roman" w:cs="Times New Roman"/>
          <w:sz w:val="24"/>
          <w:szCs w:val="24"/>
        </w:rPr>
        <w:t xml:space="preserve"> lub usterek</w:t>
      </w:r>
      <w:r w:rsidR="00F32460" w:rsidRPr="008859F4">
        <w:rPr>
          <w:rFonts w:ascii="Times New Roman" w:hAnsi="Times New Roman" w:cs="Times New Roman"/>
          <w:sz w:val="24"/>
          <w:szCs w:val="24"/>
        </w:rPr>
        <w:t xml:space="preserve"> przedmiotu umowy w okresie</w:t>
      </w:r>
      <w:r w:rsidR="00C04AC1" w:rsidRPr="008859F4">
        <w:rPr>
          <w:rFonts w:ascii="Times New Roman" w:hAnsi="Times New Roman" w:cs="Times New Roman"/>
          <w:sz w:val="24"/>
          <w:szCs w:val="24"/>
        </w:rPr>
        <w:t xml:space="preserve"> gwarancji lub rękojmi, Wykonawca</w:t>
      </w:r>
      <w:r w:rsidR="007F54A0" w:rsidRPr="008859F4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8859F4">
        <w:rPr>
          <w:rFonts w:ascii="Times New Roman" w:hAnsi="Times New Roman" w:cs="Times New Roman"/>
          <w:sz w:val="24"/>
          <w:szCs w:val="24"/>
        </w:rPr>
        <w:t xml:space="preserve">zobowiązuje się do ich usunięcia lub dostarczenia przedmiotu umowy wolnego od </w:t>
      </w:r>
      <w:r w:rsidRPr="008859F4">
        <w:rPr>
          <w:rFonts w:ascii="Times New Roman" w:hAnsi="Times New Roman" w:cs="Times New Roman"/>
          <w:sz w:val="24"/>
          <w:szCs w:val="24"/>
        </w:rPr>
        <w:t xml:space="preserve">usterek lub </w:t>
      </w:r>
      <w:r w:rsidR="00F32460" w:rsidRPr="008859F4">
        <w:rPr>
          <w:rFonts w:ascii="Times New Roman" w:hAnsi="Times New Roman" w:cs="Times New Roman"/>
          <w:sz w:val="24"/>
          <w:szCs w:val="24"/>
        </w:rPr>
        <w:t>wad, w terminie</w:t>
      </w:r>
      <w:r w:rsidR="007F54A0" w:rsidRPr="008859F4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8859F4">
        <w:rPr>
          <w:rFonts w:ascii="Times New Roman" w:hAnsi="Times New Roman" w:cs="Times New Roman"/>
          <w:sz w:val="24"/>
          <w:szCs w:val="24"/>
        </w:rPr>
        <w:t>wskazanym przez Zamawiającego, uwzględniającym czas niezbędny do usunięcia</w:t>
      </w:r>
      <w:r w:rsidRPr="008859F4">
        <w:rPr>
          <w:rFonts w:ascii="Times New Roman" w:hAnsi="Times New Roman" w:cs="Times New Roman"/>
          <w:sz w:val="24"/>
          <w:szCs w:val="24"/>
        </w:rPr>
        <w:t xml:space="preserve"> usterek lub</w:t>
      </w:r>
      <w:r w:rsidR="00F32460" w:rsidRPr="008859F4">
        <w:rPr>
          <w:rFonts w:ascii="Times New Roman" w:hAnsi="Times New Roman" w:cs="Times New Roman"/>
          <w:sz w:val="24"/>
          <w:szCs w:val="24"/>
        </w:rPr>
        <w:t xml:space="preserve"> wady albo</w:t>
      </w:r>
      <w:r w:rsidR="007F54A0" w:rsidRPr="008859F4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8859F4">
        <w:rPr>
          <w:rFonts w:ascii="Times New Roman" w:hAnsi="Times New Roman" w:cs="Times New Roman"/>
          <w:sz w:val="24"/>
          <w:szCs w:val="24"/>
        </w:rPr>
        <w:t>dostarczenia przedmiotu umowy wolnego od</w:t>
      </w:r>
      <w:r w:rsidRPr="008859F4">
        <w:rPr>
          <w:rFonts w:ascii="Times New Roman" w:hAnsi="Times New Roman" w:cs="Times New Roman"/>
          <w:sz w:val="24"/>
          <w:szCs w:val="24"/>
        </w:rPr>
        <w:t xml:space="preserve"> usterek lub</w:t>
      </w:r>
      <w:r w:rsidR="00F32460" w:rsidRPr="008859F4">
        <w:rPr>
          <w:rFonts w:ascii="Times New Roman" w:hAnsi="Times New Roman" w:cs="Times New Roman"/>
          <w:sz w:val="24"/>
          <w:szCs w:val="24"/>
        </w:rPr>
        <w:t xml:space="preserve"> wad.</w:t>
      </w:r>
    </w:p>
    <w:p w14:paraId="79FE3920" w14:textId="29B11852" w:rsidR="007F54A0" w:rsidRDefault="00381E4B" w:rsidP="00381E4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2460" w:rsidRPr="00FC25B2">
        <w:rPr>
          <w:rFonts w:ascii="Times New Roman" w:hAnsi="Times New Roman" w:cs="Times New Roman"/>
          <w:sz w:val="24"/>
          <w:szCs w:val="24"/>
        </w:rPr>
        <w:t>. W przypadku konieczności wykonania naprawy poza miejscem, w którym znajduje się przedmiot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>umowy, odbiór wadliwego i dostawa wolnego od</w:t>
      </w:r>
      <w:r>
        <w:rPr>
          <w:rFonts w:ascii="Times New Roman" w:hAnsi="Times New Roman" w:cs="Times New Roman"/>
          <w:sz w:val="24"/>
          <w:szCs w:val="24"/>
        </w:rPr>
        <w:t xml:space="preserve"> usterek lub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 wad przedmiotu umowy, nastąpi na koszt</w:t>
      </w:r>
      <w:r w:rsidR="007F54A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ryzyko </w:t>
      </w:r>
      <w:r w:rsidR="00C04AC1" w:rsidRPr="00FC25B2">
        <w:rPr>
          <w:rFonts w:ascii="Times New Roman" w:hAnsi="Times New Roman" w:cs="Times New Roman"/>
          <w:sz w:val="24"/>
          <w:szCs w:val="24"/>
        </w:rPr>
        <w:t>Wykonawcy</w:t>
      </w:r>
      <w:r w:rsidR="00F32460" w:rsidRPr="00FC25B2">
        <w:rPr>
          <w:rFonts w:ascii="Times New Roman" w:hAnsi="Times New Roman" w:cs="Times New Roman"/>
          <w:sz w:val="24"/>
          <w:szCs w:val="24"/>
        </w:rPr>
        <w:t>.</w:t>
      </w:r>
    </w:p>
    <w:p w14:paraId="35BC785D" w14:textId="77777777" w:rsidR="00381E4B" w:rsidRDefault="00381E4B" w:rsidP="00381E4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Niezależnie od gwarancji udzielonej przez Wykonawcę, Zamawiającemu przysługują również uprawnienia z tytułu gwarancji jakości udzielonej przez producenta dostarczonego przedmiotu umowy. Wraz z dostawą Wykonawca przekaże Zamawiającemu dokumenty gwarancyjne wystawione przez producenta. </w:t>
      </w:r>
    </w:p>
    <w:p w14:paraId="062FF080" w14:textId="326235C6" w:rsidR="00381E4B" w:rsidRPr="008859F4" w:rsidRDefault="00381E4B" w:rsidP="008859F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9F4">
        <w:rPr>
          <w:rFonts w:ascii="Times New Roman" w:hAnsi="Times New Roman"/>
          <w:color w:val="000000" w:themeColor="text1"/>
          <w:sz w:val="24"/>
          <w:szCs w:val="24"/>
        </w:rPr>
        <w:t>Zamawiający w każdym wypadku, gdy Wykonawca nie przystępuje do usuwania wad</w:t>
      </w:r>
      <w:r w:rsidR="00A30D10">
        <w:rPr>
          <w:rFonts w:ascii="Times New Roman" w:hAnsi="Times New Roman"/>
          <w:color w:val="000000" w:themeColor="text1"/>
          <w:sz w:val="24"/>
          <w:szCs w:val="24"/>
        </w:rPr>
        <w:t>/usterek</w:t>
      </w:r>
      <w:r w:rsidRPr="008859F4">
        <w:rPr>
          <w:rFonts w:ascii="Times New Roman" w:hAnsi="Times New Roman"/>
          <w:color w:val="000000" w:themeColor="text1"/>
          <w:sz w:val="24"/>
          <w:szCs w:val="24"/>
        </w:rPr>
        <w:t xml:space="preserve"> lub usunie wady</w:t>
      </w:r>
      <w:r w:rsidR="00A30D10">
        <w:rPr>
          <w:rFonts w:ascii="Times New Roman" w:hAnsi="Times New Roman"/>
          <w:color w:val="000000" w:themeColor="text1"/>
          <w:sz w:val="24"/>
          <w:szCs w:val="24"/>
        </w:rPr>
        <w:t>/usterki</w:t>
      </w:r>
      <w:r w:rsidRPr="008859F4">
        <w:rPr>
          <w:rFonts w:ascii="Times New Roman" w:hAnsi="Times New Roman"/>
          <w:color w:val="000000" w:themeColor="text1"/>
          <w:sz w:val="24"/>
          <w:szCs w:val="24"/>
        </w:rPr>
        <w:t xml:space="preserve"> w sposób nienależyty, może powierzyć usunięcie wad</w:t>
      </w:r>
      <w:r w:rsidR="00A30D10">
        <w:rPr>
          <w:rFonts w:ascii="Times New Roman" w:hAnsi="Times New Roman"/>
          <w:color w:val="000000" w:themeColor="text1"/>
          <w:sz w:val="24"/>
          <w:szCs w:val="24"/>
        </w:rPr>
        <w:t>/usterek</w:t>
      </w:r>
      <w:r w:rsidRPr="008859F4">
        <w:rPr>
          <w:rFonts w:ascii="Times New Roman" w:hAnsi="Times New Roman"/>
          <w:color w:val="000000" w:themeColor="text1"/>
          <w:sz w:val="24"/>
          <w:szCs w:val="24"/>
        </w:rPr>
        <w:t xml:space="preserve"> podmiotowi trzeciemu na koszt i ryzyko Wykonawcy (wykonanie zastępcze), po uprzednim poinformowaniu Wykonawcy na piśmie i wyznaczeniu mu dodatkowego </w:t>
      </w:r>
      <w:r w:rsidR="00A30D10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859F4">
        <w:rPr>
          <w:rFonts w:ascii="Times New Roman" w:hAnsi="Times New Roman"/>
          <w:color w:val="000000" w:themeColor="text1"/>
          <w:sz w:val="24"/>
          <w:szCs w:val="24"/>
        </w:rPr>
        <w:t>3-dniowego terminu. W takiej sytuacji Zamawiający nie traci przysługujących mu uprawnień z tytułu rękojmi  i gwarancji udzielonej przez Wykonawcę.</w:t>
      </w:r>
    </w:p>
    <w:p w14:paraId="6F0F2E0B" w14:textId="70C92ABC" w:rsidR="007F54A0" w:rsidRPr="00FC25B2" w:rsidRDefault="007F54A0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651DC" w14:textId="1027C7FF" w:rsidR="00F32460" w:rsidRPr="00FC25B2" w:rsidRDefault="00152595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30D1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45F341F" w14:textId="77777777" w:rsidR="007F54A0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3BAB158E" w14:textId="3C5523C1" w:rsidR="00A30D10" w:rsidRPr="00057CF0" w:rsidRDefault="00A30D10" w:rsidP="00A30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Wykonawca zapłaci Zamawiającemu karę umowną:</w:t>
      </w:r>
    </w:p>
    <w:p w14:paraId="2D66AB90" w14:textId="2140F781" w:rsidR="00A30D10" w:rsidRDefault="00A30D10" w:rsidP="00A30D1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zwłokę w wykonaniu przedmiotu umowy - w wysokości 300,00 zł (słownie: trzysta złotych) za każdy dzień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zwłoki;</w:t>
      </w:r>
      <w:r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6D08CB3" w14:textId="6DE0BE9C" w:rsidR="00A30D10" w:rsidRPr="00057CF0" w:rsidRDefault="00A30D10" w:rsidP="00A30D1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AD66B7">
        <w:rPr>
          <w:rFonts w:ascii="Times New Roman" w:hAnsi="Times New Roman" w:cs="Times New Roman"/>
          <w:color w:val="000000" w:themeColor="text1"/>
          <w:sz w:val="24"/>
          <w:szCs w:val="24"/>
        </w:rPr>
        <w:t>za zwłokę w usunięciu wad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usterek</w:t>
      </w:r>
      <w:r w:rsidRPr="00AD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stwierdzonych w okresie gwarancji jakości lub rękojmi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AD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wysokości 300,00 zł </w:t>
      </w:r>
      <w:r w:rsidRPr="000109B5">
        <w:rPr>
          <w:rFonts w:ascii="Times New Roman" w:hAnsi="Times New Roman" w:cs="Times New Roman"/>
          <w:sz w:val="24"/>
          <w:szCs w:val="24"/>
        </w:rPr>
        <w:t>za każdy dzień zwłoki</w:t>
      </w:r>
      <w:r w:rsidRPr="000109B5">
        <w:rPr>
          <w:rFonts w:ascii="Times New Roman" w:hAnsi="Times New Roman" w:cs="Times New Roman"/>
          <w:color w:val="000000"/>
          <w:sz w:val="24"/>
          <w:szCs w:val="24"/>
        </w:rPr>
        <w:t xml:space="preserve"> liczony po upływie terminu wyznaczonego na usunięcie wad;</w:t>
      </w:r>
    </w:p>
    <w:p w14:paraId="19B2A39E" w14:textId="4E979132" w:rsidR="00A30D10" w:rsidRPr="00057CF0" w:rsidRDefault="00A30D10" w:rsidP="00A30D1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za odstąpienie od umowy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całości lub w części przez Zamawiającego</w:t>
      </w:r>
      <w:r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A3001">
        <w:rPr>
          <w:rFonts w:ascii="Times New Roman" w:hAnsi="Times New Roman"/>
          <w:sz w:val="24"/>
          <w:szCs w:val="24"/>
        </w:rPr>
        <w:t>z przyczyn dotyc</w:t>
      </w:r>
      <w:r>
        <w:rPr>
          <w:rFonts w:ascii="Times New Roman" w:hAnsi="Times New Roman"/>
          <w:sz w:val="24"/>
          <w:szCs w:val="24"/>
        </w:rPr>
        <w:t xml:space="preserve">zących Wykonawcy </w:t>
      </w:r>
      <w:r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- w wysokości 10% wynagrodzenia umownego brutto, o którym mowa w § 3 ust. 1 umowy.</w:t>
      </w:r>
    </w:p>
    <w:p w14:paraId="753BB026" w14:textId="77777777" w:rsidR="00A30D10" w:rsidRPr="00057CF0" w:rsidRDefault="00A30D10" w:rsidP="00A30D1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ary umowne mogą zostać potrącone z przysługującego Wykonawcy wynagrodzenia, na co Wykonawca wyraża zgodę. </w:t>
      </w:r>
    </w:p>
    <w:p w14:paraId="0DE19426" w14:textId="7B1F080E" w:rsidR="00A30D10" w:rsidRPr="00057CF0" w:rsidRDefault="00B43D7A" w:rsidP="00A30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30D10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.  Kary umowne zachowują moc pomimo odstąpienia od</w:t>
      </w:r>
      <w:r w:rsidR="00A30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0D10" w:rsidRPr="00057CF0">
        <w:rPr>
          <w:rFonts w:ascii="Times New Roman" w:hAnsi="Times New Roman" w:cs="Times New Roman"/>
          <w:color w:val="000000" w:themeColor="text1"/>
          <w:sz w:val="24"/>
          <w:szCs w:val="24"/>
        </w:rPr>
        <w:t>umowy.</w:t>
      </w:r>
    </w:p>
    <w:p w14:paraId="21FD307A" w14:textId="38479460" w:rsidR="00A30D10" w:rsidRDefault="00B43D7A" w:rsidP="00A30D1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30D1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30D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30D10" w:rsidRPr="007A0F93">
        <w:rPr>
          <w:rFonts w:ascii="Times New Roman" w:hAnsi="Times New Roman" w:cs="Times New Roman"/>
          <w:color w:val="000000" w:themeColor="text1"/>
          <w:sz w:val="24"/>
          <w:szCs w:val="24"/>
        </w:rPr>
        <w:t>W każdym przypadku, gdy wysokość szkody przekroczy wartość zastrzeżonej kary umownej, Zamawiający może dochodzić odszkodowania przewyższającego jej wartość na zasadach ogólnych.</w:t>
      </w:r>
    </w:p>
    <w:p w14:paraId="1232FF37" w14:textId="77777777" w:rsidR="00930BD1" w:rsidRPr="00BE6936" w:rsidRDefault="00930BD1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759DF9" w14:textId="76E69CA1" w:rsidR="00F32460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52595" w:rsidRPr="00FC25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50D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03A2DC0" w14:textId="77777777" w:rsidR="007F54A0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7ACBBBFC" w14:textId="0813C294" w:rsidR="00B150D6" w:rsidRDefault="00B150D6" w:rsidP="00B150D6">
      <w:pPr>
        <w:pStyle w:val="Akapitzlist"/>
        <w:numPr>
          <w:ilvl w:val="0"/>
          <w:numId w:val="34"/>
        </w:numPr>
        <w:spacing w:after="0" w:line="259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C5978">
        <w:rPr>
          <w:rFonts w:ascii="Times New Roman" w:hAnsi="Times New Roman"/>
          <w:bCs/>
          <w:sz w:val="24"/>
          <w:szCs w:val="24"/>
        </w:rPr>
        <w:t xml:space="preserve">Zamawiającemu przysługuje prawo do odstąpienia od </w:t>
      </w:r>
      <w:r>
        <w:rPr>
          <w:rFonts w:ascii="Times New Roman" w:hAnsi="Times New Roman"/>
          <w:bCs/>
          <w:sz w:val="24"/>
          <w:szCs w:val="24"/>
        </w:rPr>
        <w:t>u</w:t>
      </w:r>
      <w:r w:rsidRPr="008C5978">
        <w:rPr>
          <w:rFonts w:ascii="Times New Roman" w:hAnsi="Times New Roman"/>
          <w:bCs/>
          <w:sz w:val="24"/>
          <w:szCs w:val="24"/>
        </w:rPr>
        <w:t>mowy w razie wystąpienia istotnej zmiany okoliczności powodującej, że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C5978">
        <w:rPr>
          <w:rFonts w:ascii="Times New Roman" w:hAnsi="Times New Roman"/>
          <w:bCs/>
          <w:sz w:val="24"/>
          <w:szCs w:val="24"/>
        </w:rPr>
        <w:t xml:space="preserve">wykonanie </w:t>
      </w:r>
      <w:r>
        <w:rPr>
          <w:rFonts w:ascii="Times New Roman" w:hAnsi="Times New Roman"/>
          <w:bCs/>
          <w:sz w:val="24"/>
          <w:szCs w:val="24"/>
        </w:rPr>
        <w:t>niniejszej u</w:t>
      </w:r>
      <w:r w:rsidRPr="008C5978">
        <w:rPr>
          <w:rFonts w:ascii="Times New Roman" w:hAnsi="Times New Roman"/>
          <w:bCs/>
          <w:sz w:val="24"/>
          <w:szCs w:val="24"/>
        </w:rPr>
        <w:t xml:space="preserve">mowy nie leży w interesie publicznym, czego nie można było przewidzieć w chwili zawarcia </w:t>
      </w:r>
      <w:r>
        <w:rPr>
          <w:rFonts w:ascii="Times New Roman" w:hAnsi="Times New Roman"/>
          <w:bCs/>
          <w:sz w:val="24"/>
          <w:szCs w:val="24"/>
        </w:rPr>
        <w:t>u</w:t>
      </w:r>
      <w:r w:rsidRPr="008C5978">
        <w:rPr>
          <w:rFonts w:ascii="Times New Roman" w:hAnsi="Times New Roman"/>
          <w:bCs/>
          <w:sz w:val="24"/>
          <w:szCs w:val="24"/>
        </w:rPr>
        <w:t>mowy</w:t>
      </w:r>
      <w:r>
        <w:rPr>
          <w:rFonts w:ascii="Times New Roman" w:hAnsi="Times New Roman"/>
          <w:bCs/>
          <w:sz w:val="24"/>
          <w:szCs w:val="24"/>
        </w:rPr>
        <w:t>.</w:t>
      </w:r>
      <w:r w:rsidRPr="008C597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Pr="008C5978">
        <w:rPr>
          <w:rFonts w:ascii="Times New Roman" w:hAnsi="Times New Roman"/>
          <w:bCs/>
          <w:sz w:val="24"/>
          <w:szCs w:val="24"/>
        </w:rPr>
        <w:t xml:space="preserve">dstąpienie od </w:t>
      </w:r>
      <w:r>
        <w:rPr>
          <w:rFonts w:ascii="Times New Roman" w:hAnsi="Times New Roman"/>
          <w:bCs/>
          <w:sz w:val="24"/>
          <w:szCs w:val="24"/>
        </w:rPr>
        <w:t>u</w:t>
      </w:r>
      <w:r w:rsidRPr="008C5978">
        <w:rPr>
          <w:rFonts w:ascii="Times New Roman" w:hAnsi="Times New Roman"/>
          <w:bCs/>
          <w:sz w:val="24"/>
          <w:szCs w:val="24"/>
        </w:rPr>
        <w:t xml:space="preserve">mowy w tym przypadku może nastąpić w terminie 30 dni od powzięcia wiadomości </w:t>
      </w:r>
      <w:r>
        <w:rPr>
          <w:rFonts w:ascii="Times New Roman" w:hAnsi="Times New Roman"/>
          <w:bCs/>
          <w:sz w:val="24"/>
          <w:szCs w:val="24"/>
        </w:rPr>
        <w:br/>
      </w:r>
      <w:r w:rsidRPr="008C5978">
        <w:rPr>
          <w:rFonts w:ascii="Times New Roman" w:hAnsi="Times New Roman"/>
          <w:bCs/>
          <w:sz w:val="24"/>
          <w:szCs w:val="24"/>
        </w:rPr>
        <w:t xml:space="preserve">o powyższych okolicznościach. </w:t>
      </w:r>
    </w:p>
    <w:p w14:paraId="74F7A5B5" w14:textId="7B1238EC" w:rsidR="00B150D6" w:rsidRPr="003879F4" w:rsidRDefault="00B150D6" w:rsidP="00B150D6">
      <w:pPr>
        <w:pStyle w:val="Akapitzlist"/>
        <w:numPr>
          <w:ilvl w:val="0"/>
          <w:numId w:val="34"/>
        </w:numPr>
        <w:spacing w:after="0" w:line="259" w:lineRule="auto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B46C9">
        <w:rPr>
          <w:rFonts w:ascii="Times New Roman" w:hAnsi="Times New Roman"/>
          <w:bCs/>
          <w:sz w:val="24"/>
          <w:szCs w:val="24"/>
        </w:rPr>
        <w:t xml:space="preserve">Zamawiającemu przysługuje prawo do odstąpienia od </w:t>
      </w:r>
      <w:r>
        <w:rPr>
          <w:rFonts w:ascii="Times New Roman" w:hAnsi="Times New Roman"/>
          <w:bCs/>
          <w:sz w:val="24"/>
          <w:szCs w:val="24"/>
        </w:rPr>
        <w:t>umowy</w:t>
      </w:r>
      <w:r w:rsidRPr="002B46C9">
        <w:rPr>
          <w:rFonts w:ascii="Times New Roman" w:hAnsi="Times New Roman"/>
          <w:bCs/>
          <w:sz w:val="24"/>
          <w:szCs w:val="24"/>
        </w:rPr>
        <w:t xml:space="preserve"> w całości lub w części,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879F4">
        <w:rPr>
          <w:rFonts w:ascii="Times New Roman" w:hAnsi="Times New Roman"/>
          <w:bCs/>
          <w:sz w:val="24"/>
          <w:szCs w:val="24"/>
        </w:rPr>
        <w:t>jeżeli Wykonawca bez uzasadnionych przyczyn pozostaje w zwłoce w wykonaniu przedmiotu umowy, a zwłoka wynosi 7 dni, mimo uprzedniego pisemnego wezwania Wykonawcy do  wykonania  przedmiotu umowy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5B9D1800" w14:textId="27618373" w:rsidR="00B150D6" w:rsidRPr="00A135A0" w:rsidRDefault="00B150D6" w:rsidP="00B150D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620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35A0">
        <w:rPr>
          <w:rFonts w:ascii="Times New Roman" w:hAnsi="Times New Roman" w:cs="Times New Roman"/>
          <w:sz w:val="24"/>
          <w:szCs w:val="24"/>
        </w:rPr>
        <w:t xml:space="preserve">Zamawiający może odstąpić od umowy, z przyczyn wskazanych powyżej w ust. 2, </w:t>
      </w:r>
      <w:r>
        <w:rPr>
          <w:rFonts w:ascii="Times New Roman" w:hAnsi="Times New Roman" w:cs="Times New Roman"/>
          <w:sz w:val="24"/>
          <w:szCs w:val="24"/>
        </w:rPr>
        <w:br/>
      </w:r>
      <w:r w:rsidRPr="00A135A0">
        <w:rPr>
          <w:rFonts w:ascii="Times New Roman" w:hAnsi="Times New Roman" w:cs="Times New Roman"/>
          <w:sz w:val="24"/>
          <w:szCs w:val="24"/>
        </w:rPr>
        <w:t>w terminie 30 dni od dnia powzięcia wiadomości o tych okolicznościach.</w:t>
      </w:r>
    </w:p>
    <w:p w14:paraId="34AE8C98" w14:textId="2E426A3E" w:rsidR="00B150D6" w:rsidRPr="002B46C9" w:rsidRDefault="00B150D6" w:rsidP="00B150D6">
      <w:pPr>
        <w:pStyle w:val="Akapitzlist"/>
        <w:numPr>
          <w:ilvl w:val="0"/>
          <w:numId w:val="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1E4F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2B46C9">
        <w:rPr>
          <w:rFonts w:ascii="Times New Roman" w:hAnsi="Times New Roman" w:cs="Times New Roman"/>
          <w:sz w:val="24"/>
          <w:szCs w:val="24"/>
        </w:rPr>
        <w:t>Odstąpienie od umowy wymaga formy pisemnej pod rygorem nieważności oraz uzasadnienia odstąpienia od umowy.</w:t>
      </w:r>
    </w:p>
    <w:p w14:paraId="27547FD5" w14:textId="0DB431E8" w:rsidR="00B150D6" w:rsidRDefault="00B150D6" w:rsidP="00B150D6">
      <w:pPr>
        <w:pStyle w:val="Akapitzlist"/>
        <w:numPr>
          <w:ilvl w:val="0"/>
          <w:numId w:val="0"/>
        </w:numPr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Pr="002B46C9">
        <w:rPr>
          <w:rFonts w:ascii="Times New Roman" w:hAnsi="Times New Roman" w:cs="Times New Roman"/>
          <w:sz w:val="24"/>
          <w:szCs w:val="24"/>
        </w:rPr>
        <w:t>. Odstąpienie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6C9">
        <w:rPr>
          <w:rFonts w:ascii="Times New Roman" w:hAnsi="Times New Roman" w:cs="Times New Roman"/>
          <w:sz w:val="24"/>
          <w:szCs w:val="24"/>
        </w:rPr>
        <w:t xml:space="preserve">umowy przez Zamawiającego nie zwalnia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Pr="002B46C9">
        <w:rPr>
          <w:rFonts w:ascii="Times New Roman" w:hAnsi="Times New Roman" w:cs="Times New Roman"/>
          <w:sz w:val="24"/>
          <w:szCs w:val="24"/>
        </w:rPr>
        <w:t xml:space="preserve"> od zapłaty kary umownej i odszkodowania na zasadach ogólnych.</w:t>
      </w:r>
    </w:p>
    <w:p w14:paraId="5B5A3CF9" w14:textId="6EC5565F" w:rsidR="00E377BA" w:rsidRPr="003F40C4" w:rsidRDefault="00E377BA" w:rsidP="00B15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22104" w14:textId="4F8E8323" w:rsidR="00B150D6" w:rsidRPr="003879F4" w:rsidRDefault="00B150D6" w:rsidP="00B150D6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7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14:paraId="0BB95E63" w14:textId="77777777" w:rsidR="00B150D6" w:rsidRPr="003879F4" w:rsidRDefault="00B150D6" w:rsidP="008859F4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Ochrona danych osobowych</w:t>
      </w:r>
    </w:p>
    <w:p w14:paraId="6166BDD3" w14:textId="34508904" w:rsidR="00B150D6" w:rsidRPr="003879F4" w:rsidRDefault="00B150D6" w:rsidP="008859F4">
      <w:pPr>
        <w:numPr>
          <w:ilvl w:val="3"/>
          <w:numId w:val="35"/>
        </w:numPr>
        <w:tabs>
          <w:tab w:val="clear" w:pos="2880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79F4">
        <w:rPr>
          <w:rFonts w:ascii="Times New Roman" w:hAnsi="Times New Roman" w:cs="Times New Roman"/>
          <w:sz w:val="24"/>
          <w:szCs w:val="24"/>
        </w:rPr>
        <w:t>Zamawiający oświadcza, iż realizuje obowiązki Administratora Danych Osobowych określone w przepisach Rozporządzenia Parlamentu Europejskiego i Rady (UE) 2016/679 z dnia 27 kwietnia 2016 r. w sprawie ochrony osób fizycznych w związku</w:t>
      </w:r>
      <w:r w:rsidR="000202F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879F4">
        <w:rPr>
          <w:rFonts w:ascii="Times New Roman" w:hAnsi="Times New Roman" w:cs="Times New Roman"/>
          <w:sz w:val="24"/>
          <w:szCs w:val="24"/>
        </w:rPr>
        <w:t xml:space="preserve">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</w:t>
      </w:r>
    </w:p>
    <w:p w14:paraId="3D8D3AE4" w14:textId="252D04EF" w:rsidR="00B150D6" w:rsidRPr="003879F4" w:rsidRDefault="00B150D6" w:rsidP="00B150D6">
      <w:pPr>
        <w:numPr>
          <w:ilvl w:val="3"/>
          <w:numId w:val="35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79F4">
        <w:rPr>
          <w:rFonts w:ascii="Times New Roman" w:hAnsi="Times New Roman" w:cs="Times New Roman"/>
          <w:sz w:val="24"/>
          <w:szCs w:val="24"/>
        </w:rPr>
        <w:t>Wykonawca zapewnia przestrzeganie zasad przetwarzania i ochrony danych osobowych zgodnie z przepisami RODO oraz wydanymi na jego podstawie krajowymi przepisami</w:t>
      </w:r>
      <w:r w:rsidR="000202F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879F4">
        <w:rPr>
          <w:rFonts w:ascii="Times New Roman" w:hAnsi="Times New Roman" w:cs="Times New Roman"/>
          <w:sz w:val="24"/>
          <w:szCs w:val="24"/>
        </w:rPr>
        <w:t xml:space="preserve"> z zakresu ochrony danych osobowych.</w:t>
      </w:r>
    </w:p>
    <w:p w14:paraId="6E19249A" w14:textId="3ACA3E8A" w:rsidR="00B150D6" w:rsidRPr="003879F4" w:rsidRDefault="00B150D6" w:rsidP="00B150D6">
      <w:pPr>
        <w:numPr>
          <w:ilvl w:val="3"/>
          <w:numId w:val="35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79F4">
        <w:rPr>
          <w:rFonts w:ascii="Times New Roman" w:hAnsi="Times New Roman" w:cs="Times New Roman"/>
          <w:sz w:val="24"/>
          <w:szCs w:val="24"/>
        </w:rPr>
        <w:t>Zamawiający, w trybie art. 28 RODO powierza Wykonawcy dane osobowe, tj. imię</w:t>
      </w:r>
      <w:r w:rsidR="000202F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879F4">
        <w:rPr>
          <w:rFonts w:ascii="Times New Roman" w:hAnsi="Times New Roman" w:cs="Times New Roman"/>
          <w:sz w:val="24"/>
          <w:szCs w:val="24"/>
        </w:rPr>
        <w:t xml:space="preserve"> i nazwisko, nr telefonu oraz adres e-mail wskazane w </w:t>
      </w:r>
      <w:r w:rsidRPr="003879F4">
        <w:rPr>
          <w:rFonts w:ascii="Times New Roman" w:hAnsi="Times New Roman" w:cs="Times New Roman"/>
          <w:bCs/>
          <w:sz w:val="24"/>
          <w:szCs w:val="24"/>
        </w:rPr>
        <w:t>Umowie</w:t>
      </w:r>
      <w:r w:rsidRPr="003879F4">
        <w:rPr>
          <w:rFonts w:ascii="Times New Roman" w:hAnsi="Times New Roman" w:cs="Times New Roman"/>
          <w:b/>
          <w:sz w:val="24"/>
          <w:szCs w:val="24"/>
        </w:rPr>
        <w:t>,</w:t>
      </w:r>
      <w:r w:rsidRPr="003879F4">
        <w:rPr>
          <w:rFonts w:ascii="Times New Roman" w:hAnsi="Times New Roman" w:cs="Times New Roman"/>
          <w:sz w:val="24"/>
          <w:szCs w:val="24"/>
        </w:rPr>
        <w:t xml:space="preserve"> do przetwarzania, na zasadach i w celu określonym w niniejszej Umowie.</w:t>
      </w:r>
    </w:p>
    <w:p w14:paraId="559E17BD" w14:textId="77777777" w:rsidR="00B150D6" w:rsidRPr="003879F4" w:rsidRDefault="00B150D6" w:rsidP="00B150D6">
      <w:pPr>
        <w:numPr>
          <w:ilvl w:val="3"/>
          <w:numId w:val="35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79F4">
        <w:rPr>
          <w:rFonts w:ascii="Times New Roman" w:hAnsi="Times New Roman" w:cs="Times New Roman"/>
          <w:sz w:val="24"/>
          <w:szCs w:val="24"/>
        </w:rPr>
        <w:t>Wykonawca będzie przetwarzał powierzone na podstawie niniejszej Umowy dane osobowe   wyłącznie w celu realizacji Umowy.</w:t>
      </w:r>
    </w:p>
    <w:p w14:paraId="2D0187CD" w14:textId="77777777" w:rsidR="00B150D6" w:rsidRPr="003879F4" w:rsidRDefault="00B150D6" w:rsidP="00B150D6">
      <w:pPr>
        <w:numPr>
          <w:ilvl w:val="3"/>
          <w:numId w:val="35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79F4">
        <w:rPr>
          <w:rFonts w:ascii="Times New Roman" w:hAnsi="Times New Roman" w:cs="Times New Roman"/>
          <w:sz w:val="24"/>
          <w:szCs w:val="24"/>
        </w:rPr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2EC38AA8" w14:textId="77777777" w:rsidR="00B150D6" w:rsidRPr="003879F4" w:rsidRDefault="00B150D6" w:rsidP="00B150D6">
      <w:pPr>
        <w:numPr>
          <w:ilvl w:val="3"/>
          <w:numId w:val="35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79F4">
        <w:rPr>
          <w:rFonts w:ascii="Times New Roman" w:hAnsi="Times New Roman" w:cs="Times New Roman"/>
          <w:sz w:val="24"/>
          <w:szCs w:val="24"/>
        </w:rPr>
        <w:t>Wykonawca zobowiązuje się dołożyć należytej staranności przy przetwarzaniu powierzonych danych osobowych.</w:t>
      </w:r>
    </w:p>
    <w:p w14:paraId="1EAB17F0" w14:textId="77777777" w:rsidR="00B150D6" w:rsidRPr="003879F4" w:rsidRDefault="00B150D6" w:rsidP="00B150D6">
      <w:pPr>
        <w:numPr>
          <w:ilvl w:val="3"/>
          <w:numId w:val="35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79F4">
        <w:rPr>
          <w:rFonts w:ascii="Times New Roman" w:hAnsi="Times New Roman" w:cs="Times New Roman"/>
          <w:sz w:val="24"/>
          <w:szCs w:val="24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14:paraId="24C221EA" w14:textId="77777777" w:rsidR="00B150D6" w:rsidRPr="003879F4" w:rsidRDefault="00B150D6" w:rsidP="00B150D6">
      <w:pPr>
        <w:numPr>
          <w:ilvl w:val="3"/>
          <w:numId w:val="35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79F4">
        <w:rPr>
          <w:rFonts w:ascii="Times New Roman" w:hAnsi="Times New Roman" w:cs="Times New Roman"/>
          <w:sz w:val="24"/>
          <w:szCs w:val="24"/>
        </w:rPr>
        <w:t>Wykonawca zobowiązuje się do zachowania w tajemnicy, o której mowa w art. 28 ust. 3 lit. b RODO,  danych przetwarzanych w zakresie Umowy, a w  szczególności  nieudostępniania ich innym podmiotom, także w postaci zagregowanych danych statystycznych, zarówno podczas trwania Umowy, jak i po jej ustaniu.</w:t>
      </w:r>
    </w:p>
    <w:p w14:paraId="469BCBAC" w14:textId="517EB192" w:rsidR="00B150D6" w:rsidRPr="003879F4" w:rsidRDefault="00B150D6" w:rsidP="00B150D6">
      <w:pPr>
        <w:numPr>
          <w:ilvl w:val="3"/>
          <w:numId w:val="35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79F4">
        <w:rPr>
          <w:rFonts w:ascii="Times New Roman" w:hAnsi="Times New Roman" w:cs="Times New Roman"/>
          <w:sz w:val="24"/>
          <w:szCs w:val="24"/>
        </w:rPr>
        <w:t>Wykonawca może powierzyć dane osobowe do dalszego przetwarzania podwykonawcom jedynie w celu wykonania Umowy oraz po uzyskaniu uprzedniej zgody Zamawiającego,</w:t>
      </w:r>
      <w:r w:rsidR="000202FC">
        <w:rPr>
          <w:rFonts w:ascii="Times New Roman" w:hAnsi="Times New Roman" w:cs="Times New Roman"/>
          <w:sz w:val="24"/>
          <w:szCs w:val="24"/>
        </w:rPr>
        <w:t xml:space="preserve">      </w:t>
      </w:r>
      <w:r w:rsidRPr="003879F4">
        <w:rPr>
          <w:rFonts w:ascii="Times New Roman" w:hAnsi="Times New Roman" w:cs="Times New Roman"/>
          <w:sz w:val="24"/>
          <w:szCs w:val="24"/>
        </w:rPr>
        <w:t xml:space="preserve"> w formie pisemnej pod rygorem nieważności.</w:t>
      </w:r>
    </w:p>
    <w:p w14:paraId="61E17221" w14:textId="77777777" w:rsidR="00B150D6" w:rsidRPr="003879F4" w:rsidRDefault="00B150D6" w:rsidP="00B150D6">
      <w:pPr>
        <w:numPr>
          <w:ilvl w:val="3"/>
          <w:numId w:val="35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79F4">
        <w:rPr>
          <w:rFonts w:ascii="Times New Roman" w:hAnsi="Times New Roman" w:cs="Times New Roman"/>
          <w:sz w:val="24"/>
          <w:szCs w:val="24"/>
        </w:rPr>
        <w:t>Podwykonawca, o którym mowa w ust. 9, winien spełniać te same wymogi i obowiązki, jakie zostały nałożone na Wykonawcę w niniejszej Umowie, w szczególności w zakresie gwarancji ochrony powierzonych danych osobowych.</w:t>
      </w:r>
    </w:p>
    <w:p w14:paraId="20E4445E" w14:textId="77777777" w:rsidR="00B150D6" w:rsidRPr="003879F4" w:rsidRDefault="00B150D6" w:rsidP="00B150D6">
      <w:pPr>
        <w:numPr>
          <w:ilvl w:val="3"/>
          <w:numId w:val="35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79F4">
        <w:rPr>
          <w:rFonts w:ascii="Times New Roman" w:hAnsi="Times New Roman" w:cs="Times New Roman"/>
          <w:sz w:val="24"/>
          <w:szCs w:val="24"/>
        </w:rPr>
        <w:t>Wykonawca ponosi wobec Zamawiającego pełną odpowiedzialność za niewywiązywanie przez podwykonawcę ze spoczywających na nim obowiązków ochrony danych.</w:t>
      </w:r>
    </w:p>
    <w:p w14:paraId="701F7E98" w14:textId="77777777" w:rsidR="00B150D6" w:rsidRPr="003879F4" w:rsidRDefault="00B150D6" w:rsidP="00B150D6">
      <w:pPr>
        <w:numPr>
          <w:ilvl w:val="3"/>
          <w:numId w:val="35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79F4">
        <w:rPr>
          <w:rFonts w:ascii="Times New Roman" w:hAnsi="Times New Roman" w:cs="Times New Roman"/>
          <w:sz w:val="24"/>
          <w:szCs w:val="24"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0348931F" w14:textId="0CB826D6" w:rsidR="00B150D6" w:rsidRPr="003879F4" w:rsidRDefault="00B150D6" w:rsidP="00B150D6">
      <w:pPr>
        <w:numPr>
          <w:ilvl w:val="3"/>
          <w:numId w:val="35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79F4">
        <w:rPr>
          <w:rFonts w:ascii="Times New Roman" w:hAnsi="Times New Roman" w:cs="Times New Roman"/>
          <w:sz w:val="24"/>
          <w:szCs w:val="24"/>
        </w:rPr>
        <w:t xml:space="preserve">Wykonawca ponosi odpowiedzialność za przetwarzanie danych osobowych niezgodnie </w:t>
      </w:r>
      <w:r w:rsidRPr="003879F4">
        <w:rPr>
          <w:rFonts w:ascii="Times New Roman" w:hAnsi="Times New Roman" w:cs="Times New Roman"/>
          <w:sz w:val="24"/>
          <w:szCs w:val="24"/>
        </w:rPr>
        <w:br/>
        <w:t>z treścią Umowy, RODO lub wydanymi na jego podstawie krajowymi przepisami</w:t>
      </w:r>
      <w:r w:rsidR="000202F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879F4">
        <w:rPr>
          <w:rFonts w:ascii="Times New Roman" w:hAnsi="Times New Roman" w:cs="Times New Roman"/>
          <w:sz w:val="24"/>
          <w:szCs w:val="24"/>
        </w:rPr>
        <w:t xml:space="preserve"> z zakresu ochrony danych osobowych, a w szczególności za udostępnienie powierzonych do przetwarzania danych osobowych osobom nieupoważnionym. </w:t>
      </w:r>
    </w:p>
    <w:p w14:paraId="1240B028" w14:textId="77777777" w:rsidR="00B150D6" w:rsidRPr="003879F4" w:rsidRDefault="00B150D6" w:rsidP="00B150D6">
      <w:pPr>
        <w:numPr>
          <w:ilvl w:val="3"/>
          <w:numId w:val="35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79F4">
        <w:rPr>
          <w:rFonts w:ascii="Times New Roman" w:hAnsi="Times New Roman" w:cs="Times New Roman"/>
          <w:sz w:val="24"/>
          <w:szCs w:val="24"/>
        </w:rPr>
        <w:t xml:space="preserve">Zamawiający zobowiązuje Wykonawcę do natychmiastowego, tj. bez zbędnej zwłoki, nie później jednak niż w ciągu 24 godzin, powiadomienia Zamawiającego o próbie lub fakcie naruszenia poufności danych osobowych przetwarzanych w wyniku realizacji Umowy. Zawiadomienie to powinno być dokonane w formie pisemnej i mailowej. </w:t>
      </w:r>
    </w:p>
    <w:p w14:paraId="56B2A23C" w14:textId="77777777" w:rsidR="00B150D6" w:rsidRPr="003879F4" w:rsidRDefault="00B150D6" w:rsidP="00B150D6">
      <w:pPr>
        <w:numPr>
          <w:ilvl w:val="3"/>
          <w:numId w:val="35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79F4">
        <w:rPr>
          <w:rFonts w:ascii="Times New Roman" w:hAnsi="Times New Roman" w:cs="Times New Roman"/>
          <w:sz w:val="24"/>
          <w:szCs w:val="24"/>
        </w:rPr>
        <w:t xml:space="preserve">Wykonawca na pisemne żądanie Administratora Danych Osobowych, umożliwi Zamawiającemu przeprowadzenie kontroli procesu przetwarzania i ochrony danych osobowych. Wykonawca zobowiązuje się, pod rygorem niezwłocznego rozwiązania Umowy, do usunięcia uchybień stwierdzonych podczas kontroli w terminie wskazanym przez Zamawiającego. </w:t>
      </w:r>
    </w:p>
    <w:p w14:paraId="1E06AF04" w14:textId="53225AE6" w:rsidR="00B150D6" w:rsidRDefault="00B150D6" w:rsidP="00B150D6">
      <w:pPr>
        <w:numPr>
          <w:ilvl w:val="3"/>
          <w:numId w:val="35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79F4">
        <w:rPr>
          <w:rFonts w:ascii="Times New Roman" w:hAnsi="Times New Roman" w:cs="Times New Roman"/>
          <w:sz w:val="24"/>
          <w:szCs w:val="24"/>
        </w:rPr>
        <w:t xml:space="preserve">Wykonawca po zakończeniu Umowy usunie wszelkie dane osobowe uzyskane na podstawie regulacji Umowy oraz wszelkie ich istniejące kopie w ciągu 7 dni. </w:t>
      </w:r>
      <w:r w:rsidR="000202F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879F4">
        <w:rPr>
          <w:rFonts w:ascii="Times New Roman" w:hAnsi="Times New Roman" w:cs="Times New Roman"/>
          <w:sz w:val="24"/>
          <w:szCs w:val="24"/>
        </w:rPr>
        <w:t xml:space="preserve">Po wykonaniu zobowiązania, o którym mowa w zdaniu poprzedzającym Wykonawca  powiadomi Zamawiającego pisemne o fakcie usunięcia danych. </w:t>
      </w:r>
    </w:p>
    <w:p w14:paraId="2FE20189" w14:textId="700DDC29" w:rsidR="00E377BA" w:rsidRPr="008859F4" w:rsidRDefault="00B150D6" w:rsidP="008859F4">
      <w:pPr>
        <w:numPr>
          <w:ilvl w:val="3"/>
          <w:numId w:val="35"/>
        </w:numPr>
        <w:tabs>
          <w:tab w:val="clear" w:pos="2880"/>
          <w:tab w:val="num" w:pos="426"/>
          <w:tab w:val="left" w:pos="8788"/>
        </w:tabs>
        <w:overflowPunct w:val="0"/>
        <w:autoSpaceDE w:val="0"/>
        <w:spacing w:after="0" w:line="240" w:lineRule="auto"/>
        <w:ind w:left="284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50D6">
        <w:rPr>
          <w:rFonts w:ascii="Times New Roman" w:hAnsi="Times New Roman" w:cs="Times New Roman"/>
          <w:sz w:val="24"/>
          <w:szCs w:val="24"/>
        </w:rPr>
        <w:t>Zamawiający zastrzega sobie możliwość odstąpienia od Umowy w przypadku stwierdzenia naruszenia przez Wykonawcę warunków bezpieczeństwa i ochrony danych osobowych w terminie 60 dni od dnia uzyskania informacji o ww. naruszeniach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A52819" w14:textId="77777777" w:rsidR="00EC67AC" w:rsidRDefault="00EC67AC" w:rsidP="0088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FFD55" w14:textId="77777777" w:rsidR="00F32460" w:rsidRPr="00FC25B2" w:rsidRDefault="00152595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14A66CD7" w14:textId="77777777" w:rsidR="007F54A0" w:rsidRPr="00FC25B2" w:rsidRDefault="00F3246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4FAA281B" w14:textId="4F58AA47" w:rsidR="00F32460" w:rsidRDefault="00F32460" w:rsidP="008859F4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40C4">
        <w:rPr>
          <w:rFonts w:ascii="Times New Roman" w:hAnsi="Times New Roman" w:cs="Times New Roman"/>
          <w:sz w:val="24"/>
          <w:szCs w:val="24"/>
        </w:rPr>
        <w:t>W sprawach nieuregulowanych postanowieniami umowy będą miały zastosowanie odpowiednie przepisy</w:t>
      </w:r>
      <w:r w:rsidR="007F54A0" w:rsidRPr="003F40C4">
        <w:rPr>
          <w:rFonts w:ascii="Times New Roman" w:hAnsi="Times New Roman" w:cs="Times New Roman"/>
          <w:sz w:val="24"/>
          <w:szCs w:val="24"/>
        </w:rPr>
        <w:t xml:space="preserve"> Kodeksu </w:t>
      </w:r>
      <w:r w:rsidR="00B150D6">
        <w:rPr>
          <w:rFonts w:ascii="Times New Roman" w:hAnsi="Times New Roman" w:cs="Times New Roman"/>
          <w:sz w:val="24"/>
          <w:szCs w:val="24"/>
        </w:rPr>
        <w:t>c</w:t>
      </w:r>
      <w:r w:rsidR="00B150D6" w:rsidRPr="003F40C4">
        <w:rPr>
          <w:rFonts w:ascii="Times New Roman" w:hAnsi="Times New Roman" w:cs="Times New Roman"/>
          <w:sz w:val="24"/>
          <w:szCs w:val="24"/>
        </w:rPr>
        <w:t>ywilnego</w:t>
      </w:r>
      <w:r w:rsidR="00E462E6">
        <w:rPr>
          <w:rFonts w:ascii="Times New Roman" w:hAnsi="Times New Roman" w:cs="Times New Roman"/>
          <w:sz w:val="24"/>
          <w:szCs w:val="24"/>
        </w:rPr>
        <w:t>.</w:t>
      </w:r>
      <w:r w:rsidRPr="003F40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16FE5" w14:textId="1789415C" w:rsidR="003F40C4" w:rsidRPr="008859F4" w:rsidRDefault="00A30D10" w:rsidP="008859F4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25B2">
        <w:rPr>
          <w:rFonts w:ascii="Times New Roman" w:hAnsi="Times New Roman" w:cs="Times New Roman"/>
          <w:sz w:val="24"/>
          <w:szCs w:val="24"/>
        </w:rPr>
        <w:t>Zmiany umowy wymagają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25B2">
        <w:rPr>
          <w:rFonts w:ascii="Times New Roman" w:hAnsi="Times New Roman" w:cs="Times New Roman"/>
          <w:sz w:val="24"/>
          <w:szCs w:val="24"/>
        </w:rPr>
        <w:t xml:space="preserve"> dla zachowania swojej ważności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25B2">
        <w:rPr>
          <w:rFonts w:ascii="Times New Roman" w:hAnsi="Times New Roman" w:cs="Times New Roman"/>
          <w:sz w:val="24"/>
          <w:szCs w:val="24"/>
        </w:rPr>
        <w:t xml:space="preserve"> formy pisemnej </w:t>
      </w:r>
      <w:r w:rsidRPr="00FC25B2">
        <w:rPr>
          <w:rFonts w:ascii="Times New Roman" w:hAnsi="Times New Roman" w:cs="Times New Roman"/>
          <w:sz w:val="24"/>
          <w:szCs w:val="24"/>
        </w:rPr>
        <w:br/>
        <w:t>w postaci aneksu, pod rygorem nieważności.</w:t>
      </w:r>
    </w:p>
    <w:p w14:paraId="76BE8718" w14:textId="079D188D" w:rsidR="00F32460" w:rsidRPr="00FC25B2" w:rsidRDefault="00B150D6" w:rsidP="008859F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2460" w:rsidRPr="00FC25B2">
        <w:rPr>
          <w:rFonts w:ascii="Times New Roman" w:hAnsi="Times New Roman" w:cs="Times New Roman"/>
          <w:sz w:val="24"/>
          <w:szCs w:val="24"/>
        </w:rPr>
        <w:t>. Ewentualne spory wynikające z przedmiotowej umowy będą rozstrzygane przez sąd właściwy ze względu</w:t>
      </w:r>
      <w:r w:rsidR="00C14C71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>na siedzibę Zamawiającego.</w:t>
      </w:r>
    </w:p>
    <w:p w14:paraId="06519AEF" w14:textId="0CC91C5E" w:rsidR="00F32460" w:rsidRDefault="00B150D6" w:rsidP="008859F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. Osobą upoważnioną do stałego kontaktu z </w:t>
      </w:r>
      <w:r w:rsidR="00A30D10">
        <w:rPr>
          <w:rFonts w:ascii="Times New Roman" w:hAnsi="Times New Roman" w:cs="Times New Roman"/>
          <w:sz w:val="24"/>
          <w:szCs w:val="24"/>
        </w:rPr>
        <w:t>Zamawiającym</w:t>
      </w:r>
      <w:r w:rsidR="00A30D1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>w sprawie realizacji umowy ze</w:t>
      </w:r>
      <w:r w:rsidR="00C14C71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70A20" w:rsidRPr="00FC25B2">
        <w:rPr>
          <w:rFonts w:ascii="Times New Roman" w:hAnsi="Times New Roman" w:cs="Times New Roman"/>
          <w:sz w:val="24"/>
          <w:szCs w:val="24"/>
        </w:rPr>
        <w:t xml:space="preserve">strony </w:t>
      </w:r>
      <w:r w:rsidR="00A30D10" w:rsidRPr="00FC25B2">
        <w:rPr>
          <w:rFonts w:ascii="Times New Roman" w:hAnsi="Times New Roman" w:cs="Times New Roman"/>
          <w:sz w:val="24"/>
          <w:szCs w:val="24"/>
        </w:rPr>
        <w:t>W</w:t>
      </w:r>
      <w:r w:rsidR="00A30D10">
        <w:rPr>
          <w:rFonts w:ascii="Times New Roman" w:hAnsi="Times New Roman" w:cs="Times New Roman"/>
          <w:sz w:val="24"/>
          <w:szCs w:val="24"/>
        </w:rPr>
        <w:t xml:space="preserve">ykonawcy </w:t>
      </w:r>
      <w:r w:rsidR="00930BD1">
        <w:rPr>
          <w:rFonts w:ascii="Times New Roman" w:hAnsi="Times New Roman" w:cs="Times New Roman"/>
          <w:sz w:val="24"/>
          <w:szCs w:val="24"/>
        </w:rPr>
        <w:t>jest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 …...</w:t>
      </w:r>
      <w:r w:rsidR="00C14C71" w:rsidRPr="00FC25B2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930BD1">
        <w:rPr>
          <w:rFonts w:ascii="Times New Roman" w:hAnsi="Times New Roman" w:cs="Times New Roman"/>
          <w:sz w:val="24"/>
          <w:szCs w:val="24"/>
        </w:rPr>
        <w:t>...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 tel. …….……</w:t>
      </w:r>
      <w:r w:rsidR="00930BD1">
        <w:rPr>
          <w:rFonts w:ascii="Times New Roman" w:hAnsi="Times New Roman" w:cs="Times New Roman"/>
          <w:sz w:val="24"/>
          <w:szCs w:val="24"/>
        </w:rPr>
        <w:t>………………..</w:t>
      </w:r>
      <w:r w:rsidR="00F32460" w:rsidRPr="00FC25B2">
        <w:rPr>
          <w:rFonts w:ascii="Times New Roman" w:hAnsi="Times New Roman" w:cs="Times New Roman"/>
          <w:sz w:val="24"/>
          <w:szCs w:val="24"/>
        </w:rPr>
        <w:t>…</w:t>
      </w:r>
    </w:p>
    <w:p w14:paraId="03B17601" w14:textId="1A9C5D7A" w:rsidR="00F32460" w:rsidRPr="00FC25B2" w:rsidRDefault="00B150D6" w:rsidP="008859F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2460" w:rsidRPr="00FC25B2">
        <w:rPr>
          <w:rFonts w:ascii="Times New Roman" w:hAnsi="Times New Roman" w:cs="Times New Roman"/>
          <w:sz w:val="24"/>
          <w:szCs w:val="24"/>
        </w:rPr>
        <w:t>. Osobą upoważnion</w:t>
      </w:r>
      <w:r w:rsidR="00F70A20" w:rsidRPr="00FC25B2">
        <w:rPr>
          <w:rFonts w:ascii="Times New Roman" w:hAnsi="Times New Roman" w:cs="Times New Roman"/>
          <w:sz w:val="24"/>
          <w:szCs w:val="24"/>
        </w:rPr>
        <w:t xml:space="preserve">ą do stałego kontaktu z </w:t>
      </w:r>
      <w:r w:rsidR="00A30D10">
        <w:rPr>
          <w:rFonts w:ascii="Times New Roman" w:hAnsi="Times New Roman" w:cs="Times New Roman"/>
          <w:sz w:val="24"/>
          <w:szCs w:val="24"/>
        </w:rPr>
        <w:t>Wykonawcą</w:t>
      </w:r>
      <w:r w:rsidR="00A30D10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>w sprawie realizacji umowy ze strony</w:t>
      </w:r>
      <w:r w:rsidR="00930BD1">
        <w:rPr>
          <w:rFonts w:ascii="Times New Roman" w:hAnsi="Times New Roman" w:cs="Times New Roman"/>
          <w:sz w:val="24"/>
          <w:szCs w:val="24"/>
        </w:rPr>
        <w:t xml:space="preserve"> </w:t>
      </w:r>
      <w:r w:rsidR="00A30D10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930BD1">
        <w:rPr>
          <w:rFonts w:ascii="Times New Roman" w:hAnsi="Times New Roman" w:cs="Times New Roman"/>
          <w:sz w:val="24"/>
          <w:szCs w:val="24"/>
        </w:rPr>
        <w:t xml:space="preserve">jest </w:t>
      </w:r>
      <w:r w:rsidR="00F32460" w:rsidRPr="00FC25B2">
        <w:rPr>
          <w:rFonts w:ascii="Times New Roman" w:hAnsi="Times New Roman" w:cs="Times New Roman"/>
          <w:sz w:val="24"/>
          <w:szCs w:val="24"/>
        </w:rPr>
        <w:t>……</w:t>
      </w:r>
      <w:r w:rsidR="000202FC">
        <w:rPr>
          <w:rFonts w:ascii="Times New Roman" w:hAnsi="Times New Roman" w:cs="Times New Roman"/>
          <w:sz w:val="24"/>
          <w:szCs w:val="24"/>
        </w:rPr>
        <w:t>………</w:t>
      </w:r>
      <w:r w:rsidR="00930BD1">
        <w:rPr>
          <w:rFonts w:ascii="Times New Roman" w:hAnsi="Times New Roman" w:cs="Times New Roman"/>
          <w:sz w:val="24"/>
          <w:szCs w:val="24"/>
        </w:rPr>
        <w:t>………….</w:t>
      </w:r>
      <w:r w:rsidR="00C14C71" w:rsidRPr="00FC25B2">
        <w:rPr>
          <w:rFonts w:ascii="Times New Roman" w:hAnsi="Times New Roman" w:cs="Times New Roman"/>
          <w:sz w:val="24"/>
          <w:szCs w:val="24"/>
        </w:rPr>
        <w:t>…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 tel. ………</w:t>
      </w:r>
      <w:r w:rsidR="00930BD1">
        <w:rPr>
          <w:rFonts w:ascii="Times New Roman" w:hAnsi="Times New Roman" w:cs="Times New Roman"/>
          <w:sz w:val="24"/>
          <w:szCs w:val="24"/>
        </w:rPr>
        <w:t>………………..</w:t>
      </w:r>
      <w:r w:rsidR="00F32460" w:rsidRPr="00FC25B2">
        <w:rPr>
          <w:rFonts w:ascii="Times New Roman" w:hAnsi="Times New Roman" w:cs="Times New Roman"/>
          <w:sz w:val="24"/>
          <w:szCs w:val="24"/>
        </w:rPr>
        <w:t>……</w:t>
      </w:r>
    </w:p>
    <w:p w14:paraId="4A08BA29" w14:textId="249ED9EF" w:rsidR="00C14C71" w:rsidRDefault="00B150D6" w:rsidP="008859F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2460" w:rsidRPr="00FC25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F32460" w:rsidRPr="00FC25B2">
        <w:rPr>
          <w:rFonts w:ascii="Times New Roman" w:hAnsi="Times New Roman" w:cs="Times New Roman"/>
          <w:sz w:val="24"/>
          <w:szCs w:val="24"/>
        </w:rPr>
        <w:t>Umowa została sporządzona w trzech jednobrzmiących e</w:t>
      </w:r>
      <w:r w:rsidR="00F70A20" w:rsidRPr="00FC25B2">
        <w:rPr>
          <w:rFonts w:ascii="Times New Roman" w:hAnsi="Times New Roman" w:cs="Times New Roman"/>
          <w:sz w:val="24"/>
          <w:szCs w:val="24"/>
        </w:rPr>
        <w:t>gzemplarzach, jeden dla Wykonawcy</w:t>
      </w:r>
      <w:r w:rsidR="00F32460" w:rsidRPr="00FC25B2">
        <w:rPr>
          <w:rFonts w:ascii="Times New Roman" w:hAnsi="Times New Roman" w:cs="Times New Roman"/>
          <w:sz w:val="24"/>
          <w:szCs w:val="24"/>
        </w:rPr>
        <w:t xml:space="preserve"> i dwa dla</w:t>
      </w:r>
      <w:r w:rsidR="00C14C71" w:rsidRPr="00FC25B2">
        <w:rPr>
          <w:rFonts w:ascii="Times New Roman" w:hAnsi="Times New Roman" w:cs="Times New Roman"/>
          <w:sz w:val="24"/>
          <w:szCs w:val="24"/>
        </w:rPr>
        <w:t xml:space="preserve"> </w:t>
      </w:r>
      <w:r w:rsidR="00F32460" w:rsidRPr="00FC25B2">
        <w:rPr>
          <w:rFonts w:ascii="Times New Roman" w:hAnsi="Times New Roman" w:cs="Times New Roman"/>
          <w:sz w:val="24"/>
          <w:szCs w:val="24"/>
        </w:rPr>
        <w:t>Zamawiającego.</w:t>
      </w:r>
    </w:p>
    <w:p w14:paraId="4BDAA0C5" w14:textId="77777777" w:rsidR="00930BD1" w:rsidRPr="00FC25B2" w:rsidRDefault="00930BD1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6724C" w14:textId="77777777" w:rsidR="003C42CE" w:rsidRDefault="003C42CE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6B8116" w14:textId="77777777" w:rsidR="003F40C4" w:rsidRDefault="003F40C4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F43FAA9" w14:textId="77777777" w:rsidR="003C42CE" w:rsidRPr="00FC25B2" w:rsidRDefault="003C42CE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F42526" w14:textId="77777777" w:rsidR="00C14C71" w:rsidRPr="00FC25B2" w:rsidRDefault="003C42CE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   …………………………………..</w:t>
      </w:r>
    </w:p>
    <w:p w14:paraId="3A41F11B" w14:textId="77777777" w:rsidR="00F32460" w:rsidRDefault="003C42CE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="00F32460" w:rsidRPr="00FC25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4C71" w:rsidRPr="00FC25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4C71" w:rsidRPr="00FC25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4C71" w:rsidRPr="00FC25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4C71" w:rsidRPr="00FC25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4C71" w:rsidRPr="00FC25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4C71" w:rsidRPr="00FC25B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14:paraId="0ECB6B88" w14:textId="77777777" w:rsidR="003C42CE" w:rsidRDefault="003C42CE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90844" w14:textId="77777777" w:rsidR="00D94658" w:rsidRDefault="00D94658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ED39A" w14:textId="77777777" w:rsidR="00D94658" w:rsidRDefault="00D94658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84394" w14:textId="4B8EE491" w:rsidR="00D94658" w:rsidRDefault="00D94658" w:rsidP="00020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54415" w14:textId="77777777" w:rsidR="00D94658" w:rsidRDefault="00D94658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8BD44" w14:textId="77777777" w:rsidR="003C42CE" w:rsidRPr="00FC25B2" w:rsidRDefault="003C42CE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D1AD53" w14:textId="77777777" w:rsidR="003C42CE" w:rsidRPr="00FC25B2" w:rsidRDefault="003C42CE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C25B2">
        <w:rPr>
          <w:rFonts w:ascii="Times New Roman" w:hAnsi="Times New Roman" w:cs="Times New Roman"/>
          <w:b/>
          <w:bCs/>
        </w:rPr>
        <w:t>Załączniki:</w:t>
      </w:r>
    </w:p>
    <w:p w14:paraId="0FF317E8" w14:textId="2181FF81" w:rsidR="003C42CE" w:rsidRPr="008859F4" w:rsidRDefault="003E6157" w:rsidP="008859F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przedmiotu zamówienia. </w:t>
      </w:r>
    </w:p>
    <w:p w14:paraId="7BE8CF15" w14:textId="77777777" w:rsidR="00EC67AC" w:rsidRDefault="00EC67AC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5D547D" w14:textId="77777777" w:rsidR="00EC67AC" w:rsidRDefault="00EC67AC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5AF45C6" w14:textId="501490C6" w:rsidR="003E6157" w:rsidRDefault="003E6157" w:rsidP="003C4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8F19DE5" w14:textId="1D1D3A33" w:rsidR="00EC67AC" w:rsidRDefault="00EC67AC" w:rsidP="00885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30C65" w14:textId="4973AF6A" w:rsidR="00386306" w:rsidRPr="00FC25B2" w:rsidRDefault="00386306" w:rsidP="003C42C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C25B2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3E6157">
        <w:rPr>
          <w:rFonts w:ascii="Times New Roman" w:hAnsi="Times New Roman" w:cs="Times New Roman"/>
          <w:b/>
          <w:bCs/>
          <w:sz w:val="24"/>
          <w:szCs w:val="24"/>
        </w:rPr>
        <w:t xml:space="preserve"> nr 1</w:t>
      </w:r>
      <w:r w:rsidRPr="00FC25B2">
        <w:rPr>
          <w:rFonts w:ascii="Times New Roman" w:hAnsi="Times New Roman" w:cs="Times New Roman"/>
          <w:b/>
          <w:bCs/>
          <w:sz w:val="24"/>
          <w:szCs w:val="24"/>
        </w:rPr>
        <w:t xml:space="preserve"> do umowy</w:t>
      </w:r>
    </w:p>
    <w:p w14:paraId="7F3F4CFD" w14:textId="77777777" w:rsidR="002E6778" w:rsidRDefault="002E6778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797EFF" w14:textId="77777777" w:rsidR="00D97620" w:rsidRDefault="00D9762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09C47E" w14:textId="77777777" w:rsidR="00D97620" w:rsidRDefault="00D97620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3F708" w14:textId="77777777" w:rsidR="00386306" w:rsidRPr="00FC25B2" w:rsidRDefault="00386306" w:rsidP="003C4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5B2">
        <w:rPr>
          <w:rFonts w:ascii="Times New Roman" w:hAnsi="Times New Roman" w:cs="Times New Roman"/>
          <w:b/>
          <w:sz w:val="24"/>
          <w:szCs w:val="24"/>
        </w:rPr>
        <w:t>Rodzaj oraz ilość zamawianych pomocy dydaktycznych</w:t>
      </w:r>
    </w:p>
    <w:p w14:paraId="17E8BEE8" w14:textId="77777777" w:rsidR="00386306" w:rsidRPr="00FC25B2" w:rsidRDefault="00386306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08B51" w14:textId="77777777" w:rsidR="002D726F" w:rsidRDefault="002D726F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134"/>
        <w:gridCol w:w="1098"/>
      </w:tblGrid>
      <w:tr w:rsidR="00186C86" w:rsidRPr="00186C86" w14:paraId="628427AC" w14:textId="77777777" w:rsidTr="00186C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95BD" w14:textId="77777777" w:rsidR="00186C86" w:rsidRPr="00186C86" w:rsidRDefault="0018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8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6268" w14:textId="77777777" w:rsidR="00186C86" w:rsidRPr="00186C86" w:rsidRDefault="0018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86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F516" w14:textId="77777777" w:rsidR="00186C86" w:rsidRPr="00186C86" w:rsidRDefault="0018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86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4DDE" w14:textId="77777777" w:rsidR="00186C86" w:rsidRPr="00186C86" w:rsidRDefault="0018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86">
              <w:rPr>
                <w:rFonts w:ascii="Times New Roman" w:hAnsi="Times New Roman" w:cs="Times New Roman"/>
                <w:sz w:val="24"/>
                <w:szCs w:val="24"/>
              </w:rPr>
              <w:t>Jednostka miary</w:t>
            </w:r>
          </w:p>
        </w:tc>
      </w:tr>
      <w:tr w:rsidR="00186C86" w:rsidRPr="00186C86" w14:paraId="05B8C0FF" w14:textId="77777777" w:rsidTr="00186C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C27" w14:textId="77777777" w:rsidR="00186C86" w:rsidRPr="00186C86" w:rsidRDefault="00186C86" w:rsidP="00186C86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9F67" w14:textId="054E8627" w:rsidR="00186C86" w:rsidRPr="00186C86" w:rsidRDefault="00186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Kołyska dźwiękowa 150cm długości w formie krzesła – mebel muzyczny</w:t>
            </w:r>
            <w:r w:rsidR="0002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58604D7" w14:textId="77777777" w:rsidR="00186C86" w:rsidRPr="00186C86" w:rsidRDefault="00186C86" w:rsidP="00186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Kołyska dźwiękowa o wymiarach 75x50x160 cmi wadze około 35 kg, z klejonego drewna bukowego oraz innych europejskich gatunków drewna, lakierowana, 2 x 18 strun, strojenie A i E, po każdej stronie dwie struny basowe (1 oktawa niżej), w formie krzesła na płozach tworząca fotel  bujany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9575" w14:textId="77777777" w:rsidR="00186C86" w:rsidRPr="00186C86" w:rsidRDefault="00186C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6BF7" w14:textId="77777777" w:rsidR="00186C86" w:rsidRPr="00186C86" w:rsidRDefault="0018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8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  <w:tr w:rsidR="00186C86" w:rsidRPr="00186C86" w14:paraId="01B65B9F" w14:textId="77777777" w:rsidTr="00186C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9715" w14:textId="77777777" w:rsidR="00186C86" w:rsidRPr="00186C86" w:rsidRDefault="00186C86" w:rsidP="00186C86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CD0F" w14:textId="77777777" w:rsidR="00186C86" w:rsidRPr="00186C86" w:rsidRDefault="00186C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Domek lustrzany biały</w:t>
            </w:r>
          </w:p>
          <w:p w14:paraId="4D07766A" w14:textId="77777777" w:rsidR="00186C86" w:rsidRPr="00186C86" w:rsidRDefault="00186C86" w:rsidP="00186C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(wyłożony lustrami akrylowymi 140x140x140cm, z materacem białym 130x130cm)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86C8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każda wewnętrzna ściana boczna domku wykonana z jednego kawałka lustra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A2AA" w14:textId="77777777" w:rsidR="00186C86" w:rsidRPr="00186C86" w:rsidRDefault="00186C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8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2BA6" w14:textId="77777777" w:rsidR="00186C86" w:rsidRPr="00186C86" w:rsidRDefault="0018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8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  <w:tr w:rsidR="00186C86" w:rsidRPr="00186C86" w14:paraId="6C6944AD" w14:textId="77777777" w:rsidTr="00186C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8DD8" w14:textId="77777777" w:rsidR="00186C86" w:rsidRPr="00186C86" w:rsidRDefault="00186C86" w:rsidP="00186C86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8252" w14:textId="77777777" w:rsidR="00186C86" w:rsidRPr="00186C86" w:rsidRDefault="00186C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6C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Płyn do konserwacji </w:t>
            </w:r>
            <w:r w:rsidRPr="0018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Akva Long Life Water Bed Conditioner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4F04" w14:textId="77777777" w:rsidR="00186C86" w:rsidRPr="00186C86" w:rsidRDefault="00186C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6C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3460" w14:textId="77777777" w:rsidR="00186C86" w:rsidRPr="00186C86" w:rsidRDefault="00186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szt.</w:t>
            </w:r>
          </w:p>
        </w:tc>
      </w:tr>
    </w:tbl>
    <w:p w14:paraId="1D7CA027" w14:textId="77777777" w:rsidR="003C42CE" w:rsidRDefault="003C42CE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8C305" w14:textId="77777777" w:rsidR="003C42CE" w:rsidRDefault="003C42CE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E8244" w14:textId="77777777" w:rsidR="00D97620" w:rsidRDefault="00D97620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8304F" w14:textId="77777777" w:rsidR="00D97620" w:rsidRDefault="00D97620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23D15" w14:textId="77777777" w:rsidR="00D97620" w:rsidRDefault="00D97620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E4E89" w14:textId="77777777" w:rsidR="00D97620" w:rsidRDefault="00D97620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793A4" w14:textId="77777777" w:rsidR="00D97620" w:rsidRDefault="00D97620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7EB6B" w14:textId="77777777" w:rsidR="003C42CE" w:rsidRPr="002E6778" w:rsidRDefault="003C42CE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F56D7" w14:textId="77777777" w:rsidR="002D726F" w:rsidRPr="002E6778" w:rsidRDefault="002D726F" w:rsidP="003C4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78">
        <w:rPr>
          <w:rFonts w:ascii="Times New Roman" w:hAnsi="Times New Roman" w:cs="Times New Roman"/>
          <w:sz w:val="24"/>
          <w:szCs w:val="24"/>
        </w:rPr>
        <w:t xml:space="preserve">…..................…................................ </w:t>
      </w:r>
      <w:r w:rsidR="002E677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E6778">
        <w:rPr>
          <w:rFonts w:ascii="Times New Roman" w:hAnsi="Times New Roman" w:cs="Times New Roman"/>
          <w:sz w:val="24"/>
          <w:szCs w:val="24"/>
        </w:rPr>
        <w:t xml:space="preserve"> </w:t>
      </w:r>
      <w:r w:rsidR="002E6778" w:rsidRPr="002E6778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2E677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435052" w14:textId="77777777" w:rsidR="002D726F" w:rsidRPr="002E6778" w:rsidRDefault="002D726F" w:rsidP="003C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778">
        <w:rPr>
          <w:rFonts w:ascii="Times New Roman" w:hAnsi="Times New Roman" w:cs="Times New Roman"/>
          <w:sz w:val="24"/>
          <w:szCs w:val="24"/>
        </w:rPr>
        <w:t>Data</w:t>
      </w:r>
      <w:r w:rsidRPr="002E6778">
        <w:rPr>
          <w:rFonts w:ascii="Times New Roman" w:hAnsi="Times New Roman" w:cs="Times New Roman"/>
          <w:sz w:val="24"/>
          <w:szCs w:val="24"/>
        </w:rPr>
        <w:tab/>
      </w:r>
      <w:r w:rsidRPr="002E6778">
        <w:rPr>
          <w:rFonts w:ascii="Times New Roman" w:hAnsi="Times New Roman" w:cs="Times New Roman"/>
          <w:sz w:val="24"/>
          <w:szCs w:val="24"/>
        </w:rPr>
        <w:tab/>
      </w:r>
      <w:r w:rsidRPr="002E677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2E67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E6778">
        <w:rPr>
          <w:rFonts w:ascii="Times New Roman" w:hAnsi="Times New Roman" w:cs="Times New Roman"/>
          <w:sz w:val="24"/>
          <w:szCs w:val="24"/>
        </w:rPr>
        <w:t>Wykonawca – podpis osoby upoważnionej</w:t>
      </w:r>
      <w:r w:rsidRPr="002E6778">
        <w:rPr>
          <w:rFonts w:ascii="Times New Roman" w:hAnsi="Times New Roman" w:cs="Times New Roman"/>
          <w:sz w:val="24"/>
          <w:szCs w:val="24"/>
        </w:rPr>
        <w:tab/>
      </w:r>
      <w:r w:rsidRPr="002E6778">
        <w:rPr>
          <w:rFonts w:ascii="Times New Roman" w:hAnsi="Times New Roman" w:cs="Times New Roman"/>
          <w:sz w:val="24"/>
          <w:szCs w:val="24"/>
        </w:rPr>
        <w:tab/>
      </w:r>
    </w:p>
    <w:p w14:paraId="006D27F2" w14:textId="77777777" w:rsidR="002D726F" w:rsidRPr="00FC25B2" w:rsidRDefault="002D726F" w:rsidP="003C42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D726F" w:rsidRPr="00FC25B2" w:rsidSect="000202FC">
      <w:headerReference w:type="default" r:id="rId8"/>
      <w:footerReference w:type="default" r:id="rId9"/>
      <w:pgSz w:w="11906" w:h="16838"/>
      <w:pgMar w:top="1417" w:right="1417" w:bottom="1417" w:left="1417" w:header="340" w:footer="34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6E221" w16cex:dateUtc="2020-10-06T10:31:00Z"/>
  <w16cex:commentExtensible w16cex:durableId="2326E5A7" w16cex:dateUtc="2020-10-06T1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0BDC76" w16cid:durableId="2326E221"/>
  <w16cid:commentId w16cid:paraId="582B4816" w16cid:durableId="2326E5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A3C4A" w14:textId="77777777" w:rsidR="00E46FEA" w:rsidRDefault="00E46FEA" w:rsidP="00C14C71">
      <w:pPr>
        <w:spacing w:after="0" w:line="240" w:lineRule="auto"/>
      </w:pPr>
      <w:r>
        <w:separator/>
      </w:r>
    </w:p>
  </w:endnote>
  <w:endnote w:type="continuationSeparator" w:id="0">
    <w:p w14:paraId="3DA3EFD3" w14:textId="77777777" w:rsidR="00E46FEA" w:rsidRDefault="00E46FEA" w:rsidP="00C1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9B513" w14:textId="77777777" w:rsidR="000202FC" w:rsidRDefault="000202FC" w:rsidP="00FC25B2">
    <w:pPr>
      <w:pStyle w:val="Stopka"/>
      <w:jc w:val="center"/>
      <w:rPr>
        <w:rFonts w:ascii="Times New Roman" w:hAnsi="Times New Roman" w:cs="Times New Roman"/>
        <w:color w:val="000000" w:themeColor="text1"/>
        <w:sz w:val="20"/>
      </w:rPr>
    </w:pPr>
  </w:p>
  <w:p w14:paraId="68979592" w14:textId="27AD4055" w:rsidR="00FC25B2" w:rsidRDefault="00FC25B2" w:rsidP="00FC25B2">
    <w:pPr>
      <w:pStyle w:val="Stopka"/>
      <w:jc w:val="center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  <w:sz w:val="20"/>
      </w:rPr>
      <w:t>Postępowanie o udzielenie zamówienia publicznego pn. „Zakup i dostawa sprzętu i pomocy dydaktycznych                    w ramach projektu: „Indywidualizacja procesu nauczania w Gminie Miasto Świnoujście”</w:t>
    </w:r>
    <w:r>
      <w:rPr>
        <w:rFonts w:ascii="Times New Roman" w:hAnsi="Times New Roman" w:cs="Times New Roman"/>
        <w:color w:val="000000" w:themeColor="text1"/>
        <w:sz w:val="20"/>
        <w:lang w:eastAsia="pl-PL"/>
      </w:rPr>
      <w:t xml:space="preserve"> współfinasowany przez Unię Europejską ze środków Europejskiego Funduszu Społecznego w ramach Regionalnego Programu Operacyjnego Województwa Zachodniopomorskiego na lata 2014-2020</w:t>
    </w:r>
  </w:p>
  <w:p w14:paraId="1A51E3D3" w14:textId="77777777" w:rsidR="00FC25B2" w:rsidRDefault="00FC25B2">
    <w:pPr>
      <w:pStyle w:val="Stopka"/>
    </w:pPr>
  </w:p>
  <w:p w14:paraId="529DCAB3" w14:textId="77777777" w:rsidR="00FC25B2" w:rsidRDefault="00FC25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AE8A1" w14:textId="77777777" w:rsidR="00E46FEA" w:rsidRDefault="00E46FEA" w:rsidP="00C14C71">
      <w:pPr>
        <w:spacing w:after="0" w:line="240" w:lineRule="auto"/>
      </w:pPr>
      <w:r>
        <w:separator/>
      </w:r>
    </w:p>
  </w:footnote>
  <w:footnote w:type="continuationSeparator" w:id="0">
    <w:p w14:paraId="6601292B" w14:textId="77777777" w:rsidR="00E46FEA" w:rsidRDefault="00E46FEA" w:rsidP="00C1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2E038" w14:textId="77777777" w:rsidR="00C14C71" w:rsidRDefault="00C14C71">
    <w:pPr>
      <w:pStyle w:val="Nagwek"/>
    </w:pPr>
    <w:r w:rsidRPr="00C14C71">
      <w:rPr>
        <w:noProof/>
      </w:rPr>
      <w:drawing>
        <wp:inline distT="0" distB="0" distL="0" distR="0" wp14:anchorId="4FD98581" wp14:editId="66E37476">
          <wp:extent cx="5760720" cy="624536"/>
          <wp:effectExtent l="19050" t="0" r="0" b="0"/>
          <wp:docPr id="3" name="Obraz 3" descr="C:\Users\Top-Projekt\Desktop\Ologowanie Projekty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p-Projekt\Desktop\Ologowanie Projekty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25B"/>
    <w:multiLevelType w:val="hybridMultilevel"/>
    <w:tmpl w:val="20640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A5553"/>
    <w:multiLevelType w:val="hybridMultilevel"/>
    <w:tmpl w:val="4A6EF712"/>
    <w:lvl w:ilvl="0" w:tplc="95AA34AE">
      <w:start w:val="1"/>
      <w:numFmt w:val="decimal"/>
      <w:lvlText w:val="%1)"/>
      <w:lvlJc w:val="left"/>
      <w:pPr>
        <w:ind w:left="1800" w:hanging="36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1B5A97DC">
      <w:start w:val="1"/>
      <w:numFmt w:val="decimal"/>
      <w:lvlText w:val="%3."/>
      <w:lvlJc w:val="left"/>
      <w:pPr>
        <w:ind w:left="34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BD416B"/>
    <w:multiLevelType w:val="hybridMultilevel"/>
    <w:tmpl w:val="D7463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81BE0"/>
    <w:multiLevelType w:val="hybridMultilevel"/>
    <w:tmpl w:val="18CE149A"/>
    <w:lvl w:ilvl="0" w:tplc="99D87988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F27DEB"/>
    <w:multiLevelType w:val="hybridMultilevel"/>
    <w:tmpl w:val="A8042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9425D"/>
    <w:multiLevelType w:val="multilevel"/>
    <w:tmpl w:val="A3E4FE18"/>
    <w:lvl w:ilvl="0">
      <w:start w:val="1"/>
      <w:numFmt w:val="lowerLetter"/>
      <w:pStyle w:val="Akapitzlist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CC15155"/>
    <w:multiLevelType w:val="hybridMultilevel"/>
    <w:tmpl w:val="DCB81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6D69"/>
    <w:multiLevelType w:val="hybridMultilevel"/>
    <w:tmpl w:val="2BE436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C1C5F"/>
    <w:multiLevelType w:val="hybridMultilevel"/>
    <w:tmpl w:val="AF525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468D1"/>
    <w:multiLevelType w:val="hybridMultilevel"/>
    <w:tmpl w:val="BA1AF3A0"/>
    <w:lvl w:ilvl="0" w:tplc="D3644B7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EA2323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36652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3C011B4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6E6272"/>
    <w:multiLevelType w:val="hybridMultilevel"/>
    <w:tmpl w:val="D96C7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F4C7C"/>
    <w:multiLevelType w:val="hybridMultilevel"/>
    <w:tmpl w:val="8A402984"/>
    <w:lvl w:ilvl="0" w:tplc="16E4AB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EF59BE"/>
    <w:multiLevelType w:val="hybridMultilevel"/>
    <w:tmpl w:val="1AA81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C1105"/>
    <w:multiLevelType w:val="hybridMultilevel"/>
    <w:tmpl w:val="A19418E2"/>
    <w:lvl w:ilvl="0" w:tplc="DAB4CCE8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13F0937"/>
    <w:multiLevelType w:val="multilevel"/>
    <w:tmpl w:val="24424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2CD3263"/>
    <w:multiLevelType w:val="hybridMultilevel"/>
    <w:tmpl w:val="DD580FA4"/>
    <w:name w:val="WW8Num1632"/>
    <w:lvl w:ilvl="0" w:tplc="F808FF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25256"/>
    <w:multiLevelType w:val="hybridMultilevel"/>
    <w:tmpl w:val="C5CA4C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B4380D"/>
    <w:multiLevelType w:val="hybridMultilevel"/>
    <w:tmpl w:val="20640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B092D"/>
    <w:multiLevelType w:val="hybridMultilevel"/>
    <w:tmpl w:val="8294DB60"/>
    <w:lvl w:ilvl="0" w:tplc="CC1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7A3E8E"/>
    <w:multiLevelType w:val="hybridMultilevel"/>
    <w:tmpl w:val="BB8C95C4"/>
    <w:lvl w:ilvl="0" w:tplc="0B8C62BC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E3073"/>
    <w:multiLevelType w:val="hybridMultilevel"/>
    <w:tmpl w:val="CE6A6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B86606"/>
    <w:multiLevelType w:val="hybridMultilevel"/>
    <w:tmpl w:val="72D84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F2520"/>
    <w:multiLevelType w:val="hybridMultilevel"/>
    <w:tmpl w:val="35A8B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6526E"/>
    <w:multiLevelType w:val="hybridMultilevel"/>
    <w:tmpl w:val="00868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DF4363"/>
    <w:multiLevelType w:val="hybridMultilevel"/>
    <w:tmpl w:val="025E21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BE03B48"/>
    <w:multiLevelType w:val="hybridMultilevel"/>
    <w:tmpl w:val="00DEA018"/>
    <w:lvl w:ilvl="0" w:tplc="13446884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DD00649"/>
    <w:multiLevelType w:val="hybridMultilevel"/>
    <w:tmpl w:val="1FBCCE34"/>
    <w:lvl w:ilvl="0" w:tplc="AA74B7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13DA8"/>
    <w:multiLevelType w:val="hybridMultilevel"/>
    <w:tmpl w:val="0A164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E5006"/>
    <w:multiLevelType w:val="hybridMultilevel"/>
    <w:tmpl w:val="6BAC0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C5FD8"/>
    <w:multiLevelType w:val="hybridMultilevel"/>
    <w:tmpl w:val="6FBE4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E5942"/>
    <w:multiLevelType w:val="hybridMultilevel"/>
    <w:tmpl w:val="F13AD73C"/>
    <w:name w:val="WW8Num163"/>
    <w:lvl w:ilvl="0" w:tplc="1396DEE8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5381E"/>
    <w:multiLevelType w:val="hybridMultilevel"/>
    <w:tmpl w:val="3C502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36378"/>
    <w:multiLevelType w:val="hybridMultilevel"/>
    <w:tmpl w:val="8F54F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7"/>
  </w:num>
  <w:num w:numId="4">
    <w:abstractNumId w:val="10"/>
  </w:num>
  <w:num w:numId="5">
    <w:abstractNumId w:val="2"/>
  </w:num>
  <w:num w:numId="6">
    <w:abstractNumId w:val="29"/>
  </w:num>
  <w:num w:numId="7">
    <w:abstractNumId w:val="17"/>
  </w:num>
  <w:num w:numId="8">
    <w:abstractNumId w:val="0"/>
  </w:num>
  <w:num w:numId="9">
    <w:abstractNumId w:val="6"/>
  </w:num>
  <w:num w:numId="10">
    <w:abstractNumId w:val="21"/>
  </w:num>
  <w:num w:numId="11">
    <w:abstractNumId w:val="12"/>
  </w:num>
  <w:num w:numId="12">
    <w:abstractNumId w:val="31"/>
  </w:num>
  <w:num w:numId="13">
    <w:abstractNumId w:val="7"/>
  </w:num>
  <w:num w:numId="14">
    <w:abstractNumId w:val="28"/>
  </w:num>
  <w:num w:numId="15">
    <w:abstractNumId w:val="26"/>
  </w:num>
  <w:num w:numId="16">
    <w:abstractNumId w:val="24"/>
  </w:num>
  <w:num w:numId="17">
    <w:abstractNumId w:val="20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"/>
  </w:num>
  <w:num w:numId="23">
    <w:abstractNumId w:val="3"/>
  </w:num>
  <w:num w:numId="24">
    <w:abstractNumId w:val="11"/>
  </w:num>
  <w:num w:numId="25">
    <w:abstractNumId w:val="13"/>
  </w:num>
  <w:num w:numId="26">
    <w:abstractNumId w:val="25"/>
  </w:num>
  <w:num w:numId="27">
    <w:abstractNumId w:val="18"/>
  </w:num>
  <w:num w:numId="28">
    <w:abstractNumId w:val="19"/>
  </w:num>
  <w:num w:numId="29">
    <w:abstractNumId w:val="22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9"/>
  </w:num>
  <w:num w:numId="33">
    <w:abstractNumId w:val="32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460"/>
    <w:rsid w:val="00005A78"/>
    <w:rsid w:val="000202FC"/>
    <w:rsid w:val="00052176"/>
    <w:rsid w:val="000857BF"/>
    <w:rsid w:val="000E4C91"/>
    <w:rsid w:val="000F2104"/>
    <w:rsid w:val="00107947"/>
    <w:rsid w:val="0011182B"/>
    <w:rsid w:val="00116DDA"/>
    <w:rsid w:val="001231A1"/>
    <w:rsid w:val="00127151"/>
    <w:rsid w:val="00142ED4"/>
    <w:rsid w:val="001502A2"/>
    <w:rsid w:val="00152595"/>
    <w:rsid w:val="0015463F"/>
    <w:rsid w:val="00163A09"/>
    <w:rsid w:val="001866D3"/>
    <w:rsid w:val="00186C86"/>
    <w:rsid w:val="00190A3A"/>
    <w:rsid w:val="001B11B1"/>
    <w:rsid w:val="001E13CB"/>
    <w:rsid w:val="001F73DC"/>
    <w:rsid w:val="00244580"/>
    <w:rsid w:val="002446ED"/>
    <w:rsid w:val="00256099"/>
    <w:rsid w:val="002747B8"/>
    <w:rsid w:val="002B291C"/>
    <w:rsid w:val="002B2F73"/>
    <w:rsid w:val="002B7148"/>
    <w:rsid w:val="002D726F"/>
    <w:rsid w:val="002E6778"/>
    <w:rsid w:val="003056F0"/>
    <w:rsid w:val="00370081"/>
    <w:rsid w:val="00381E4B"/>
    <w:rsid w:val="00386306"/>
    <w:rsid w:val="003B1D64"/>
    <w:rsid w:val="003B2A4B"/>
    <w:rsid w:val="003B2F2A"/>
    <w:rsid w:val="003C3F64"/>
    <w:rsid w:val="003C42CE"/>
    <w:rsid w:val="003E6157"/>
    <w:rsid w:val="003F40C4"/>
    <w:rsid w:val="00417C4C"/>
    <w:rsid w:val="0042370E"/>
    <w:rsid w:val="00424362"/>
    <w:rsid w:val="004375B6"/>
    <w:rsid w:val="004637C8"/>
    <w:rsid w:val="004A60F2"/>
    <w:rsid w:val="004D169E"/>
    <w:rsid w:val="005276F4"/>
    <w:rsid w:val="005315F5"/>
    <w:rsid w:val="005340C2"/>
    <w:rsid w:val="005F016F"/>
    <w:rsid w:val="005F2A2F"/>
    <w:rsid w:val="006106E0"/>
    <w:rsid w:val="006167CB"/>
    <w:rsid w:val="00642305"/>
    <w:rsid w:val="00667740"/>
    <w:rsid w:val="00671469"/>
    <w:rsid w:val="006940D7"/>
    <w:rsid w:val="006A5688"/>
    <w:rsid w:val="006E2D1D"/>
    <w:rsid w:val="006E4F36"/>
    <w:rsid w:val="006F7E0C"/>
    <w:rsid w:val="0073014F"/>
    <w:rsid w:val="00736954"/>
    <w:rsid w:val="00741062"/>
    <w:rsid w:val="00746D7C"/>
    <w:rsid w:val="00752D3F"/>
    <w:rsid w:val="00760F18"/>
    <w:rsid w:val="00780397"/>
    <w:rsid w:val="007A6166"/>
    <w:rsid w:val="007B0D44"/>
    <w:rsid w:val="007B13A3"/>
    <w:rsid w:val="007B6CBC"/>
    <w:rsid w:val="007E1A21"/>
    <w:rsid w:val="007E2AA1"/>
    <w:rsid w:val="007F47A5"/>
    <w:rsid w:val="007F54A0"/>
    <w:rsid w:val="00835DE8"/>
    <w:rsid w:val="0085222B"/>
    <w:rsid w:val="0085329B"/>
    <w:rsid w:val="00863C88"/>
    <w:rsid w:val="00864891"/>
    <w:rsid w:val="008859F4"/>
    <w:rsid w:val="008F7ED3"/>
    <w:rsid w:val="00912D94"/>
    <w:rsid w:val="00930BD1"/>
    <w:rsid w:val="00951F38"/>
    <w:rsid w:val="009879F8"/>
    <w:rsid w:val="009C2963"/>
    <w:rsid w:val="009E786C"/>
    <w:rsid w:val="00A23DE4"/>
    <w:rsid w:val="00A30D10"/>
    <w:rsid w:val="00A92FC7"/>
    <w:rsid w:val="00A948DD"/>
    <w:rsid w:val="00AA31FF"/>
    <w:rsid w:val="00B0469B"/>
    <w:rsid w:val="00B150D6"/>
    <w:rsid w:val="00B22B6B"/>
    <w:rsid w:val="00B26631"/>
    <w:rsid w:val="00B2756C"/>
    <w:rsid w:val="00B43D7A"/>
    <w:rsid w:val="00B610B0"/>
    <w:rsid w:val="00B873A1"/>
    <w:rsid w:val="00B9505A"/>
    <w:rsid w:val="00BB56A6"/>
    <w:rsid w:val="00BB754E"/>
    <w:rsid w:val="00BC521F"/>
    <w:rsid w:val="00BE6936"/>
    <w:rsid w:val="00BF5A73"/>
    <w:rsid w:val="00C04AC1"/>
    <w:rsid w:val="00C14C71"/>
    <w:rsid w:val="00C447A1"/>
    <w:rsid w:val="00C735BD"/>
    <w:rsid w:val="00C82800"/>
    <w:rsid w:val="00CA5F81"/>
    <w:rsid w:val="00CC2965"/>
    <w:rsid w:val="00CD4375"/>
    <w:rsid w:val="00CD569F"/>
    <w:rsid w:val="00D16698"/>
    <w:rsid w:val="00D36B54"/>
    <w:rsid w:val="00D3709E"/>
    <w:rsid w:val="00D56B5E"/>
    <w:rsid w:val="00D6668A"/>
    <w:rsid w:val="00D94658"/>
    <w:rsid w:val="00D97620"/>
    <w:rsid w:val="00DD05DE"/>
    <w:rsid w:val="00DE18E7"/>
    <w:rsid w:val="00DE6C54"/>
    <w:rsid w:val="00DE7F6C"/>
    <w:rsid w:val="00DF00A7"/>
    <w:rsid w:val="00DF680C"/>
    <w:rsid w:val="00E03CE8"/>
    <w:rsid w:val="00E102B8"/>
    <w:rsid w:val="00E27D77"/>
    <w:rsid w:val="00E3252B"/>
    <w:rsid w:val="00E377BA"/>
    <w:rsid w:val="00E45944"/>
    <w:rsid w:val="00E462E6"/>
    <w:rsid w:val="00E46FEA"/>
    <w:rsid w:val="00E63EAA"/>
    <w:rsid w:val="00EA1327"/>
    <w:rsid w:val="00EC67AC"/>
    <w:rsid w:val="00F32460"/>
    <w:rsid w:val="00F35BC4"/>
    <w:rsid w:val="00F64EA1"/>
    <w:rsid w:val="00F66DD3"/>
    <w:rsid w:val="00F70A20"/>
    <w:rsid w:val="00FC25B2"/>
    <w:rsid w:val="00FC6B78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C5A99A"/>
  <w15:docId w15:val="{A48CBF13-C7A1-424D-8850-915EAF23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3246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32460"/>
    <w:rPr>
      <w:rFonts w:ascii="Tahoma" w:eastAsia="Times New Roman" w:hAnsi="Tahoma" w:cs="Times New Roman"/>
      <w:szCs w:val="20"/>
      <w:lang w:eastAsia="pl-PL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32460"/>
    <w:pPr>
      <w:numPr>
        <w:numId w:val="2"/>
      </w:numPr>
      <w:spacing w:after="120" w:line="240" w:lineRule="auto"/>
      <w:contextualSpacing/>
    </w:p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rsid w:val="00F32460"/>
  </w:style>
  <w:style w:type="paragraph" w:styleId="Stopka">
    <w:name w:val="footer"/>
    <w:basedOn w:val="Normalny"/>
    <w:link w:val="StopkaZnak"/>
    <w:uiPriority w:val="99"/>
    <w:unhideWhenUsed/>
    <w:rsid w:val="00C1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C71"/>
  </w:style>
  <w:style w:type="paragraph" w:styleId="Tekstdymka">
    <w:name w:val="Balloon Text"/>
    <w:basedOn w:val="Normalny"/>
    <w:link w:val="TekstdymkaZnak"/>
    <w:uiPriority w:val="99"/>
    <w:semiHidden/>
    <w:unhideWhenUsed/>
    <w:rsid w:val="00C1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C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basedOn w:val="Domylnaczcionkaakapitu"/>
    <w:rsid w:val="0073014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3014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014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73014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73014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40C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340C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D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D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D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7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4215D-FC44-4308-8C7C-0A1522B7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2462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Królikowska Dorota</cp:lastModifiedBy>
  <cp:revision>18</cp:revision>
  <cp:lastPrinted>2019-08-09T08:22:00Z</cp:lastPrinted>
  <dcterms:created xsi:type="dcterms:W3CDTF">2020-01-30T07:56:00Z</dcterms:created>
  <dcterms:modified xsi:type="dcterms:W3CDTF">2020-10-06T13:31:00Z</dcterms:modified>
</cp:coreProperties>
</file>