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C640A5" w:rsidRDefault="00732AB8" w:rsidP="00732AB8">
      <w:pPr>
        <w:pStyle w:val="Tytu"/>
      </w:pPr>
      <w:r w:rsidRPr="00C640A5">
        <w:t xml:space="preserve">ZARZĄDZENIE NR </w:t>
      </w:r>
      <w:r w:rsidR="0017749B" w:rsidRPr="00C640A5">
        <w:t>588</w:t>
      </w:r>
      <w:r w:rsidRPr="00C640A5">
        <w:t>/20</w:t>
      </w:r>
      <w:r w:rsidR="00390732" w:rsidRPr="00C640A5">
        <w:t>20</w:t>
      </w:r>
    </w:p>
    <w:p w:rsidR="00732AB8" w:rsidRPr="00C640A5" w:rsidRDefault="00732AB8" w:rsidP="00732AB8">
      <w:pPr>
        <w:jc w:val="center"/>
        <w:rPr>
          <w:b/>
        </w:rPr>
      </w:pPr>
      <w:r w:rsidRPr="00C640A5">
        <w:rPr>
          <w:b/>
        </w:rPr>
        <w:t>PREZYDENTA MIASTA ŚWINOUJŚCIE</w:t>
      </w:r>
    </w:p>
    <w:p w:rsidR="00732AB8" w:rsidRPr="00C640A5" w:rsidRDefault="00732AB8" w:rsidP="00D878DB">
      <w:pPr>
        <w:jc w:val="both"/>
      </w:pPr>
    </w:p>
    <w:p w:rsidR="00732AB8" w:rsidRPr="00C640A5" w:rsidRDefault="00732AB8" w:rsidP="00732AB8">
      <w:pPr>
        <w:jc w:val="center"/>
      </w:pPr>
      <w:r w:rsidRPr="00C640A5">
        <w:t>z dnia</w:t>
      </w:r>
      <w:r w:rsidR="00F027E4" w:rsidRPr="00C640A5">
        <w:t xml:space="preserve"> 1</w:t>
      </w:r>
      <w:r w:rsidR="0017749B" w:rsidRPr="00C640A5">
        <w:t>4</w:t>
      </w:r>
      <w:r w:rsidR="00E7528F" w:rsidRPr="00C640A5">
        <w:t xml:space="preserve"> września</w:t>
      </w:r>
      <w:r w:rsidR="001570E6" w:rsidRPr="00C640A5">
        <w:t xml:space="preserve"> </w:t>
      </w:r>
      <w:r w:rsidRPr="00C640A5">
        <w:t>20</w:t>
      </w:r>
      <w:r w:rsidR="00390732" w:rsidRPr="00C640A5">
        <w:t>20</w:t>
      </w:r>
      <w:r w:rsidRPr="00C640A5">
        <w:t xml:space="preserve"> r.</w:t>
      </w:r>
    </w:p>
    <w:p w:rsidR="006B082F" w:rsidRPr="00C640A5" w:rsidRDefault="006B082F" w:rsidP="006B082F">
      <w:pPr>
        <w:autoSpaceDE w:val="0"/>
        <w:autoSpaceDN w:val="0"/>
        <w:adjustRightInd w:val="0"/>
        <w:jc w:val="both"/>
        <w:rPr>
          <w:bCs/>
        </w:rPr>
      </w:pPr>
    </w:p>
    <w:p w:rsidR="00E7528F" w:rsidRPr="00C640A5" w:rsidRDefault="00E7528F" w:rsidP="00E7528F">
      <w:pPr>
        <w:autoSpaceDE w:val="0"/>
        <w:autoSpaceDN w:val="0"/>
        <w:adjustRightInd w:val="0"/>
        <w:jc w:val="center"/>
        <w:rPr>
          <w:b/>
          <w:bCs/>
        </w:rPr>
      </w:pPr>
      <w:r w:rsidRPr="00C640A5">
        <w:rPr>
          <w:b/>
          <w:bCs/>
        </w:rPr>
        <w:t>zmieniające zarządzenie w sprawie przeprowadzenia konsultacji społecznych dotyczących Budżetu Obywatelskiego Gminy Miasto Świnoujście 2021 r</w:t>
      </w:r>
      <w:r w:rsidR="0017749B" w:rsidRPr="00C640A5">
        <w:rPr>
          <w:b/>
          <w:bCs/>
        </w:rPr>
        <w:t>.</w:t>
      </w:r>
    </w:p>
    <w:p w:rsidR="00E7528F" w:rsidRPr="00C640A5" w:rsidRDefault="00E7528F" w:rsidP="006B082F">
      <w:pPr>
        <w:autoSpaceDE w:val="0"/>
        <w:autoSpaceDN w:val="0"/>
        <w:adjustRightInd w:val="0"/>
        <w:jc w:val="both"/>
        <w:rPr>
          <w:bCs/>
        </w:rPr>
      </w:pPr>
    </w:p>
    <w:p w:rsidR="006B082F" w:rsidRPr="00C640A5" w:rsidRDefault="006B082F" w:rsidP="00A35BFD">
      <w:pPr>
        <w:pStyle w:val="Tekstpodstawowy"/>
        <w:ind w:firstLine="420"/>
        <w:rPr>
          <w:sz w:val="24"/>
          <w:szCs w:val="24"/>
        </w:rPr>
      </w:pPr>
      <w:r w:rsidRPr="00C640A5">
        <w:rPr>
          <w:sz w:val="24"/>
          <w:szCs w:val="24"/>
        </w:rPr>
        <w:t xml:space="preserve">Na podstawie art. </w:t>
      </w:r>
      <w:r w:rsidR="009242F5" w:rsidRPr="00C640A5">
        <w:rPr>
          <w:sz w:val="24"/>
          <w:szCs w:val="24"/>
        </w:rPr>
        <w:t xml:space="preserve">5a, art. </w:t>
      </w:r>
      <w:r w:rsidRPr="00C640A5">
        <w:rPr>
          <w:sz w:val="24"/>
          <w:szCs w:val="24"/>
        </w:rPr>
        <w:t>3</w:t>
      </w:r>
      <w:r w:rsidR="00E66B1F" w:rsidRPr="00C640A5">
        <w:rPr>
          <w:sz w:val="24"/>
          <w:szCs w:val="24"/>
        </w:rPr>
        <w:t xml:space="preserve">0 ust. </w:t>
      </w:r>
      <w:r w:rsidR="009242F5" w:rsidRPr="00C640A5">
        <w:rPr>
          <w:sz w:val="24"/>
          <w:szCs w:val="24"/>
        </w:rPr>
        <w:t>1 i ust. 2</w:t>
      </w:r>
      <w:r w:rsidR="00E66B1F" w:rsidRPr="00C640A5">
        <w:rPr>
          <w:sz w:val="24"/>
          <w:szCs w:val="24"/>
        </w:rPr>
        <w:t xml:space="preserve"> pkt </w:t>
      </w:r>
      <w:r w:rsidR="009242F5" w:rsidRPr="00C640A5">
        <w:rPr>
          <w:sz w:val="24"/>
          <w:szCs w:val="24"/>
        </w:rPr>
        <w:t xml:space="preserve">2 i </w:t>
      </w:r>
      <w:r w:rsidR="00E66B1F" w:rsidRPr="00C640A5">
        <w:rPr>
          <w:sz w:val="24"/>
          <w:szCs w:val="24"/>
        </w:rPr>
        <w:t xml:space="preserve">4 ustawy </w:t>
      </w:r>
      <w:r w:rsidRPr="00C640A5">
        <w:rPr>
          <w:sz w:val="24"/>
          <w:szCs w:val="24"/>
        </w:rPr>
        <w:t>z dnia 8 marca 1990 r. o</w:t>
      </w:r>
      <w:r w:rsidR="0054316A" w:rsidRPr="00C640A5">
        <w:rPr>
          <w:sz w:val="24"/>
          <w:szCs w:val="24"/>
        </w:rPr>
        <w:t xml:space="preserve"> </w:t>
      </w:r>
      <w:r w:rsidRPr="00C640A5">
        <w:rPr>
          <w:sz w:val="24"/>
          <w:szCs w:val="24"/>
        </w:rPr>
        <w:t>samorządzie gminn</w:t>
      </w:r>
      <w:r w:rsidR="009242F5" w:rsidRPr="00C640A5">
        <w:rPr>
          <w:sz w:val="24"/>
          <w:szCs w:val="24"/>
        </w:rPr>
        <w:t>ym (Dz.</w:t>
      </w:r>
      <w:r w:rsidR="00397155" w:rsidRPr="00C640A5">
        <w:rPr>
          <w:sz w:val="24"/>
          <w:szCs w:val="24"/>
        </w:rPr>
        <w:t> </w:t>
      </w:r>
      <w:r w:rsidRPr="00C640A5">
        <w:rPr>
          <w:sz w:val="24"/>
          <w:szCs w:val="24"/>
        </w:rPr>
        <w:t>U.</w:t>
      </w:r>
      <w:r w:rsidR="009242F5" w:rsidRPr="00C640A5">
        <w:rPr>
          <w:sz w:val="24"/>
          <w:szCs w:val="24"/>
        </w:rPr>
        <w:t xml:space="preserve"> </w:t>
      </w:r>
      <w:r w:rsidRPr="00C640A5">
        <w:rPr>
          <w:sz w:val="24"/>
          <w:szCs w:val="24"/>
        </w:rPr>
        <w:t>z</w:t>
      </w:r>
      <w:r w:rsidR="009242F5" w:rsidRPr="00C640A5">
        <w:rPr>
          <w:sz w:val="24"/>
          <w:szCs w:val="24"/>
        </w:rPr>
        <w:t xml:space="preserve"> </w:t>
      </w:r>
      <w:r w:rsidRPr="00C640A5">
        <w:rPr>
          <w:sz w:val="24"/>
          <w:szCs w:val="24"/>
        </w:rPr>
        <w:t>20</w:t>
      </w:r>
      <w:r w:rsidR="00CF2E96" w:rsidRPr="00C640A5">
        <w:rPr>
          <w:sz w:val="24"/>
          <w:szCs w:val="24"/>
        </w:rPr>
        <w:t>20</w:t>
      </w:r>
      <w:r w:rsidR="00D65DB8" w:rsidRPr="00C640A5">
        <w:rPr>
          <w:sz w:val="24"/>
          <w:szCs w:val="24"/>
        </w:rPr>
        <w:t> </w:t>
      </w:r>
      <w:r w:rsidRPr="00C640A5">
        <w:rPr>
          <w:sz w:val="24"/>
          <w:szCs w:val="24"/>
        </w:rPr>
        <w:t xml:space="preserve">r. poz. </w:t>
      </w:r>
      <w:r w:rsidR="00CF2E96" w:rsidRPr="00C640A5">
        <w:rPr>
          <w:sz w:val="24"/>
          <w:szCs w:val="24"/>
        </w:rPr>
        <w:t>713</w:t>
      </w:r>
      <w:r w:rsidRPr="00C640A5">
        <w:rPr>
          <w:sz w:val="24"/>
          <w:szCs w:val="24"/>
        </w:rPr>
        <w:t>)</w:t>
      </w:r>
      <w:r w:rsidR="0075525F" w:rsidRPr="00C640A5">
        <w:rPr>
          <w:sz w:val="24"/>
          <w:szCs w:val="24"/>
        </w:rPr>
        <w:t>, w związku</w:t>
      </w:r>
      <w:r w:rsidR="00E66B1F" w:rsidRPr="00C640A5">
        <w:rPr>
          <w:sz w:val="24"/>
          <w:szCs w:val="24"/>
        </w:rPr>
        <w:t xml:space="preserve"> </w:t>
      </w:r>
      <w:r w:rsidR="0075525F" w:rsidRPr="00C640A5">
        <w:rPr>
          <w:sz w:val="24"/>
          <w:szCs w:val="24"/>
        </w:rPr>
        <w:t xml:space="preserve">z </w:t>
      </w:r>
      <w:r w:rsidR="00CD2BE4" w:rsidRPr="00C640A5">
        <w:rPr>
          <w:sz w:val="24"/>
          <w:szCs w:val="24"/>
        </w:rPr>
        <w:t>u</w:t>
      </w:r>
      <w:r w:rsidR="0075525F" w:rsidRPr="00C640A5">
        <w:rPr>
          <w:bCs/>
          <w:sz w:val="24"/>
          <w:szCs w:val="24"/>
        </w:rPr>
        <w:t>chwałą</w:t>
      </w:r>
      <w:r w:rsidR="00F16F4D" w:rsidRPr="00C640A5">
        <w:rPr>
          <w:bCs/>
          <w:sz w:val="24"/>
          <w:szCs w:val="24"/>
        </w:rPr>
        <w:t xml:space="preserve"> Nr </w:t>
      </w:r>
      <w:r w:rsidR="0054316A" w:rsidRPr="00C640A5">
        <w:rPr>
          <w:bCs/>
          <w:sz w:val="24"/>
          <w:szCs w:val="24"/>
        </w:rPr>
        <w:t>X/88/</w:t>
      </w:r>
      <w:r w:rsidR="00F16F4D" w:rsidRPr="00C640A5">
        <w:rPr>
          <w:bCs/>
          <w:sz w:val="24"/>
          <w:szCs w:val="24"/>
        </w:rPr>
        <w:t>2019 Rady Miasta Świnoujście z</w:t>
      </w:r>
      <w:r w:rsidR="00397155" w:rsidRPr="00C640A5">
        <w:rPr>
          <w:bCs/>
          <w:sz w:val="24"/>
          <w:szCs w:val="24"/>
        </w:rPr>
        <w:t> </w:t>
      </w:r>
      <w:r w:rsidR="00F16F4D" w:rsidRPr="00C640A5">
        <w:rPr>
          <w:bCs/>
          <w:sz w:val="24"/>
          <w:szCs w:val="24"/>
        </w:rPr>
        <w:t>dnia</w:t>
      </w:r>
      <w:r w:rsidR="00397155" w:rsidRPr="00C640A5">
        <w:rPr>
          <w:bCs/>
          <w:sz w:val="24"/>
          <w:szCs w:val="24"/>
        </w:rPr>
        <w:t> </w:t>
      </w:r>
      <w:r w:rsidR="00F16F4D" w:rsidRPr="00C640A5">
        <w:rPr>
          <w:bCs/>
          <w:sz w:val="24"/>
          <w:szCs w:val="24"/>
        </w:rPr>
        <w:t>25</w:t>
      </w:r>
      <w:r w:rsidR="0054316A" w:rsidRPr="00C640A5">
        <w:rPr>
          <w:bCs/>
          <w:sz w:val="24"/>
          <w:szCs w:val="24"/>
        </w:rPr>
        <w:t> </w:t>
      </w:r>
      <w:r w:rsidR="00A5320A" w:rsidRPr="00C640A5">
        <w:rPr>
          <w:bCs/>
          <w:sz w:val="24"/>
          <w:szCs w:val="24"/>
        </w:rPr>
        <w:t>kwietnia </w:t>
      </w:r>
      <w:r w:rsidR="00F16F4D" w:rsidRPr="00C640A5">
        <w:rPr>
          <w:bCs/>
          <w:sz w:val="24"/>
          <w:szCs w:val="24"/>
        </w:rPr>
        <w:t>2019 r. w sprawie</w:t>
      </w:r>
      <w:r w:rsidR="00AD1651" w:rsidRPr="00C640A5">
        <w:rPr>
          <w:bCs/>
          <w:sz w:val="24"/>
          <w:szCs w:val="24"/>
        </w:rPr>
        <w:t xml:space="preserve"> zasad i</w:t>
      </w:r>
      <w:r w:rsidR="00D65DB8" w:rsidRPr="00C640A5">
        <w:rPr>
          <w:bCs/>
          <w:sz w:val="24"/>
          <w:szCs w:val="24"/>
        </w:rPr>
        <w:t xml:space="preserve"> </w:t>
      </w:r>
      <w:r w:rsidR="00AD1651" w:rsidRPr="00C640A5">
        <w:rPr>
          <w:bCs/>
          <w:sz w:val="24"/>
          <w:szCs w:val="24"/>
        </w:rPr>
        <w:t>trybu przeprowadzenia Budżetu Obywatelskiego</w:t>
      </w:r>
      <w:r w:rsidR="0054316A" w:rsidRPr="00C640A5">
        <w:rPr>
          <w:bCs/>
          <w:sz w:val="24"/>
          <w:szCs w:val="24"/>
        </w:rPr>
        <w:t xml:space="preserve"> </w:t>
      </w:r>
      <w:r w:rsidR="002153B7" w:rsidRPr="00C640A5">
        <w:rPr>
          <w:bCs/>
          <w:sz w:val="24"/>
          <w:szCs w:val="24"/>
        </w:rPr>
        <w:t>(Dz.</w:t>
      </w:r>
      <w:r w:rsidR="00E7528F" w:rsidRPr="00C640A5">
        <w:rPr>
          <w:bCs/>
          <w:sz w:val="24"/>
          <w:szCs w:val="24"/>
        </w:rPr>
        <w:t> </w:t>
      </w:r>
      <w:r w:rsidR="002153B7" w:rsidRPr="00C640A5">
        <w:rPr>
          <w:bCs/>
          <w:sz w:val="24"/>
          <w:szCs w:val="24"/>
        </w:rPr>
        <w:t>U</w:t>
      </w:r>
      <w:r w:rsidR="00501A93" w:rsidRPr="00C640A5">
        <w:rPr>
          <w:bCs/>
          <w:sz w:val="24"/>
          <w:szCs w:val="24"/>
        </w:rPr>
        <w:t>rz</w:t>
      </w:r>
      <w:r w:rsidR="002153B7" w:rsidRPr="00C640A5">
        <w:rPr>
          <w:bCs/>
          <w:sz w:val="24"/>
          <w:szCs w:val="24"/>
        </w:rPr>
        <w:t>.</w:t>
      </w:r>
      <w:r w:rsidR="00E7528F" w:rsidRPr="00C640A5">
        <w:rPr>
          <w:bCs/>
          <w:sz w:val="24"/>
          <w:szCs w:val="24"/>
        </w:rPr>
        <w:t> </w:t>
      </w:r>
      <w:r w:rsidR="002153B7" w:rsidRPr="00C640A5">
        <w:rPr>
          <w:bCs/>
          <w:sz w:val="24"/>
          <w:szCs w:val="24"/>
        </w:rPr>
        <w:t xml:space="preserve">Woj. </w:t>
      </w:r>
      <w:r w:rsidR="00501A93" w:rsidRPr="00C640A5">
        <w:rPr>
          <w:bCs/>
          <w:sz w:val="24"/>
          <w:szCs w:val="24"/>
        </w:rPr>
        <w:t xml:space="preserve">Zachodniopomorskiego </w:t>
      </w:r>
      <w:r w:rsidR="002153B7" w:rsidRPr="00C640A5">
        <w:rPr>
          <w:bCs/>
          <w:sz w:val="24"/>
          <w:szCs w:val="24"/>
        </w:rPr>
        <w:t xml:space="preserve">poz. 2730) </w:t>
      </w:r>
      <w:r w:rsidR="0054316A" w:rsidRPr="00C640A5">
        <w:rPr>
          <w:bCs/>
          <w:sz w:val="24"/>
          <w:szCs w:val="24"/>
        </w:rPr>
        <w:t>oraz</w:t>
      </w:r>
      <w:r w:rsidR="00501A93" w:rsidRPr="00C640A5">
        <w:rPr>
          <w:bCs/>
          <w:sz w:val="24"/>
          <w:szCs w:val="24"/>
        </w:rPr>
        <w:t xml:space="preserve"> </w:t>
      </w:r>
      <w:r w:rsidR="00CD2BE4" w:rsidRPr="00C640A5">
        <w:rPr>
          <w:bCs/>
          <w:sz w:val="24"/>
          <w:szCs w:val="24"/>
        </w:rPr>
        <w:t>u</w:t>
      </w:r>
      <w:r w:rsidR="0054316A" w:rsidRPr="00C640A5">
        <w:rPr>
          <w:bCs/>
          <w:sz w:val="24"/>
          <w:szCs w:val="24"/>
        </w:rPr>
        <w:t>chwał</w:t>
      </w:r>
      <w:r w:rsidR="0075525F" w:rsidRPr="00C640A5">
        <w:rPr>
          <w:bCs/>
          <w:sz w:val="24"/>
          <w:szCs w:val="24"/>
        </w:rPr>
        <w:t>ą</w:t>
      </w:r>
      <w:r w:rsidR="0054316A" w:rsidRPr="00C640A5">
        <w:rPr>
          <w:bCs/>
          <w:sz w:val="24"/>
          <w:szCs w:val="24"/>
        </w:rPr>
        <w:t xml:space="preserve"> Nr </w:t>
      </w:r>
      <w:r w:rsidR="00CF2E96" w:rsidRPr="00C640A5">
        <w:rPr>
          <w:bCs/>
          <w:sz w:val="24"/>
          <w:szCs w:val="24"/>
        </w:rPr>
        <w:t>XX</w:t>
      </w:r>
      <w:r w:rsidR="0054316A" w:rsidRPr="00C640A5">
        <w:rPr>
          <w:bCs/>
          <w:sz w:val="24"/>
          <w:szCs w:val="24"/>
        </w:rPr>
        <w:t>XI</w:t>
      </w:r>
      <w:r w:rsidR="008F7B66" w:rsidRPr="00C640A5">
        <w:rPr>
          <w:bCs/>
          <w:sz w:val="24"/>
          <w:szCs w:val="24"/>
        </w:rPr>
        <w:t>I</w:t>
      </w:r>
      <w:r w:rsidR="0054316A" w:rsidRPr="00C640A5">
        <w:rPr>
          <w:bCs/>
          <w:sz w:val="24"/>
          <w:szCs w:val="24"/>
        </w:rPr>
        <w:t>/</w:t>
      </w:r>
      <w:r w:rsidR="00CF2E96" w:rsidRPr="00C640A5">
        <w:rPr>
          <w:bCs/>
          <w:sz w:val="24"/>
          <w:szCs w:val="24"/>
        </w:rPr>
        <w:t>262</w:t>
      </w:r>
      <w:r w:rsidR="0054316A" w:rsidRPr="00C640A5">
        <w:rPr>
          <w:bCs/>
          <w:sz w:val="24"/>
          <w:szCs w:val="24"/>
        </w:rPr>
        <w:t>/</w:t>
      </w:r>
      <w:r w:rsidR="00CF2E96" w:rsidRPr="00C640A5">
        <w:rPr>
          <w:bCs/>
          <w:sz w:val="24"/>
          <w:szCs w:val="24"/>
        </w:rPr>
        <w:t>2020</w:t>
      </w:r>
      <w:r w:rsidR="0054316A" w:rsidRPr="00C640A5">
        <w:rPr>
          <w:bCs/>
          <w:sz w:val="24"/>
          <w:szCs w:val="24"/>
        </w:rPr>
        <w:t xml:space="preserve"> Rady</w:t>
      </w:r>
      <w:r w:rsidR="00E7528F" w:rsidRPr="00C640A5">
        <w:rPr>
          <w:bCs/>
          <w:sz w:val="24"/>
          <w:szCs w:val="24"/>
        </w:rPr>
        <w:t> </w:t>
      </w:r>
      <w:r w:rsidR="0054316A" w:rsidRPr="00C640A5">
        <w:rPr>
          <w:bCs/>
          <w:sz w:val="24"/>
          <w:szCs w:val="24"/>
        </w:rPr>
        <w:t>Miasta</w:t>
      </w:r>
      <w:r w:rsidR="00E7528F" w:rsidRPr="00C640A5">
        <w:rPr>
          <w:bCs/>
          <w:sz w:val="24"/>
          <w:szCs w:val="24"/>
        </w:rPr>
        <w:t> </w:t>
      </w:r>
      <w:r w:rsidR="0054316A" w:rsidRPr="00C640A5">
        <w:rPr>
          <w:bCs/>
          <w:sz w:val="24"/>
          <w:szCs w:val="24"/>
        </w:rPr>
        <w:t>Świnoujście z</w:t>
      </w:r>
      <w:r w:rsidR="00A5320A" w:rsidRPr="00C640A5">
        <w:rPr>
          <w:bCs/>
          <w:sz w:val="24"/>
          <w:szCs w:val="24"/>
        </w:rPr>
        <w:t> dnia</w:t>
      </w:r>
      <w:r w:rsidR="00AA110B" w:rsidRPr="00C640A5">
        <w:rPr>
          <w:bCs/>
          <w:sz w:val="24"/>
          <w:szCs w:val="24"/>
        </w:rPr>
        <w:t xml:space="preserve"> </w:t>
      </w:r>
      <w:r w:rsidR="00CF2E96" w:rsidRPr="00C640A5">
        <w:rPr>
          <w:bCs/>
          <w:sz w:val="24"/>
          <w:szCs w:val="24"/>
        </w:rPr>
        <w:t>25</w:t>
      </w:r>
      <w:r w:rsidR="00AA110B" w:rsidRPr="00C640A5">
        <w:rPr>
          <w:bCs/>
          <w:sz w:val="24"/>
          <w:szCs w:val="24"/>
        </w:rPr>
        <w:t> </w:t>
      </w:r>
      <w:r w:rsidR="00CF2E96" w:rsidRPr="00C640A5">
        <w:rPr>
          <w:bCs/>
          <w:sz w:val="24"/>
          <w:szCs w:val="24"/>
        </w:rPr>
        <w:t xml:space="preserve">czerwca 2020 </w:t>
      </w:r>
      <w:r w:rsidR="0054316A" w:rsidRPr="00C640A5">
        <w:rPr>
          <w:bCs/>
          <w:sz w:val="24"/>
          <w:szCs w:val="24"/>
        </w:rPr>
        <w:t>r. w</w:t>
      </w:r>
      <w:r w:rsidR="0075525F" w:rsidRPr="00C640A5">
        <w:rPr>
          <w:bCs/>
          <w:sz w:val="24"/>
          <w:szCs w:val="24"/>
        </w:rPr>
        <w:t xml:space="preserve"> </w:t>
      </w:r>
      <w:r w:rsidR="0054316A" w:rsidRPr="00C640A5">
        <w:rPr>
          <w:bCs/>
          <w:sz w:val="24"/>
          <w:szCs w:val="24"/>
        </w:rPr>
        <w:t xml:space="preserve">sprawie </w:t>
      </w:r>
      <w:r w:rsidR="009B44FC" w:rsidRPr="00C640A5">
        <w:rPr>
          <w:bCs/>
          <w:sz w:val="24"/>
          <w:szCs w:val="24"/>
        </w:rPr>
        <w:t>ustalenia wysokości środków na</w:t>
      </w:r>
      <w:r w:rsidR="00E7528F" w:rsidRPr="00C640A5">
        <w:rPr>
          <w:bCs/>
          <w:sz w:val="24"/>
          <w:szCs w:val="24"/>
        </w:rPr>
        <w:t> </w:t>
      </w:r>
      <w:r w:rsidR="009B44FC" w:rsidRPr="00C640A5">
        <w:rPr>
          <w:bCs/>
          <w:sz w:val="24"/>
          <w:szCs w:val="24"/>
        </w:rPr>
        <w:t>Budżet</w:t>
      </w:r>
      <w:r w:rsidR="00E7528F" w:rsidRPr="00C640A5">
        <w:rPr>
          <w:bCs/>
          <w:sz w:val="24"/>
          <w:szCs w:val="24"/>
        </w:rPr>
        <w:t> </w:t>
      </w:r>
      <w:r w:rsidR="009B44FC" w:rsidRPr="00C640A5">
        <w:rPr>
          <w:bCs/>
          <w:sz w:val="24"/>
          <w:szCs w:val="24"/>
        </w:rPr>
        <w:t xml:space="preserve">Obywatelski </w:t>
      </w:r>
      <w:r w:rsidR="00735616" w:rsidRPr="00C640A5">
        <w:rPr>
          <w:bCs/>
          <w:sz w:val="24"/>
          <w:szCs w:val="24"/>
        </w:rPr>
        <w:t>202</w:t>
      </w:r>
      <w:r w:rsidR="00CF2E96" w:rsidRPr="00C640A5">
        <w:rPr>
          <w:bCs/>
          <w:sz w:val="24"/>
          <w:szCs w:val="24"/>
        </w:rPr>
        <w:t>1</w:t>
      </w:r>
      <w:r w:rsidR="009B44FC" w:rsidRPr="00C640A5">
        <w:rPr>
          <w:bCs/>
          <w:sz w:val="24"/>
          <w:szCs w:val="24"/>
        </w:rPr>
        <w:t xml:space="preserve"> r.</w:t>
      </w:r>
      <w:r w:rsidR="000740F2" w:rsidRPr="00C640A5">
        <w:rPr>
          <w:sz w:val="24"/>
          <w:szCs w:val="24"/>
        </w:rPr>
        <w:t xml:space="preserve"> </w:t>
      </w:r>
      <w:r w:rsidRPr="00C640A5">
        <w:rPr>
          <w:sz w:val="24"/>
          <w:szCs w:val="24"/>
        </w:rPr>
        <w:t>zarządza</w:t>
      </w:r>
      <w:r w:rsidR="009242F5" w:rsidRPr="00C640A5">
        <w:rPr>
          <w:sz w:val="24"/>
          <w:szCs w:val="24"/>
        </w:rPr>
        <w:t>m</w:t>
      </w:r>
      <w:r w:rsidR="00B20EC4" w:rsidRPr="00C640A5">
        <w:rPr>
          <w:sz w:val="24"/>
          <w:szCs w:val="24"/>
        </w:rPr>
        <w:t>,</w:t>
      </w:r>
      <w:r w:rsidRPr="00C640A5">
        <w:rPr>
          <w:sz w:val="24"/>
          <w:szCs w:val="24"/>
        </w:rPr>
        <w:t xml:space="preserve"> co</w:t>
      </w:r>
      <w:r w:rsidR="003745B9" w:rsidRPr="00C640A5">
        <w:rPr>
          <w:sz w:val="24"/>
          <w:szCs w:val="24"/>
        </w:rPr>
        <w:t> </w:t>
      </w:r>
      <w:r w:rsidRPr="00C640A5">
        <w:rPr>
          <w:sz w:val="24"/>
          <w:szCs w:val="24"/>
        </w:rPr>
        <w:t>następuje:</w:t>
      </w:r>
    </w:p>
    <w:p w:rsidR="006B082F" w:rsidRPr="00C640A5" w:rsidRDefault="006B082F" w:rsidP="006B082F">
      <w:pPr>
        <w:autoSpaceDE w:val="0"/>
        <w:autoSpaceDN w:val="0"/>
        <w:adjustRightInd w:val="0"/>
        <w:jc w:val="both"/>
      </w:pPr>
    </w:p>
    <w:p w:rsidR="0017749B" w:rsidRPr="00C640A5" w:rsidRDefault="006B082F" w:rsidP="00E7528F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C640A5">
        <w:rPr>
          <w:b/>
          <w:bCs/>
        </w:rPr>
        <w:t>§ 1.</w:t>
      </w:r>
      <w:r w:rsidRPr="00C640A5">
        <w:rPr>
          <w:bCs/>
        </w:rPr>
        <w:t> </w:t>
      </w:r>
      <w:r w:rsidR="0017749B" w:rsidRPr="00C640A5">
        <w:rPr>
          <w:bCs/>
        </w:rPr>
        <w:t xml:space="preserve">W Zarządzeniu Nr 470/2020 </w:t>
      </w:r>
      <w:r w:rsidR="0017749B" w:rsidRPr="00C640A5">
        <w:rPr>
          <w:bCs/>
        </w:rPr>
        <w:t>Prezydenta Miasta Świnoujście z dnia 24 lipca 2020 r. w</w:t>
      </w:r>
      <w:r w:rsidR="00621796" w:rsidRPr="00C640A5">
        <w:rPr>
          <w:bCs/>
        </w:rPr>
        <w:t xml:space="preserve"> </w:t>
      </w:r>
      <w:r w:rsidR="0017749B" w:rsidRPr="00C640A5">
        <w:rPr>
          <w:bCs/>
        </w:rPr>
        <w:t>sprawie przeprowadzenia konsultacji społecznych dotyczących Budżetu Obywatelskiego Gminy</w:t>
      </w:r>
      <w:r w:rsidR="00621796" w:rsidRPr="00C640A5">
        <w:rPr>
          <w:bCs/>
        </w:rPr>
        <w:t xml:space="preserve"> </w:t>
      </w:r>
      <w:r w:rsidR="0017749B" w:rsidRPr="00C640A5">
        <w:rPr>
          <w:bCs/>
        </w:rPr>
        <w:t>Miasto Świnoujście 2021 r</w:t>
      </w:r>
      <w:r w:rsidR="0017749B" w:rsidRPr="00C640A5">
        <w:rPr>
          <w:bCs/>
        </w:rPr>
        <w:t>. wprowadza się następujące zmiany:</w:t>
      </w:r>
    </w:p>
    <w:p w:rsidR="0017749B" w:rsidRPr="00C640A5" w:rsidRDefault="0017749B" w:rsidP="0017749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C640A5">
        <w:rPr>
          <w:bCs/>
        </w:rPr>
        <w:t>§ 1 ust. 1 otrzymuje brzmienie:</w:t>
      </w:r>
    </w:p>
    <w:p w:rsidR="0017749B" w:rsidRPr="00C640A5" w:rsidRDefault="0017749B" w:rsidP="00605AFE">
      <w:pPr>
        <w:pStyle w:val="Akapitzlist"/>
        <w:autoSpaceDE w:val="0"/>
        <w:autoSpaceDN w:val="0"/>
        <w:adjustRightInd w:val="0"/>
        <w:ind w:left="709" w:hanging="349"/>
        <w:jc w:val="both"/>
        <w:rPr>
          <w:bCs/>
        </w:rPr>
      </w:pPr>
      <w:r w:rsidRPr="00C640A5">
        <w:rPr>
          <w:bCs/>
        </w:rPr>
        <w:t>„1. </w:t>
      </w:r>
      <w:r w:rsidRPr="00C640A5">
        <w:rPr>
          <w:bCs/>
        </w:rPr>
        <w:t xml:space="preserve">Przeprowadzić w okresie od 27 lipca 2020 r. do </w:t>
      </w:r>
      <w:r w:rsidR="00605AFE" w:rsidRPr="00C640A5">
        <w:rPr>
          <w:bCs/>
        </w:rPr>
        <w:t>7</w:t>
      </w:r>
      <w:r w:rsidRPr="00C640A5">
        <w:rPr>
          <w:bCs/>
        </w:rPr>
        <w:t xml:space="preserve"> października 2020 r. konsultacje społeczne z mieszkańcami Gminy Miasto Świnoujście, zwane dalej „konsultacjami”, dotyczące wydzielonej części budżetu Gminy Miasto Świnoujście na 2021 r., zwanej dalej „Budżetem Obywatelskim”.</w:t>
      </w:r>
      <w:r w:rsidR="00605AFE" w:rsidRPr="00C640A5">
        <w:rPr>
          <w:bCs/>
        </w:rPr>
        <w:t>”;</w:t>
      </w:r>
    </w:p>
    <w:p w:rsidR="0017749B" w:rsidRPr="00C640A5" w:rsidRDefault="0017749B" w:rsidP="0017749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C640A5">
        <w:rPr>
          <w:bCs/>
        </w:rPr>
        <w:t>§ 1</w:t>
      </w:r>
      <w:r w:rsidRPr="00C640A5">
        <w:rPr>
          <w:bCs/>
        </w:rPr>
        <w:t>4</w:t>
      </w:r>
      <w:r w:rsidRPr="00C640A5">
        <w:rPr>
          <w:bCs/>
        </w:rPr>
        <w:t xml:space="preserve"> ust.</w:t>
      </w:r>
      <w:r w:rsidRPr="00C640A5">
        <w:rPr>
          <w:bCs/>
        </w:rPr>
        <w:t xml:space="preserve"> 5</w:t>
      </w:r>
      <w:r w:rsidRPr="00C640A5">
        <w:rPr>
          <w:bCs/>
        </w:rPr>
        <w:t xml:space="preserve"> otrzymuje brzmienie:</w:t>
      </w:r>
    </w:p>
    <w:p w:rsidR="00FD4201" w:rsidRPr="00C640A5" w:rsidRDefault="00FD4201" w:rsidP="00FD4201">
      <w:pPr>
        <w:pStyle w:val="Akapitzlist"/>
        <w:autoSpaceDE w:val="0"/>
        <w:autoSpaceDN w:val="0"/>
        <w:adjustRightInd w:val="0"/>
        <w:ind w:left="360"/>
        <w:jc w:val="both"/>
      </w:pPr>
      <w:r w:rsidRPr="00C640A5">
        <w:t>„5. Głosowanie odbywa się:</w:t>
      </w:r>
    </w:p>
    <w:p w:rsidR="00FD4201" w:rsidRPr="00C640A5" w:rsidRDefault="00FD4201" w:rsidP="00A02561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640A5">
        <w:t>w godzinach otwarcia punktów, o których mowa w § 6 ust. 2, poprzez włożenie do urny wypełnionej karty do głosowania</w:t>
      </w:r>
      <w:r w:rsidR="009E7ACA" w:rsidRPr="00C640A5">
        <w:t xml:space="preserve">, zgodnie z terminem określonym </w:t>
      </w:r>
      <w:r w:rsidR="00FA2B56" w:rsidRPr="00C640A5">
        <w:t>w harmonogramie</w:t>
      </w:r>
      <w:r w:rsidR="009E7ACA" w:rsidRPr="00C640A5">
        <w:t xml:space="preserve"> Budżetu Obywatelskiego</w:t>
      </w:r>
      <w:r w:rsidRPr="00C640A5">
        <w:t>;</w:t>
      </w:r>
    </w:p>
    <w:p w:rsidR="00C8004C" w:rsidRPr="00C640A5" w:rsidRDefault="00FD4201" w:rsidP="00A02561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640A5">
        <w:t xml:space="preserve">drogą elektroniczną, przesyłając wypełnioną, zeskanowaną kartę do głosowania na adres wo.kancelaria@um.swinoujscie.pl lub poprzez elektroniczną skrzynkę podawczą na platformie </w:t>
      </w:r>
      <w:proofErr w:type="spellStart"/>
      <w:r w:rsidRPr="00C640A5">
        <w:t>ePUAP</w:t>
      </w:r>
      <w:proofErr w:type="spellEnd"/>
      <w:r w:rsidRPr="00C640A5">
        <w:t xml:space="preserve"> na formularzu „Pismo ogólne do podmiotu publicznego”.</w:t>
      </w:r>
      <w:r w:rsidR="00A02561" w:rsidRPr="00C640A5">
        <w:t xml:space="preserve"> Głosowanie r</w:t>
      </w:r>
      <w:r w:rsidRPr="00C640A5">
        <w:t>ozpoczyna się o</w:t>
      </w:r>
      <w:r w:rsidR="00A02561" w:rsidRPr="00C640A5">
        <w:t> </w:t>
      </w:r>
      <w:r w:rsidRPr="00C640A5">
        <w:t>godz. 00:00 i</w:t>
      </w:r>
      <w:r w:rsidR="00A02561" w:rsidRPr="00C640A5">
        <w:t xml:space="preserve"> </w:t>
      </w:r>
      <w:r w:rsidRPr="00C640A5">
        <w:t>kończy o godz. 24:00</w:t>
      </w:r>
      <w:r w:rsidR="00C8004C" w:rsidRPr="00C640A5">
        <w:t xml:space="preserve">, </w:t>
      </w:r>
      <w:r w:rsidR="00C8004C" w:rsidRPr="00C640A5">
        <w:t xml:space="preserve">zgodnie z terminem określonym </w:t>
      </w:r>
      <w:r w:rsidR="00FA2B56" w:rsidRPr="00C640A5">
        <w:t xml:space="preserve">w </w:t>
      </w:r>
      <w:r w:rsidR="00C8004C" w:rsidRPr="00C640A5">
        <w:t>harmonogram</w:t>
      </w:r>
      <w:r w:rsidR="00FA2B56" w:rsidRPr="00C640A5">
        <w:t>ie</w:t>
      </w:r>
      <w:r w:rsidR="00C8004C" w:rsidRPr="00C640A5">
        <w:t xml:space="preserve"> Budżetu Obywatelskiego;</w:t>
      </w:r>
    </w:p>
    <w:p w:rsidR="00FD4201" w:rsidRPr="00C640A5" w:rsidRDefault="00FD4201" w:rsidP="00A02561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640A5">
        <w:t>poprzez przesłanie na adres Urzędu Miasta Świnoujście (ul. Wojska Polskiego 1/5,</w:t>
      </w:r>
      <w:r w:rsidR="00C8004C" w:rsidRPr="00C640A5">
        <w:br/>
      </w:r>
      <w:r w:rsidRPr="00C640A5">
        <w:t>72-600 Świnoujście) karty do głosowania z dopiskiem na kopercie „Budżet Obywatelski 2021 r.”</w:t>
      </w:r>
      <w:r w:rsidR="00C8004C" w:rsidRPr="00C640A5">
        <w:t xml:space="preserve">, </w:t>
      </w:r>
      <w:r w:rsidR="00C8004C" w:rsidRPr="00C640A5">
        <w:t xml:space="preserve">zgodnie z terminem określonym </w:t>
      </w:r>
      <w:r w:rsidR="00FA2B56" w:rsidRPr="00C640A5">
        <w:t xml:space="preserve">w </w:t>
      </w:r>
      <w:r w:rsidR="00C8004C" w:rsidRPr="00C640A5">
        <w:t>harmonogram</w:t>
      </w:r>
      <w:r w:rsidR="00FA2B56" w:rsidRPr="00C640A5">
        <w:t>ie</w:t>
      </w:r>
      <w:r w:rsidR="00C8004C" w:rsidRPr="00C640A5">
        <w:t xml:space="preserve"> Budżetu Obywatelskiego</w:t>
      </w:r>
      <w:r w:rsidR="00C8004C" w:rsidRPr="00C640A5">
        <w:t>.</w:t>
      </w:r>
      <w:r w:rsidRPr="00C640A5">
        <w:t xml:space="preserve"> Za datę oddania głosu w ten sposób uważa się datę stempla pocztowego.”.</w:t>
      </w:r>
    </w:p>
    <w:p w:rsidR="00FD4201" w:rsidRPr="00C640A5" w:rsidRDefault="00FD4201" w:rsidP="00810064">
      <w:pPr>
        <w:autoSpaceDE w:val="0"/>
        <w:autoSpaceDN w:val="0"/>
        <w:adjustRightInd w:val="0"/>
        <w:jc w:val="both"/>
      </w:pPr>
    </w:p>
    <w:p w:rsidR="008A32E5" w:rsidRPr="00C640A5" w:rsidRDefault="008A32E5" w:rsidP="00AE10A5">
      <w:pPr>
        <w:autoSpaceDE w:val="0"/>
        <w:autoSpaceDN w:val="0"/>
        <w:adjustRightInd w:val="0"/>
        <w:ind w:firstLine="426"/>
        <w:jc w:val="both"/>
      </w:pPr>
      <w:r w:rsidRPr="00C640A5">
        <w:rPr>
          <w:b/>
        </w:rPr>
        <w:t>§ </w:t>
      </w:r>
      <w:r w:rsidR="007B56A5" w:rsidRPr="00C640A5">
        <w:rPr>
          <w:b/>
        </w:rPr>
        <w:t>2</w:t>
      </w:r>
      <w:r w:rsidRPr="00C640A5">
        <w:rPr>
          <w:b/>
        </w:rPr>
        <w:t>.</w:t>
      </w:r>
      <w:r w:rsidR="00AE10A5" w:rsidRPr="00C640A5">
        <w:rPr>
          <w:b/>
        </w:rPr>
        <w:t> </w:t>
      </w:r>
      <w:r w:rsidR="004744E3" w:rsidRPr="00C640A5">
        <w:t>Nadzór nad w</w:t>
      </w:r>
      <w:r w:rsidR="00AE10A5" w:rsidRPr="00C640A5">
        <w:t>ykonanie</w:t>
      </w:r>
      <w:r w:rsidR="004744E3" w:rsidRPr="00C640A5">
        <w:t>m</w:t>
      </w:r>
      <w:r w:rsidR="00AE10A5" w:rsidRPr="00C640A5">
        <w:t xml:space="preserve"> </w:t>
      </w:r>
      <w:r w:rsidR="00D964DF" w:rsidRPr="00C640A5">
        <w:t>z</w:t>
      </w:r>
      <w:r w:rsidR="00AE10A5" w:rsidRPr="00C640A5">
        <w:t>arządzenia powierzam Sekretarzowi Miasta.</w:t>
      </w:r>
    </w:p>
    <w:p w:rsidR="00AD6D37" w:rsidRPr="00C640A5" w:rsidRDefault="00AD6D37" w:rsidP="00AD6D37">
      <w:pPr>
        <w:autoSpaceDE w:val="0"/>
        <w:autoSpaceDN w:val="0"/>
        <w:adjustRightInd w:val="0"/>
        <w:jc w:val="both"/>
      </w:pPr>
    </w:p>
    <w:p w:rsidR="00AD6D37" w:rsidRPr="00C640A5" w:rsidRDefault="00AD6D37" w:rsidP="00AD6D37">
      <w:pPr>
        <w:autoSpaceDE w:val="0"/>
        <w:autoSpaceDN w:val="0"/>
        <w:adjustRightInd w:val="0"/>
        <w:ind w:firstLine="426"/>
        <w:jc w:val="both"/>
      </w:pPr>
      <w:r w:rsidRPr="00C640A5">
        <w:rPr>
          <w:b/>
        </w:rPr>
        <w:t>§ 3. </w:t>
      </w:r>
      <w:r w:rsidRPr="00C640A5">
        <w:t>Zarządzenie podaje się</w:t>
      </w:r>
      <w:r w:rsidRPr="00C640A5">
        <w:rPr>
          <w:rFonts w:eastAsia="HiddenHorzOCR"/>
        </w:rPr>
        <w:t xml:space="preserve"> </w:t>
      </w:r>
      <w:r w:rsidRPr="00C640A5">
        <w:t>do publicznej wiadomości przez umieszczenie w Biuletynie Informacji Publicznej Urzędu Miasta, na stronie internetowej Miasta oraz na tablicy ogłoszeń w siedzibie Urzędu Miasta.</w:t>
      </w:r>
    </w:p>
    <w:p w:rsidR="00080227" w:rsidRPr="00C640A5" w:rsidRDefault="00080227" w:rsidP="004C7345">
      <w:pPr>
        <w:autoSpaceDE w:val="0"/>
        <w:autoSpaceDN w:val="0"/>
        <w:adjustRightInd w:val="0"/>
        <w:jc w:val="both"/>
      </w:pPr>
    </w:p>
    <w:p w:rsidR="00533C63" w:rsidRPr="00C640A5" w:rsidRDefault="00533C63" w:rsidP="002A26FD">
      <w:pPr>
        <w:ind w:firstLine="426"/>
        <w:jc w:val="both"/>
      </w:pPr>
      <w:r w:rsidRPr="00C640A5">
        <w:rPr>
          <w:b/>
        </w:rPr>
        <w:t>§ </w:t>
      </w:r>
      <w:r w:rsidR="00AD6D37" w:rsidRPr="00C640A5">
        <w:rPr>
          <w:b/>
        </w:rPr>
        <w:t>4</w:t>
      </w:r>
      <w:r w:rsidRPr="00C640A5">
        <w:rPr>
          <w:b/>
        </w:rPr>
        <w:t>.</w:t>
      </w:r>
      <w:r w:rsidRPr="00C640A5">
        <w:t> Zarządzenie wchodzi w życie z dniem podpisania</w:t>
      </w:r>
      <w:r w:rsidR="00866373" w:rsidRPr="00C640A5">
        <w:t>.</w:t>
      </w:r>
    </w:p>
    <w:p w:rsidR="00533C63" w:rsidRPr="00C640A5" w:rsidRDefault="00533C63" w:rsidP="00533C63">
      <w:pPr>
        <w:jc w:val="both"/>
      </w:pPr>
    </w:p>
    <w:p w:rsidR="00894DA0" w:rsidRPr="00C640A5" w:rsidRDefault="00894DA0" w:rsidP="00894DA0">
      <w:pPr>
        <w:tabs>
          <w:tab w:val="center" w:pos="6804"/>
        </w:tabs>
      </w:pPr>
      <w:bookmarkStart w:id="0" w:name="_GoBack"/>
      <w:bookmarkEnd w:id="0"/>
      <w:r w:rsidRPr="00C640A5">
        <w:tab/>
        <w:t>PREZYDENT MIASTA</w:t>
      </w:r>
    </w:p>
    <w:p w:rsidR="00894DA0" w:rsidRPr="00C640A5" w:rsidRDefault="00894DA0" w:rsidP="00894DA0">
      <w:pPr>
        <w:tabs>
          <w:tab w:val="center" w:pos="6663"/>
        </w:tabs>
      </w:pPr>
    </w:p>
    <w:p w:rsidR="00692A5D" w:rsidRPr="00C640A5" w:rsidRDefault="00894DA0" w:rsidP="00894DA0">
      <w:pPr>
        <w:tabs>
          <w:tab w:val="center" w:pos="6804"/>
        </w:tabs>
      </w:pPr>
      <w:r w:rsidRPr="00C640A5">
        <w:tab/>
        <w:t>mgr inż. Janusz Żmurkiewicz</w:t>
      </w:r>
    </w:p>
    <w:sectPr w:rsidR="00692A5D" w:rsidRPr="00C640A5" w:rsidSect="00BB3681">
      <w:footerReference w:type="default" r:id="rId8"/>
      <w:footerReference w:type="first" r:id="rId9"/>
      <w:pgSz w:w="11906" w:h="16838"/>
      <w:pgMar w:top="1418" w:right="1021" w:bottom="90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99" w:rsidRPr="004D3399" w:rsidRDefault="004D3399">
    <w:pPr>
      <w:pStyle w:val="Stopka"/>
      <w:rPr>
        <w:sz w:val="22"/>
        <w:szCs w:val="22"/>
      </w:rPr>
    </w:pPr>
    <w:r>
      <w:rPr>
        <w:sz w:val="22"/>
        <w:szCs w:val="22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52938"/>
    <w:multiLevelType w:val="hybridMultilevel"/>
    <w:tmpl w:val="00BA5966"/>
    <w:lvl w:ilvl="0" w:tplc="069AA4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CA1DDA"/>
    <w:multiLevelType w:val="hybridMultilevel"/>
    <w:tmpl w:val="50BEF0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3497"/>
    <w:rsid w:val="00052CF8"/>
    <w:rsid w:val="000569EC"/>
    <w:rsid w:val="00062F1E"/>
    <w:rsid w:val="00066E92"/>
    <w:rsid w:val="00071C62"/>
    <w:rsid w:val="000740F2"/>
    <w:rsid w:val="00080227"/>
    <w:rsid w:val="000803C5"/>
    <w:rsid w:val="0008679E"/>
    <w:rsid w:val="00097687"/>
    <w:rsid w:val="000A1430"/>
    <w:rsid w:val="000A1949"/>
    <w:rsid w:val="000A52E9"/>
    <w:rsid w:val="000A7636"/>
    <w:rsid w:val="000B1460"/>
    <w:rsid w:val="000B2898"/>
    <w:rsid w:val="000C4ADA"/>
    <w:rsid w:val="000C6560"/>
    <w:rsid w:val="000D028F"/>
    <w:rsid w:val="000D095B"/>
    <w:rsid w:val="000D270D"/>
    <w:rsid w:val="000D36FE"/>
    <w:rsid w:val="000D59A9"/>
    <w:rsid w:val="000F1EB1"/>
    <w:rsid w:val="000F4DA2"/>
    <w:rsid w:val="00100C49"/>
    <w:rsid w:val="00102FD6"/>
    <w:rsid w:val="00107625"/>
    <w:rsid w:val="00114F42"/>
    <w:rsid w:val="0012046C"/>
    <w:rsid w:val="00123976"/>
    <w:rsid w:val="00123BEF"/>
    <w:rsid w:val="00125D0C"/>
    <w:rsid w:val="00126DBF"/>
    <w:rsid w:val="0013592B"/>
    <w:rsid w:val="00137540"/>
    <w:rsid w:val="00140628"/>
    <w:rsid w:val="001570E6"/>
    <w:rsid w:val="0017749B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4F59"/>
    <w:rsid w:val="001B5BB1"/>
    <w:rsid w:val="001B6BD1"/>
    <w:rsid w:val="001D45F5"/>
    <w:rsid w:val="001E3063"/>
    <w:rsid w:val="001E6610"/>
    <w:rsid w:val="001F3BC2"/>
    <w:rsid w:val="00200216"/>
    <w:rsid w:val="002013A3"/>
    <w:rsid w:val="0020372B"/>
    <w:rsid w:val="002153B7"/>
    <w:rsid w:val="0023368E"/>
    <w:rsid w:val="0023504A"/>
    <w:rsid w:val="002351B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2516"/>
    <w:rsid w:val="002B673C"/>
    <w:rsid w:val="002B6EDD"/>
    <w:rsid w:val="002B7C3B"/>
    <w:rsid w:val="002C044C"/>
    <w:rsid w:val="002D47D2"/>
    <w:rsid w:val="002D7780"/>
    <w:rsid w:val="002E3818"/>
    <w:rsid w:val="002F1F8E"/>
    <w:rsid w:val="00302BB0"/>
    <w:rsid w:val="003253B4"/>
    <w:rsid w:val="0032662E"/>
    <w:rsid w:val="00354138"/>
    <w:rsid w:val="003550C2"/>
    <w:rsid w:val="00364CC0"/>
    <w:rsid w:val="00370E75"/>
    <w:rsid w:val="00373272"/>
    <w:rsid w:val="003745B9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7F8D"/>
    <w:rsid w:val="003C60A2"/>
    <w:rsid w:val="003C7284"/>
    <w:rsid w:val="003D250D"/>
    <w:rsid w:val="00405EC6"/>
    <w:rsid w:val="00406B72"/>
    <w:rsid w:val="00413CF8"/>
    <w:rsid w:val="00414D88"/>
    <w:rsid w:val="00423FEC"/>
    <w:rsid w:val="00427E08"/>
    <w:rsid w:val="004317F1"/>
    <w:rsid w:val="00440CFC"/>
    <w:rsid w:val="004429FF"/>
    <w:rsid w:val="004744E3"/>
    <w:rsid w:val="00476146"/>
    <w:rsid w:val="00486894"/>
    <w:rsid w:val="00491B69"/>
    <w:rsid w:val="0049310A"/>
    <w:rsid w:val="00494395"/>
    <w:rsid w:val="004A4AB3"/>
    <w:rsid w:val="004A50D7"/>
    <w:rsid w:val="004A58FC"/>
    <w:rsid w:val="004A7A77"/>
    <w:rsid w:val="004B1710"/>
    <w:rsid w:val="004B287A"/>
    <w:rsid w:val="004C29B0"/>
    <w:rsid w:val="004C6F35"/>
    <w:rsid w:val="004C707E"/>
    <w:rsid w:val="004C7345"/>
    <w:rsid w:val="004D329E"/>
    <w:rsid w:val="004D3399"/>
    <w:rsid w:val="004D4A0A"/>
    <w:rsid w:val="004E2121"/>
    <w:rsid w:val="004E4635"/>
    <w:rsid w:val="004E6058"/>
    <w:rsid w:val="004E7E87"/>
    <w:rsid w:val="004F0425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21AC8"/>
    <w:rsid w:val="00522E81"/>
    <w:rsid w:val="00533C63"/>
    <w:rsid w:val="00537374"/>
    <w:rsid w:val="00542BF3"/>
    <w:rsid w:val="0054316A"/>
    <w:rsid w:val="005459AF"/>
    <w:rsid w:val="00545F19"/>
    <w:rsid w:val="005510A8"/>
    <w:rsid w:val="005556D8"/>
    <w:rsid w:val="00561F5A"/>
    <w:rsid w:val="005676B4"/>
    <w:rsid w:val="00570F4B"/>
    <w:rsid w:val="00573079"/>
    <w:rsid w:val="00574893"/>
    <w:rsid w:val="0057571D"/>
    <w:rsid w:val="00584EC3"/>
    <w:rsid w:val="005956BC"/>
    <w:rsid w:val="005A2FB7"/>
    <w:rsid w:val="005C433C"/>
    <w:rsid w:val="005C46A0"/>
    <w:rsid w:val="005C6D47"/>
    <w:rsid w:val="005D6C95"/>
    <w:rsid w:val="005E3365"/>
    <w:rsid w:val="005E49D9"/>
    <w:rsid w:val="005F126A"/>
    <w:rsid w:val="00601422"/>
    <w:rsid w:val="00602981"/>
    <w:rsid w:val="0060401B"/>
    <w:rsid w:val="00605AFE"/>
    <w:rsid w:val="00617F35"/>
    <w:rsid w:val="00620AB5"/>
    <w:rsid w:val="00621796"/>
    <w:rsid w:val="006258A9"/>
    <w:rsid w:val="0062778E"/>
    <w:rsid w:val="00630CB2"/>
    <w:rsid w:val="0063135E"/>
    <w:rsid w:val="00631955"/>
    <w:rsid w:val="00635FF0"/>
    <w:rsid w:val="00642ED1"/>
    <w:rsid w:val="00643480"/>
    <w:rsid w:val="006435F3"/>
    <w:rsid w:val="00646AEB"/>
    <w:rsid w:val="0064708B"/>
    <w:rsid w:val="00652B2E"/>
    <w:rsid w:val="006539B3"/>
    <w:rsid w:val="0065583E"/>
    <w:rsid w:val="00656B19"/>
    <w:rsid w:val="00660FA7"/>
    <w:rsid w:val="00665452"/>
    <w:rsid w:val="0066799C"/>
    <w:rsid w:val="00686467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C47C8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20D3D"/>
    <w:rsid w:val="0072274D"/>
    <w:rsid w:val="00722E7A"/>
    <w:rsid w:val="0072440B"/>
    <w:rsid w:val="00730A58"/>
    <w:rsid w:val="00732AB8"/>
    <w:rsid w:val="00735616"/>
    <w:rsid w:val="00735639"/>
    <w:rsid w:val="00736598"/>
    <w:rsid w:val="007450C5"/>
    <w:rsid w:val="007520AD"/>
    <w:rsid w:val="0075525F"/>
    <w:rsid w:val="00771693"/>
    <w:rsid w:val="007727DC"/>
    <w:rsid w:val="00776F1B"/>
    <w:rsid w:val="00782E83"/>
    <w:rsid w:val="00783FE5"/>
    <w:rsid w:val="00791311"/>
    <w:rsid w:val="007A53CA"/>
    <w:rsid w:val="007A6829"/>
    <w:rsid w:val="007B0C3C"/>
    <w:rsid w:val="007B56A5"/>
    <w:rsid w:val="007C11B2"/>
    <w:rsid w:val="007C468D"/>
    <w:rsid w:val="007C6CD3"/>
    <w:rsid w:val="007D3B38"/>
    <w:rsid w:val="007D3EAD"/>
    <w:rsid w:val="007D41FB"/>
    <w:rsid w:val="007D6536"/>
    <w:rsid w:val="007E6A0C"/>
    <w:rsid w:val="007E723C"/>
    <w:rsid w:val="007F1112"/>
    <w:rsid w:val="00810064"/>
    <w:rsid w:val="0081421C"/>
    <w:rsid w:val="00814FE9"/>
    <w:rsid w:val="00837C6E"/>
    <w:rsid w:val="0084008E"/>
    <w:rsid w:val="00840728"/>
    <w:rsid w:val="00840A09"/>
    <w:rsid w:val="00840F23"/>
    <w:rsid w:val="00861659"/>
    <w:rsid w:val="008627B3"/>
    <w:rsid w:val="00866373"/>
    <w:rsid w:val="00870085"/>
    <w:rsid w:val="008708DA"/>
    <w:rsid w:val="0087321C"/>
    <w:rsid w:val="00882A3E"/>
    <w:rsid w:val="00894DA0"/>
    <w:rsid w:val="008A32E5"/>
    <w:rsid w:val="008A586F"/>
    <w:rsid w:val="008D1696"/>
    <w:rsid w:val="008D40A2"/>
    <w:rsid w:val="008E6DB3"/>
    <w:rsid w:val="008F44CA"/>
    <w:rsid w:val="008F55C6"/>
    <w:rsid w:val="008F5CA2"/>
    <w:rsid w:val="008F6B21"/>
    <w:rsid w:val="008F7B66"/>
    <w:rsid w:val="009038EB"/>
    <w:rsid w:val="009168D4"/>
    <w:rsid w:val="00920598"/>
    <w:rsid w:val="009242F5"/>
    <w:rsid w:val="009255BC"/>
    <w:rsid w:val="00926829"/>
    <w:rsid w:val="00930BAF"/>
    <w:rsid w:val="00931A51"/>
    <w:rsid w:val="0093365E"/>
    <w:rsid w:val="00940FDB"/>
    <w:rsid w:val="00942539"/>
    <w:rsid w:val="00942879"/>
    <w:rsid w:val="00946327"/>
    <w:rsid w:val="00951EF1"/>
    <w:rsid w:val="00954816"/>
    <w:rsid w:val="0096698C"/>
    <w:rsid w:val="009672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14F8"/>
    <w:rsid w:val="009D646D"/>
    <w:rsid w:val="009E7ACA"/>
    <w:rsid w:val="009F5676"/>
    <w:rsid w:val="00A02561"/>
    <w:rsid w:val="00A1059F"/>
    <w:rsid w:val="00A10744"/>
    <w:rsid w:val="00A14439"/>
    <w:rsid w:val="00A154F1"/>
    <w:rsid w:val="00A166FE"/>
    <w:rsid w:val="00A34555"/>
    <w:rsid w:val="00A35BFD"/>
    <w:rsid w:val="00A37D77"/>
    <w:rsid w:val="00A4390E"/>
    <w:rsid w:val="00A43F63"/>
    <w:rsid w:val="00A44486"/>
    <w:rsid w:val="00A4704D"/>
    <w:rsid w:val="00A5320A"/>
    <w:rsid w:val="00A64CC3"/>
    <w:rsid w:val="00A67550"/>
    <w:rsid w:val="00A7413E"/>
    <w:rsid w:val="00A75AA6"/>
    <w:rsid w:val="00A769D2"/>
    <w:rsid w:val="00A76FD6"/>
    <w:rsid w:val="00A77E02"/>
    <w:rsid w:val="00A841AD"/>
    <w:rsid w:val="00AA110B"/>
    <w:rsid w:val="00AA508A"/>
    <w:rsid w:val="00AA7B71"/>
    <w:rsid w:val="00AB192E"/>
    <w:rsid w:val="00AB406A"/>
    <w:rsid w:val="00AB6840"/>
    <w:rsid w:val="00AB70A6"/>
    <w:rsid w:val="00AC4656"/>
    <w:rsid w:val="00AD1651"/>
    <w:rsid w:val="00AD460D"/>
    <w:rsid w:val="00AD6D37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6585"/>
    <w:rsid w:val="00B36728"/>
    <w:rsid w:val="00B47B3F"/>
    <w:rsid w:val="00B56361"/>
    <w:rsid w:val="00B56A1A"/>
    <w:rsid w:val="00B925E3"/>
    <w:rsid w:val="00B934DD"/>
    <w:rsid w:val="00B946F7"/>
    <w:rsid w:val="00B97030"/>
    <w:rsid w:val="00BA0916"/>
    <w:rsid w:val="00BB3681"/>
    <w:rsid w:val="00BB4BDF"/>
    <w:rsid w:val="00BC2E1D"/>
    <w:rsid w:val="00BC3AB2"/>
    <w:rsid w:val="00BC47D0"/>
    <w:rsid w:val="00BC5101"/>
    <w:rsid w:val="00BC7DBD"/>
    <w:rsid w:val="00BD38B2"/>
    <w:rsid w:val="00BE1FDA"/>
    <w:rsid w:val="00BF5866"/>
    <w:rsid w:val="00BF774C"/>
    <w:rsid w:val="00C008C4"/>
    <w:rsid w:val="00C05368"/>
    <w:rsid w:val="00C05968"/>
    <w:rsid w:val="00C21DD3"/>
    <w:rsid w:val="00C236B5"/>
    <w:rsid w:val="00C351B0"/>
    <w:rsid w:val="00C45DCD"/>
    <w:rsid w:val="00C51001"/>
    <w:rsid w:val="00C51522"/>
    <w:rsid w:val="00C54F70"/>
    <w:rsid w:val="00C640A5"/>
    <w:rsid w:val="00C66956"/>
    <w:rsid w:val="00C66C6F"/>
    <w:rsid w:val="00C72344"/>
    <w:rsid w:val="00C77063"/>
    <w:rsid w:val="00C779DE"/>
    <w:rsid w:val="00C77CEA"/>
    <w:rsid w:val="00C8004C"/>
    <w:rsid w:val="00C8187A"/>
    <w:rsid w:val="00C82CB6"/>
    <w:rsid w:val="00C8734D"/>
    <w:rsid w:val="00C8782D"/>
    <w:rsid w:val="00C87B56"/>
    <w:rsid w:val="00CA0822"/>
    <w:rsid w:val="00CA54A1"/>
    <w:rsid w:val="00CA6C84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F1D"/>
    <w:rsid w:val="00CF245D"/>
    <w:rsid w:val="00CF2E96"/>
    <w:rsid w:val="00CF4535"/>
    <w:rsid w:val="00D008D2"/>
    <w:rsid w:val="00D070E0"/>
    <w:rsid w:val="00D15CAF"/>
    <w:rsid w:val="00D23548"/>
    <w:rsid w:val="00D23721"/>
    <w:rsid w:val="00D354F8"/>
    <w:rsid w:val="00D41791"/>
    <w:rsid w:val="00D61F5D"/>
    <w:rsid w:val="00D62C60"/>
    <w:rsid w:val="00D63707"/>
    <w:rsid w:val="00D65DB8"/>
    <w:rsid w:val="00D732FB"/>
    <w:rsid w:val="00D878DB"/>
    <w:rsid w:val="00D92920"/>
    <w:rsid w:val="00D964DF"/>
    <w:rsid w:val="00DB533D"/>
    <w:rsid w:val="00DD1EA6"/>
    <w:rsid w:val="00DD69C1"/>
    <w:rsid w:val="00DE12EE"/>
    <w:rsid w:val="00DF2FA0"/>
    <w:rsid w:val="00DF505D"/>
    <w:rsid w:val="00E01BEB"/>
    <w:rsid w:val="00E025D8"/>
    <w:rsid w:val="00E039E2"/>
    <w:rsid w:val="00E07DA7"/>
    <w:rsid w:val="00E103FC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6B1F"/>
    <w:rsid w:val="00E67A5D"/>
    <w:rsid w:val="00E71AA2"/>
    <w:rsid w:val="00E71FBC"/>
    <w:rsid w:val="00E723E9"/>
    <w:rsid w:val="00E7351F"/>
    <w:rsid w:val="00E7528F"/>
    <w:rsid w:val="00E76A67"/>
    <w:rsid w:val="00E8477C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73F0"/>
    <w:rsid w:val="00EE1CEB"/>
    <w:rsid w:val="00EE723E"/>
    <w:rsid w:val="00EF2230"/>
    <w:rsid w:val="00EF5FA2"/>
    <w:rsid w:val="00EF7C4F"/>
    <w:rsid w:val="00F027E4"/>
    <w:rsid w:val="00F03B6A"/>
    <w:rsid w:val="00F041D1"/>
    <w:rsid w:val="00F04D02"/>
    <w:rsid w:val="00F070DD"/>
    <w:rsid w:val="00F0793E"/>
    <w:rsid w:val="00F116DD"/>
    <w:rsid w:val="00F12ECD"/>
    <w:rsid w:val="00F146D9"/>
    <w:rsid w:val="00F14829"/>
    <w:rsid w:val="00F15DC3"/>
    <w:rsid w:val="00F16F4D"/>
    <w:rsid w:val="00F222F4"/>
    <w:rsid w:val="00F22664"/>
    <w:rsid w:val="00F242B6"/>
    <w:rsid w:val="00F268F7"/>
    <w:rsid w:val="00F276FA"/>
    <w:rsid w:val="00F32688"/>
    <w:rsid w:val="00F350D6"/>
    <w:rsid w:val="00F3663B"/>
    <w:rsid w:val="00F53B3F"/>
    <w:rsid w:val="00F5403B"/>
    <w:rsid w:val="00F62D3F"/>
    <w:rsid w:val="00F74AFE"/>
    <w:rsid w:val="00F82222"/>
    <w:rsid w:val="00F9083A"/>
    <w:rsid w:val="00F9164E"/>
    <w:rsid w:val="00F9279E"/>
    <w:rsid w:val="00FA2B56"/>
    <w:rsid w:val="00FC4E20"/>
    <w:rsid w:val="00FD4201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FCC0A57"/>
  <w15:docId w15:val="{D9194609-8503-4F02-BC84-334EADD5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7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E45C-C6EA-4C34-99BE-D743A660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374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2590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Filipcewicz-Fąfara Sylwia</cp:lastModifiedBy>
  <cp:revision>18</cp:revision>
  <cp:lastPrinted>2020-09-15T12:31:00Z</cp:lastPrinted>
  <dcterms:created xsi:type="dcterms:W3CDTF">2020-09-15T09:08:00Z</dcterms:created>
  <dcterms:modified xsi:type="dcterms:W3CDTF">2020-09-16T05:35:00Z</dcterms:modified>
</cp:coreProperties>
</file>