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3F" w:rsidRDefault="0056153F" w:rsidP="0056153F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ZARZĄDZENIE NR   </w:t>
      </w:r>
      <w:r w:rsidR="00F34C10">
        <w:rPr>
          <w:rFonts w:cs="Tahoma"/>
          <w:b/>
          <w:bCs/>
        </w:rPr>
        <w:t>574</w:t>
      </w:r>
      <w:bookmarkStart w:id="0" w:name="_GoBack"/>
      <w:bookmarkEnd w:id="0"/>
      <w:r>
        <w:rPr>
          <w:rFonts w:cs="Tahoma"/>
          <w:b/>
          <w:bCs/>
        </w:rPr>
        <w:t xml:space="preserve"> </w:t>
      </w:r>
      <w:r w:rsidR="009775B5">
        <w:rPr>
          <w:rFonts w:cs="Tahoma"/>
          <w:b/>
          <w:bCs/>
        </w:rPr>
        <w:t>/2020</w:t>
      </w:r>
    </w:p>
    <w:p w:rsidR="0056153F" w:rsidRDefault="0056153F" w:rsidP="0056153F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PREZYDENTA MIASTA ŚWINOUJŚCIE</w:t>
      </w:r>
    </w:p>
    <w:p w:rsidR="0056153F" w:rsidRDefault="009A1F46" w:rsidP="0056153F">
      <w:pPr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A656C7">
        <w:rPr>
          <w:rFonts w:cs="Tahoma"/>
        </w:rPr>
        <w:t xml:space="preserve">8 września </w:t>
      </w:r>
      <w:r w:rsidR="0056153F">
        <w:rPr>
          <w:rFonts w:cs="Tahoma"/>
        </w:rPr>
        <w:t>20</w:t>
      </w:r>
      <w:r w:rsidR="009775B5">
        <w:rPr>
          <w:rFonts w:cs="Tahoma"/>
        </w:rPr>
        <w:t>20</w:t>
      </w:r>
      <w:r w:rsidR="0056153F">
        <w:rPr>
          <w:rFonts w:cs="Tahoma"/>
        </w:rPr>
        <w:t xml:space="preserve"> r.</w:t>
      </w:r>
    </w:p>
    <w:p w:rsidR="0056153F" w:rsidRDefault="0056153F" w:rsidP="0056153F">
      <w:pPr>
        <w:jc w:val="both"/>
      </w:pPr>
    </w:p>
    <w:p w:rsidR="009A1F46" w:rsidRDefault="0056153F" w:rsidP="0056153F">
      <w:pPr>
        <w:jc w:val="center"/>
        <w:rPr>
          <w:b/>
          <w:bCs/>
        </w:rPr>
      </w:pPr>
      <w:r>
        <w:rPr>
          <w:b/>
          <w:bCs/>
        </w:rPr>
        <w:t xml:space="preserve">w sprawie wyznaczenia </w:t>
      </w:r>
      <w:r w:rsidR="00543690">
        <w:rPr>
          <w:b/>
          <w:bCs/>
        </w:rPr>
        <w:t>a</w:t>
      </w:r>
      <w:r>
        <w:rPr>
          <w:b/>
          <w:bCs/>
        </w:rPr>
        <w:t xml:space="preserve">dministratora systemu </w:t>
      </w:r>
      <w:r w:rsidR="009A1F46">
        <w:rPr>
          <w:b/>
          <w:bCs/>
        </w:rPr>
        <w:t>teleinformatycznego BSK poufne</w:t>
      </w:r>
    </w:p>
    <w:p w:rsidR="0056153F" w:rsidRDefault="009E461B" w:rsidP="0056153F">
      <w:pPr>
        <w:jc w:val="center"/>
        <w:rPr>
          <w:b/>
          <w:bCs/>
        </w:rPr>
      </w:pPr>
      <w:r>
        <w:rPr>
          <w:b/>
          <w:bCs/>
        </w:rPr>
        <w:t>w Urzędzie</w:t>
      </w:r>
      <w:r w:rsidR="0056153F">
        <w:rPr>
          <w:b/>
          <w:bCs/>
        </w:rPr>
        <w:t xml:space="preserve"> Miasta Świnoujście</w:t>
      </w:r>
    </w:p>
    <w:p w:rsidR="0056153F" w:rsidRDefault="0056153F" w:rsidP="00543690">
      <w:pPr>
        <w:jc w:val="both"/>
      </w:pPr>
    </w:p>
    <w:p w:rsidR="0056153F" w:rsidRDefault="000E266B" w:rsidP="000E266B">
      <w:pPr>
        <w:pStyle w:val="Tekstpodstawowy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153F">
        <w:rPr>
          <w:sz w:val="24"/>
          <w:szCs w:val="24"/>
        </w:rPr>
        <w:t>Na podsta</w:t>
      </w:r>
      <w:r>
        <w:rPr>
          <w:sz w:val="24"/>
          <w:szCs w:val="24"/>
        </w:rPr>
        <w:t xml:space="preserve">wie art. 52 ust. 1 pkt 2 ustawy z dnia 5 sierpnia 2010 </w:t>
      </w:r>
      <w:r w:rsidR="0056153F">
        <w:rPr>
          <w:sz w:val="24"/>
          <w:szCs w:val="24"/>
        </w:rPr>
        <w:t>roku o ochro</w:t>
      </w:r>
      <w:r>
        <w:rPr>
          <w:sz w:val="24"/>
          <w:szCs w:val="24"/>
        </w:rPr>
        <w:t xml:space="preserve">nie informacji niejawnych (Dz.U. z </w:t>
      </w:r>
      <w:r w:rsidR="0056153F">
        <w:rPr>
          <w:sz w:val="24"/>
          <w:szCs w:val="24"/>
        </w:rPr>
        <w:t xml:space="preserve">2019 r. poz. </w:t>
      </w:r>
      <w:r w:rsidR="00543690">
        <w:rPr>
          <w:sz w:val="24"/>
          <w:szCs w:val="24"/>
        </w:rPr>
        <w:t>742</w:t>
      </w:r>
      <w:r>
        <w:rPr>
          <w:sz w:val="24"/>
          <w:szCs w:val="24"/>
        </w:rPr>
        <w:t xml:space="preserve">), w celu </w:t>
      </w:r>
      <w:r w:rsidR="0056153F">
        <w:rPr>
          <w:sz w:val="24"/>
          <w:szCs w:val="24"/>
        </w:rPr>
        <w:t xml:space="preserve">zapewnienia bezpieczeństwa </w:t>
      </w:r>
      <w:r w:rsidR="009E461B">
        <w:rPr>
          <w:sz w:val="24"/>
          <w:szCs w:val="24"/>
        </w:rPr>
        <w:t xml:space="preserve">systemu </w:t>
      </w:r>
      <w:r w:rsidR="00543690">
        <w:rPr>
          <w:sz w:val="24"/>
          <w:szCs w:val="24"/>
        </w:rPr>
        <w:t>teleinformatycznego</w:t>
      </w:r>
      <w:r w:rsidR="009E461B">
        <w:rPr>
          <w:sz w:val="24"/>
          <w:szCs w:val="24"/>
        </w:rPr>
        <w:t xml:space="preserve"> BSK poufne w Urzędzie Miasta Świnoujście</w:t>
      </w:r>
      <w:r w:rsidR="0056153F">
        <w:rPr>
          <w:sz w:val="24"/>
          <w:szCs w:val="24"/>
        </w:rPr>
        <w:t>, zarządzam, co następuje:</w:t>
      </w:r>
    </w:p>
    <w:p w:rsidR="0056153F" w:rsidRDefault="0056153F" w:rsidP="00543690">
      <w:pPr>
        <w:jc w:val="both"/>
      </w:pPr>
      <w:r>
        <w:tab/>
      </w:r>
    </w:p>
    <w:p w:rsidR="0056153F" w:rsidRDefault="000E266B" w:rsidP="000E266B">
      <w:pPr>
        <w:ind w:firstLine="567"/>
        <w:jc w:val="both"/>
        <w:rPr>
          <w:bCs/>
        </w:rPr>
      </w:pPr>
      <w:r>
        <w:rPr>
          <w:rFonts w:cs="Tahoma"/>
          <w:b/>
          <w:bCs/>
        </w:rPr>
        <w:t>§ 1. </w:t>
      </w:r>
      <w:r w:rsidR="0056153F">
        <w:rPr>
          <w:rFonts w:cs="Tahoma"/>
          <w:bCs/>
        </w:rPr>
        <w:t xml:space="preserve">Wyznaczam Pana </w:t>
      </w:r>
      <w:r w:rsidR="009775B5">
        <w:rPr>
          <w:rFonts w:cs="Tahoma"/>
          <w:bCs/>
        </w:rPr>
        <w:t xml:space="preserve">Jacka </w:t>
      </w:r>
      <w:proofErr w:type="spellStart"/>
      <w:r w:rsidR="009775B5">
        <w:rPr>
          <w:rFonts w:cs="Tahoma"/>
          <w:bCs/>
        </w:rPr>
        <w:t>Apanasika</w:t>
      </w:r>
      <w:proofErr w:type="spellEnd"/>
      <w:r w:rsidR="00543690">
        <w:rPr>
          <w:rFonts w:cs="Tahoma"/>
          <w:bCs/>
        </w:rPr>
        <w:t xml:space="preserve"> </w:t>
      </w:r>
      <w:r w:rsidR="0056153F">
        <w:rPr>
          <w:rFonts w:cs="Tahoma"/>
          <w:bCs/>
        </w:rPr>
        <w:t>– i</w:t>
      </w:r>
      <w:r w:rsidR="009A1F46">
        <w:rPr>
          <w:rFonts w:cs="Tahoma"/>
          <w:bCs/>
        </w:rPr>
        <w:t xml:space="preserve">nspektora w Biurze Technologii </w:t>
      </w:r>
      <w:r w:rsidR="0056153F">
        <w:rPr>
          <w:rFonts w:cs="Tahoma"/>
          <w:bCs/>
        </w:rPr>
        <w:t xml:space="preserve">Informacyjnych na </w:t>
      </w:r>
      <w:r w:rsidR="009E461B">
        <w:rPr>
          <w:rFonts w:cs="Tahoma"/>
          <w:bCs/>
        </w:rPr>
        <w:t>a</w:t>
      </w:r>
      <w:r w:rsidR="0056153F">
        <w:rPr>
          <w:rFonts w:cs="Tahoma"/>
          <w:bCs/>
        </w:rPr>
        <w:t xml:space="preserve">dministratora </w:t>
      </w:r>
      <w:r w:rsidR="0056153F">
        <w:rPr>
          <w:bCs/>
        </w:rPr>
        <w:t xml:space="preserve">systemu </w:t>
      </w:r>
      <w:r w:rsidR="009E461B">
        <w:rPr>
          <w:bCs/>
        </w:rPr>
        <w:t xml:space="preserve">teleinformatycznego </w:t>
      </w:r>
      <w:r w:rsidR="0056153F">
        <w:rPr>
          <w:bCs/>
        </w:rPr>
        <w:t xml:space="preserve">BSK </w:t>
      </w:r>
      <w:r w:rsidR="009E461B">
        <w:rPr>
          <w:bCs/>
        </w:rPr>
        <w:t>p</w:t>
      </w:r>
      <w:r w:rsidR="0056153F">
        <w:rPr>
          <w:bCs/>
        </w:rPr>
        <w:t>oufne</w:t>
      </w:r>
      <w:r w:rsidR="009E461B">
        <w:rPr>
          <w:bCs/>
        </w:rPr>
        <w:t xml:space="preserve"> w Urzędzie Miasta Świnoujście</w:t>
      </w:r>
      <w:r w:rsidR="0056153F">
        <w:rPr>
          <w:bCs/>
        </w:rPr>
        <w:t xml:space="preserve">, zwanego dalej </w:t>
      </w:r>
      <w:r w:rsidR="002568E6">
        <w:rPr>
          <w:bCs/>
        </w:rPr>
        <w:t>a</w:t>
      </w:r>
      <w:r w:rsidR="0056153F">
        <w:rPr>
          <w:bCs/>
        </w:rPr>
        <w:t>dministratorem systemu.</w:t>
      </w:r>
    </w:p>
    <w:p w:rsidR="0056153F" w:rsidRDefault="0056153F" w:rsidP="000E266B">
      <w:pPr>
        <w:ind w:firstLine="567"/>
        <w:jc w:val="both"/>
        <w:rPr>
          <w:bCs/>
        </w:rPr>
      </w:pPr>
    </w:p>
    <w:p w:rsidR="0056153F" w:rsidRDefault="0056153F" w:rsidP="000E266B">
      <w:pPr>
        <w:ind w:firstLine="567"/>
        <w:jc w:val="both"/>
        <w:rPr>
          <w:bCs/>
        </w:rPr>
      </w:pPr>
      <w:r>
        <w:rPr>
          <w:rFonts w:cs="Tahoma"/>
          <w:b/>
          <w:bCs/>
        </w:rPr>
        <w:t>§</w:t>
      </w:r>
      <w:r w:rsidR="000E266B">
        <w:rPr>
          <w:rFonts w:cs="Tahoma"/>
          <w:b/>
          <w:bCs/>
        </w:rPr>
        <w:t> </w:t>
      </w:r>
      <w:r>
        <w:rPr>
          <w:b/>
        </w:rPr>
        <w:t>2. </w:t>
      </w:r>
      <w:r>
        <w:t xml:space="preserve">Administrator systemu odpowiada za prawidłowe funkcjonowanie </w:t>
      </w:r>
      <w:r>
        <w:rPr>
          <w:bCs/>
        </w:rPr>
        <w:t xml:space="preserve">systemu </w:t>
      </w:r>
      <w:r w:rsidR="002568E6">
        <w:rPr>
          <w:bCs/>
        </w:rPr>
        <w:t>teleinformatycznego</w:t>
      </w:r>
      <w:r>
        <w:rPr>
          <w:bCs/>
        </w:rPr>
        <w:t xml:space="preserve"> BSK </w:t>
      </w:r>
      <w:r w:rsidR="002568E6">
        <w:rPr>
          <w:bCs/>
        </w:rPr>
        <w:t>p</w:t>
      </w:r>
      <w:r>
        <w:rPr>
          <w:bCs/>
        </w:rPr>
        <w:t xml:space="preserve">oufne </w:t>
      </w:r>
      <w:r w:rsidR="002568E6">
        <w:rPr>
          <w:bCs/>
        </w:rPr>
        <w:t>w Urzędzie Miasta Świnoujście</w:t>
      </w:r>
      <w:r>
        <w:rPr>
          <w:bCs/>
        </w:rPr>
        <w:t xml:space="preserve"> </w:t>
      </w:r>
      <w:r>
        <w:t>oraz przestrzeganie zasad</w:t>
      </w:r>
      <w:r w:rsidR="002568E6">
        <w:t xml:space="preserve"> </w:t>
      </w:r>
      <w:r w:rsidR="00B35411">
        <w:t>i </w:t>
      </w:r>
      <w:r>
        <w:t>wymagań bezpieczeństwa przewidzianych dla tego systemu.</w:t>
      </w:r>
    </w:p>
    <w:p w:rsidR="0056153F" w:rsidRDefault="0056153F" w:rsidP="000E266B">
      <w:pPr>
        <w:ind w:firstLine="567"/>
        <w:jc w:val="both"/>
      </w:pPr>
    </w:p>
    <w:p w:rsidR="0056153F" w:rsidRDefault="0056153F" w:rsidP="000E266B">
      <w:pPr>
        <w:ind w:firstLine="567"/>
        <w:jc w:val="both"/>
      </w:pPr>
      <w:r>
        <w:rPr>
          <w:b/>
        </w:rPr>
        <w:t>§</w:t>
      </w:r>
      <w:r w:rsidR="000E266B">
        <w:rPr>
          <w:b/>
        </w:rPr>
        <w:t> </w:t>
      </w:r>
      <w:r>
        <w:rPr>
          <w:b/>
        </w:rPr>
        <w:t>3. </w:t>
      </w:r>
      <w:r>
        <w:t>Administrator systemu podlega bezpośrednio Prezydentowi Miasta Świnoujście.</w:t>
      </w:r>
    </w:p>
    <w:p w:rsidR="0056153F" w:rsidRDefault="0056153F" w:rsidP="000E266B">
      <w:pPr>
        <w:ind w:firstLine="567"/>
        <w:jc w:val="both"/>
      </w:pPr>
    </w:p>
    <w:p w:rsidR="0056153F" w:rsidRDefault="000E266B" w:rsidP="000E266B">
      <w:pPr>
        <w:ind w:firstLine="567"/>
        <w:jc w:val="both"/>
      </w:pPr>
      <w:r>
        <w:rPr>
          <w:b/>
        </w:rPr>
        <w:t>§ 4. </w:t>
      </w:r>
      <w:r>
        <w:t xml:space="preserve">Traci moc </w:t>
      </w:r>
      <w:r w:rsidR="0056153F">
        <w:t xml:space="preserve">Zarządzenie Nr </w:t>
      </w:r>
      <w:r w:rsidR="00543690">
        <w:t>689/2017</w:t>
      </w:r>
      <w:r w:rsidR="0056153F">
        <w:t xml:space="preserve"> Prezydenta Miasta Świnoujście z dnia </w:t>
      </w:r>
      <w:r w:rsidR="00B35411">
        <w:t>10 </w:t>
      </w:r>
      <w:r>
        <w:t>listopada 2017 </w:t>
      </w:r>
      <w:r w:rsidR="00543690">
        <w:t>r. w</w:t>
      </w:r>
      <w:r w:rsidR="0056153F">
        <w:t xml:space="preserve"> sprawie wyznaczenia Administratora systemu </w:t>
      </w:r>
      <w:r w:rsidR="00B35411">
        <w:t>informatycznego BSK </w:t>
      </w:r>
      <w:r w:rsidR="00543690">
        <w:t>Poufne Urzędu Miasta Świnoujście</w:t>
      </w:r>
      <w:r w:rsidR="0056153F">
        <w:t>.</w:t>
      </w:r>
    </w:p>
    <w:p w:rsidR="0056153F" w:rsidRDefault="0056153F" w:rsidP="000E266B">
      <w:pPr>
        <w:ind w:firstLine="567"/>
        <w:jc w:val="both"/>
      </w:pPr>
    </w:p>
    <w:p w:rsidR="0056153F" w:rsidRDefault="0056153F" w:rsidP="000E266B">
      <w:pPr>
        <w:ind w:firstLine="567"/>
        <w:jc w:val="both"/>
      </w:pPr>
      <w:r>
        <w:rPr>
          <w:b/>
        </w:rPr>
        <w:t>§ 5</w:t>
      </w:r>
      <w:r>
        <w:t>. Zarządzenie wchodzi w życi</w:t>
      </w:r>
      <w:r w:rsidR="000E266B">
        <w:t>e z dniem podpisania.</w:t>
      </w:r>
    </w:p>
    <w:p w:rsidR="0056153F" w:rsidRDefault="0056153F" w:rsidP="00543690">
      <w:pPr>
        <w:jc w:val="both"/>
      </w:pPr>
    </w:p>
    <w:p w:rsidR="0056153F" w:rsidRDefault="0056153F" w:rsidP="000E266B">
      <w:pPr>
        <w:jc w:val="both"/>
        <w:rPr>
          <w:rFonts w:cs="Tahoma"/>
        </w:rPr>
      </w:pPr>
    </w:p>
    <w:p w:rsidR="0056153F" w:rsidRDefault="000E266B" w:rsidP="000E266B">
      <w:pPr>
        <w:tabs>
          <w:tab w:val="center" w:pos="6804"/>
        </w:tabs>
        <w:jc w:val="both"/>
        <w:rPr>
          <w:rFonts w:cs="Tahoma"/>
        </w:rPr>
      </w:pPr>
      <w:r>
        <w:rPr>
          <w:rFonts w:cs="Tahoma"/>
        </w:rPr>
        <w:tab/>
        <w:t>PREZYDENT MIASTA</w:t>
      </w:r>
    </w:p>
    <w:p w:rsidR="0056153F" w:rsidRDefault="0056153F" w:rsidP="000E266B">
      <w:pPr>
        <w:tabs>
          <w:tab w:val="center" w:pos="6804"/>
        </w:tabs>
        <w:jc w:val="both"/>
        <w:rPr>
          <w:rFonts w:cs="Tahoma"/>
        </w:rPr>
      </w:pPr>
    </w:p>
    <w:p w:rsidR="001C4543" w:rsidRPr="000E266B" w:rsidRDefault="000E266B" w:rsidP="000E266B">
      <w:pPr>
        <w:tabs>
          <w:tab w:val="center" w:pos="6804"/>
        </w:tabs>
        <w:jc w:val="both"/>
        <w:rPr>
          <w:rFonts w:cs="Tahoma"/>
        </w:rPr>
      </w:pPr>
      <w:r>
        <w:rPr>
          <w:rFonts w:cs="Tahoma"/>
        </w:rPr>
        <w:tab/>
      </w:r>
      <w:r w:rsidR="0056153F">
        <w:rPr>
          <w:rFonts w:cs="Tahoma"/>
        </w:rPr>
        <w:t xml:space="preserve">mgr inż. Janusz </w:t>
      </w:r>
      <w:proofErr w:type="spellStart"/>
      <w:r w:rsidR="0056153F">
        <w:rPr>
          <w:rFonts w:cs="Tahoma"/>
        </w:rPr>
        <w:t>Żmurkiewicz</w:t>
      </w:r>
      <w:proofErr w:type="spellEnd"/>
    </w:p>
    <w:sectPr w:rsidR="001C4543" w:rsidRPr="000E266B" w:rsidSect="00B354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3F"/>
    <w:rsid w:val="000A2D1A"/>
    <w:rsid w:val="000E266B"/>
    <w:rsid w:val="00113B3C"/>
    <w:rsid w:val="001C4543"/>
    <w:rsid w:val="00225C79"/>
    <w:rsid w:val="002568E6"/>
    <w:rsid w:val="0029503E"/>
    <w:rsid w:val="00331B93"/>
    <w:rsid w:val="004E1F82"/>
    <w:rsid w:val="00543690"/>
    <w:rsid w:val="0056153F"/>
    <w:rsid w:val="005747DC"/>
    <w:rsid w:val="009345DB"/>
    <w:rsid w:val="009775B5"/>
    <w:rsid w:val="009A1F46"/>
    <w:rsid w:val="009E461B"/>
    <w:rsid w:val="00A656C7"/>
    <w:rsid w:val="00B35411"/>
    <w:rsid w:val="00BC633A"/>
    <w:rsid w:val="00BE118B"/>
    <w:rsid w:val="00CA5F80"/>
    <w:rsid w:val="00D01D38"/>
    <w:rsid w:val="00DE26DA"/>
    <w:rsid w:val="00E30D5E"/>
    <w:rsid w:val="00F235F5"/>
    <w:rsid w:val="00F34C10"/>
    <w:rsid w:val="00F4298F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5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15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153F"/>
    <w:rPr>
      <w:rFonts w:ascii="Times New Roman" w:eastAsia="Lucida Sans Unicode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5B5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5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15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153F"/>
    <w:rPr>
      <w:rFonts w:ascii="Times New Roman" w:eastAsia="Lucida Sans Unicode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5B5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alesiewicz</cp:lastModifiedBy>
  <cp:revision>3</cp:revision>
  <cp:lastPrinted>2020-02-07T08:15:00Z</cp:lastPrinted>
  <dcterms:created xsi:type="dcterms:W3CDTF">2020-09-09T10:10:00Z</dcterms:created>
  <dcterms:modified xsi:type="dcterms:W3CDTF">2020-09-09T10:27:00Z</dcterms:modified>
</cp:coreProperties>
</file>