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</w:t>
      </w:r>
      <w:r w:rsidR="005E4D9B">
        <w:t>498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>z dnia</w:t>
      </w:r>
      <w:r w:rsidR="005E4D9B">
        <w:t xml:space="preserve"> 7</w:t>
      </w:r>
      <w:r w:rsidR="00787907">
        <w:t xml:space="preserve"> sierpnia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572FDD">
        <w:t>19</w:t>
      </w:r>
      <w:r w:rsidR="001661F2">
        <w:t>.2020</w:t>
      </w:r>
      <w:r w:rsidR="00596653" w:rsidRPr="00596653">
        <w:t xml:space="preserve"> </w:t>
      </w:r>
      <w:r w:rsidR="00827640">
        <w:t xml:space="preserve">na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</w:t>
      </w:r>
      <w:r w:rsidR="00E945E8" w:rsidRPr="00E945E8">
        <w:rPr>
          <w:spacing w:val="-4"/>
        </w:rPr>
        <w:t>Budowa infrastruktury związanej z modernizacją węzła przesiadkowego kolejowo – promowo – autobusowego w Świnoujściu</w:t>
      </w:r>
      <w:r w:rsidR="001661F2" w:rsidRPr="001661F2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z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572FDD">
        <w:t>19</w:t>
      </w:r>
      <w:r w:rsidR="001661F2">
        <w:t>.2020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</w:t>
      </w:r>
      <w:r w:rsidR="00E945E8" w:rsidRPr="00E945E8">
        <w:t>Budowa infrastruktury związanej z modernizacją węzła przesiadkowego kolejowo – promowo – autobusowego w Świnoujściu</w:t>
      </w:r>
      <w:r w:rsidR="001661F2" w:rsidRPr="001661F2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>reść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361556" w:rsidRDefault="00361556" w:rsidP="00361556">
      <w:pPr>
        <w:pStyle w:val="Tekstpodstawowywcity"/>
        <w:ind w:left="5103"/>
        <w:jc w:val="center"/>
      </w:pPr>
      <w:r>
        <w:t>z up. PREZYDENTA MIASTA</w:t>
      </w:r>
    </w:p>
    <w:p w:rsidR="00361556" w:rsidRDefault="00361556" w:rsidP="00361556">
      <w:pPr>
        <w:pStyle w:val="Tekstpodstawowywcity"/>
        <w:ind w:left="5103"/>
        <w:jc w:val="center"/>
      </w:pPr>
      <w:r>
        <w:t>mgr inż. Barbara Michalska</w:t>
      </w:r>
    </w:p>
    <w:p w:rsidR="00361556" w:rsidRDefault="00361556" w:rsidP="00361556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61556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72FDD"/>
    <w:rsid w:val="00596653"/>
    <w:rsid w:val="005C597F"/>
    <w:rsid w:val="005C62B9"/>
    <w:rsid w:val="005C6E69"/>
    <w:rsid w:val="005E4D9B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87907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61502"/>
    <w:rsid w:val="00F70FBC"/>
    <w:rsid w:val="00F726FE"/>
    <w:rsid w:val="00F9196E"/>
    <w:rsid w:val="00F91A75"/>
    <w:rsid w:val="00FA064D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61556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6155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10</cp:revision>
  <cp:lastPrinted>2020-07-31T06:05:00Z</cp:lastPrinted>
  <dcterms:created xsi:type="dcterms:W3CDTF">2020-04-20T09:38:00Z</dcterms:created>
  <dcterms:modified xsi:type="dcterms:W3CDTF">2020-08-11T12:44:00Z</dcterms:modified>
</cp:coreProperties>
</file>