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4C25CEB" w14:textId="27F5168D" w:rsidR="008D1EF9" w:rsidRPr="00A32DE1" w:rsidRDefault="008D1EF9" w:rsidP="00A32DE1">
      <w:pPr>
        <w:pStyle w:val="Tekstpodstawowy"/>
        <w:spacing w:line="276" w:lineRule="auto"/>
        <w:jc w:val="center"/>
        <w:rPr>
          <w:spacing w:val="-4"/>
          <w:sz w:val="28"/>
          <w:szCs w:val="28"/>
        </w:rPr>
      </w:pPr>
      <w:r w:rsidRPr="008D1EF9">
        <w:rPr>
          <w:sz w:val="24"/>
          <w:szCs w:val="24"/>
        </w:rPr>
        <w:t>Wykaz osób, które Wykonawca skieruje do wykonania zamówienia wraz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oświadczeniem na temat wykształcenia i kwalifikacji zawodowych</w:t>
      </w:r>
      <w:r w:rsidR="00C16A88">
        <w:rPr>
          <w:sz w:val="24"/>
          <w:szCs w:val="24"/>
        </w:rPr>
        <w:t xml:space="preserve"> dla zadania p.n.: </w:t>
      </w:r>
      <w:r w:rsidR="00A32DE1">
        <w:rPr>
          <w:rFonts w:ascii="Times" w:hAnsi="Times" w:cs="Times"/>
          <w:sz w:val="24"/>
          <w:szCs w:val="24"/>
        </w:rPr>
        <w:t>"</w:t>
      </w:r>
      <w:r w:rsidR="00A32DE1" w:rsidRPr="00A32DE1">
        <w:rPr>
          <w:sz w:val="24"/>
          <w:szCs w:val="24"/>
          <w:lang w:eastAsia="ar-SA"/>
        </w:rPr>
        <w:t>P</w:t>
      </w:r>
      <w:r w:rsidR="00A32DE1" w:rsidRPr="00A32DE1">
        <w:rPr>
          <w:sz w:val="24"/>
          <w:szCs w:val="24"/>
        </w:rPr>
        <w:t xml:space="preserve">ełnienie funkcji Inżyniera Kontraktu dla zadania pn. </w:t>
      </w:r>
      <w:r w:rsidR="00E41F13" w:rsidRPr="00E41F13">
        <w:rPr>
          <w:sz w:val="24"/>
          <w:szCs w:val="24"/>
        </w:rPr>
        <w:t>Modernizacja przystani rybackiej w Karsiborze w celu poprawy bezpieczeństwa rybaków</w:t>
      </w:r>
      <w:r w:rsidR="00A73F30" w:rsidRPr="00A73F30">
        <w:rPr>
          <w:rFonts w:ascii="Times" w:hAnsi="Times" w:cs="Times"/>
          <w:sz w:val="24"/>
          <w:szCs w:val="24"/>
        </w:rPr>
        <w:t>”.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720"/>
        <w:gridCol w:w="2690"/>
        <w:gridCol w:w="2178"/>
        <w:gridCol w:w="2326"/>
      </w:tblGrid>
      <w:tr w:rsidR="00186E62" w:rsidRPr="00B5461B" w14:paraId="6E9B36B5" w14:textId="77777777" w:rsidTr="00A32DE1">
        <w:trPr>
          <w:trHeight w:val="2985"/>
        </w:trPr>
        <w:tc>
          <w:tcPr>
            <w:tcW w:w="278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154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32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A32DE1">
        <w:trPr>
          <w:trHeight w:val="452"/>
        </w:trPr>
        <w:tc>
          <w:tcPr>
            <w:tcW w:w="278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C8D607C" w14:textId="56D14983" w:rsidR="00186E62" w:rsidRPr="00CA23CA" w:rsidRDefault="00E65F62" w:rsidP="0053085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Inżynier </w:t>
            </w:r>
            <w:r w:rsidR="0053085D">
              <w:rPr>
                <w:sz w:val="22"/>
                <w:szCs w:val="22"/>
              </w:rPr>
              <w:t>rezydent</w:t>
            </w:r>
          </w:p>
        </w:tc>
        <w:tc>
          <w:tcPr>
            <w:tcW w:w="1154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3085D" w:rsidRPr="00B5461B" w14:paraId="7547FDEC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24A82F82" w14:textId="72230495" w:rsidR="0053085D" w:rsidRDefault="0053085D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633350FC" w14:textId="77777777" w:rsidR="0053085D" w:rsidRPr="00CA23CA" w:rsidRDefault="0053085D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42B6CDAE" w14:textId="59473819" w:rsidR="0053085D" w:rsidRPr="00CA23CA" w:rsidRDefault="0053085D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branży hydrotechnicznej</w:t>
            </w:r>
          </w:p>
        </w:tc>
        <w:tc>
          <w:tcPr>
            <w:tcW w:w="1154" w:type="pct"/>
            <w:vAlign w:val="center"/>
          </w:tcPr>
          <w:p w14:paraId="79FD68E5" w14:textId="77777777" w:rsidR="0053085D" w:rsidRPr="00CA23CA" w:rsidRDefault="0053085D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09AE0D7C" w14:textId="77777777" w:rsidR="0053085D" w:rsidRPr="00CA23CA" w:rsidRDefault="0053085D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9620B" w:rsidRPr="00B5461B" w14:paraId="6C60B2E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289198DC" w14:textId="5E1C3F1C" w:rsidR="00C9620B" w:rsidRDefault="0053085D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42454A2" w14:textId="03A62F49" w:rsidR="00C9620B" w:rsidRPr="00CA23CA" w:rsidRDefault="00C9620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154" w:type="pct"/>
            <w:vAlign w:val="center"/>
          </w:tcPr>
          <w:p w14:paraId="00CF7770" w14:textId="77777777" w:rsidR="00C9620B" w:rsidRPr="00CA23CA" w:rsidRDefault="00C9620B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225BA16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4DA91F6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0DBBEBCA" w14:textId="67DC78C6" w:rsidR="00186E62" w:rsidRPr="00CA23CA" w:rsidRDefault="0053085D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4092B94" w14:textId="27EED01F" w:rsidR="00186E62" w:rsidRPr="00CA23CA" w:rsidRDefault="00C9620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robót w specjalności konstrukcyjnej</w:t>
            </w:r>
          </w:p>
        </w:tc>
        <w:tc>
          <w:tcPr>
            <w:tcW w:w="1154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5DA2E7F2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E41F13">
        <w:trPr>
          <w:trHeight w:val="1628"/>
        </w:trPr>
        <w:tc>
          <w:tcPr>
            <w:tcW w:w="278" w:type="pct"/>
            <w:vAlign w:val="center"/>
          </w:tcPr>
          <w:p w14:paraId="6C25BEBA" w14:textId="60BF222A" w:rsidR="00186E62" w:rsidRPr="00CA23CA" w:rsidRDefault="0053085D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154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41F13" w:rsidRPr="00B5461B" w14:paraId="1114A181" w14:textId="77777777" w:rsidTr="00A32DE1">
        <w:trPr>
          <w:trHeight w:val="2425"/>
        </w:trPr>
        <w:tc>
          <w:tcPr>
            <w:tcW w:w="278" w:type="pct"/>
            <w:vAlign w:val="center"/>
          </w:tcPr>
          <w:p w14:paraId="77911059" w14:textId="4467BE82" w:rsidR="00E41F13" w:rsidRDefault="0053085D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1" w:type="pct"/>
            <w:vAlign w:val="center"/>
          </w:tcPr>
          <w:p w14:paraId="132D12D5" w14:textId="77777777" w:rsidR="00E41F13" w:rsidRPr="00CA23CA" w:rsidRDefault="00E41F13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43382974" w14:textId="72E5A226" w:rsidR="00E41F13" w:rsidRPr="00CA23CA" w:rsidRDefault="00E41F13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154" w:type="pct"/>
            <w:vAlign w:val="center"/>
          </w:tcPr>
          <w:p w14:paraId="5C9B2A32" w14:textId="77777777" w:rsidR="00E41F13" w:rsidRPr="00CA23CA" w:rsidRDefault="00E41F13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47AE9EF3" w14:textId="77777777" w:rsidR="00E41F13" w:rsidRPr="00CA23CA" w:rsidRDefault="00E41F13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3085D" w:rsidRPr="00B5461B" w14:paraId="2566C90F" w14:textId="77777777" w:rsidTr="00A32DE1">
        <w:trPr>
          <w:trHeight w:val="1099"/>
        </w:trPr>
        <w:tc>
          <w:tcPr>
            <w:tcW w:w="278" w:type="pct"/>
            <w:vAlign w:val="center"/>
          </w:tcPr>
          <w:p w14:paraId="40A40C5A" w14:textId="5B04590B" w:rsidR="0053085D" w:rsidRDefault="0053085D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1" w:type="pct"/>
            <w:vAlign w:val="center"/>
          </w:tcPr>
          <w:p w14:paraId="707A9CBA" w14:textId="77777777" w:rsidR="0053085D" w:rsidRPr="00CA23CA" w:rsidRDefault="0053085D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ADB8914" w14:textId="0B2A559C" w:rsidR="0053085D" w:rsidRPr="00CA23CA" w:rsidRDefault="0053085D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ds. ochrony środowiska (nadzór przyrodniczy)</w:t>
            </w:r>
          </w:p>
        </w:tc>
        <w:tc>
          <w:tcPr>
            <w:tcW w:w="1154" w:type="pct"/>
            <w:vAlign w:val="center"/>
          </w:tcPr>
          <w:p w14:paraId="43268155" w14:textId="77777777" w:rsidR="0053085D" w:rsidRPr="00CA23CA" w:rsidRDefault="0053085D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73C7524" w14:textId="77777777" w:rsidR="0053085D" w:rsidRPr="00CA23CA" w:rsidRDefault="0053085D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1B717EF4" w14:textId="77777777" w:rsidTr="00A32DE1">
        <w:trPr>
          <w:trHeight w:val="1099"/>
        </w:trPr>
        <w:tc>
          <w:tcPr>
            <w:tcW w:w="278" w:type="pct"/>
            <w:vAlign w:val="center"/>
          </w:tcPr>
          <w:p w14:paraId="7652D4A7" w14:textId="065ED576" w:rsidR="007B3115" w:rsidRPr="00CA23CA" w:rsidRDefault="0053085D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1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5352A2A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154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8FBB592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735F57F4" w14:textId="77777777" w:rsidTr="00A32DE1">
        <w:trPr>
          <w:trHeight w:val="776"/>
        </w:trPr>
        <w:tc>
          <w:tcPr>
            <w:tcW w:w="278" w:type="pct"/>
            <w:vAlign w:val="center"/>
          </w:tcPr>
          <w:p w14:paraId="6C20131B" w14:textId="79E278CF" w:rsidR="007B3115" w:rsidRPr="00CA23CA" w:rsidRDefault="0053085D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911" w:type="pct"/>
            <w:vAlign w:val="center"/>
          </w:tcPr>
          <w:p w14:paraId="2589E30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5D84775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154" w:type="pct"/>
            <w:vAlign w:val="center"/>
          </w:tcPr>
          <w:p w14:paraId="453A3642" w14:textId="77777777" w:rsidR="007B3115" w:rsidRPr="00CA23CA" w:rsidRDefault="007B3115" w:rsidP="007B311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5406B40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BE2673" w14:textId="77777777" w:rsidR="007D1B8E" w:rsidRDefault="007D1B8E" w:rsidP="004257B5">
      <w:pPr>
        <w:jc w:val="both"/>
        <w:rPr>
          <w:sz w:val="22"/>
          <w:szCs w:val="22"/>
        </w:rPr>
      </w:pPr>
    </w:p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</w:t>
      </w:r>
      <w:proofErr w:type="spellStart"/>
      <w:r w:rsidR="0039353E" w:rsidRPr="00FE4FA4">
        <w:rPr>
          <w:b/>
          <w:bCs/>
          <w:i/>
          <w:iCs/>
        </w:rPr>
        <w:t>ppkt</w:t>
      </w:r>
      <w:proofErr w:type="spellEnd"/>
      <w:r w:rsidR="0039353E" w:rsidRPr="00FE4FA4">
        <w:rPr>
          <w:b/>
          <w:bCs/>
          <w:i/>
          <w:iCs/>
        </w:rPr>
        <w:t xml:space="preserve">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proofErr w:type="spellStart"/>
      <w:r w:rsidR="00454019">
        <w:rPr>
          <w:b/>
          <w:bCs/>
          <w:i/>
          <w:iCs/>
        </w:rPr>
        <w:t>siwz</w:t>
      </w:r>
      <w:proofErr w:type="spellEnd"/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E41F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9B89" w14:textId="77777777" w:rsidR="00D02A65" w:rsidRDefault="00D02A65" w:rsidP="00A9355C">
      <w:r>
        <w:separator/>
      </w:r>
    </w:p>
  </w:endnote>
  <w:endnote w:type="continuationSeparator" w:id="0">
    <w:p w14:paraId="4669730B" w14:textId="77777777" w:rsidR="00D02A65" w:rsidRDefault="00D02A6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0E2BF" w14:textId="133839BA" w:rsidR="00E41F13" w:rsidRDefault="00E41F13">
    <w:pPr>
      <w:pStyle w:val="Stopka"/>
    </w:pPr>
    <w:r>
      <w:rPr>
        <w:noProof/>
      </w:rPr>
      <w:drawing>
        <wp:inline distT="0" distB="0" distL="0" distR="0" wp14:anchorId="6F0B61D2" wp14:editId="3EB52F36">
          <wp:extent cx="5760720" cy="486410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232231A4D5F4FAC8824FBFA584B29C1"/>
      </w:placeholder>
      <w:temporary/>
      <w:showingPlcHdr/>
      <w15:appearance w15:val="hidden"/>
    </w:sdtPr>
    <w:sdtEndPr/>
    <w:sdtContent>
      <w:p w14:paraId="6FA9B425" w14:textId="77777777" w:rsidR="00E41F13" w:rsidRDefault="00E41F13">
        <w:pPr>
          <w:pStyle w:val="Stopka"/>
        </w:pPr>
        <w:r>
          <w:t>[Wpisz tutaj]</w:t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12D9" w14:textId="77777777" w:rsidR="00D02A65" w:rsidRDefault="00D02A65" w:rsidP="00A9355C">
      <w:r>
        <w:separator/>
      </w:r>
    </w:p>
  </w:footnote>
  <w:footnote w:type="continuationSeparator" w:id="0">
    <w:p w14:paraId="65769043" w14:textId="77777777" w:rsidR="00D02A65" w:rsidRDefault="00D02A6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7D95" w14:textId="686C82F4" w:rsidR="00511259" w:rsidRDefault="00511259" w:rsidP="00511259">
    <w:pPr>
      <w:pStyle w:val="Nagwek"/>
      <w:jc w:val="right"/>
    </w:pPr>
    <w:r>
      <w:t>Załącznik nr 2.4 do SIWZ WIM.271.1.25.2020</w:t>
    </w:r>
  </w:p>
  <w:p w14:paraId="1D60D976" w14:textId="77777777" w:rsidR="00511259" w:rsidRDefault="005112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599D5848" w14:textId="2BA763CB" w:rsidR="005A3EFC" w:rsidRDefault="005A3EFC" w:rsidP="008D1EF9">
    <w:pPr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>
      <w:rPr>
        <w:b/>
        <w:snapToGrid w:val="0"/>
        <w:sz w:val="24"/>
        <w:szCs w:val="24"/>
      </w:rPr>
      <w:t>SIWZ WIM.271.1.</w:t>
    </w:r>
    <w:r w:rsidR="00554C61">
      <w:rPr>
        <w:b/>
        <w:snapToGrid w:val="0"/>
        <w:sz w:val="24"/>
        <w:szCs w:val="24"/>
      </w:rPr>
      <w:t>2</w:t>
    </w:r>
    <w:r w:rsidR="00E41F13">
      <w:rPr>
        <w:b/>
        <w:snapToGrid w:val="0"/>
        <w:sz w:val="24"/>
        <w:szCs w:val="24"/>
      </w:rPr>
      <w:t>5</w:t>
    </w:r>
    <w:r w:rsidR="00C16A88">
      <w:rPr>
        <w:b/>
        <w:snapToGrid w:val="0"/>
        <w:sz w:val="24"/>
        <w:szCs w:val="24"/>
      </w:rPr>
      <w:t>.2020</w:t>
    </w:r>
  </w:p>
  <w:p w14:paraId="0450B0D4" w14:textId="21E07FE3" w:rsidR="005A3EFC" w:rsidRPr="003C6D4B" w:rsidRDefault="005A3EFC" w:rsidP="008D1EF9">
    <w:pPr>
      <w:ind w:left="4956"/>
      <w:jc w:val="center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  <w:r w:rsidR="00C16A88">
      <w:rPr>
        <w:snapToGrid w:val="0"/>
      </w:rPr>
      <w:t>do umowy nr WIM/…./2020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C3D88"/>
    <w:rsid w:val="000E640C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259"/>
    <w:rsid w:val="00511C19"/>
    <w:rsid w:val="00525770"/>
    <w:rsid w:val="0053085D"/>
    <w:rsid w:val="0054418F"/>
    <w:rsid w:val="0054537E"/>
    <w:rsid w:val="00554C61"/>
    <w:rsid w:val="00562C5A"/>
    <w:rsid w:val="00584021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652B8"/>
    <w:rsid w:val="00BD7A45"/>
    <w:rsid w:val="00BF50DE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D02A65"/>
    <w:rsid w:val="00D06996"/>
    <w:rsid w:val="00D075AD"/>
    <w:rsid w:val="00D25ABA"/>
    <w:rsid w:val="00D27617"/>
    <w:rsid w:val="00D652D0"/>
    <w:rsid w:val="00DA7F68"/>
    <w:rsid w:val="00DB09D6"/>
    <w:rsid w:val="00E13C28"/>
    <w:rsid w:val="00E3778C"/>
    <w:rsid w:val="00E41F13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B4FD7"/>
  <w15:docId w15:val="{BED1ED17-DB58-4784-B8AB-66A926FD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32231A4D5F4FAC8824FBFA584B2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02FFC-9242-4946-BC7A-D1165566C16E}"/>
      </w:docPartPr>
      <w:docPartBody>
        <w:p w:rsidR="00B525A7" w:rsidRDefault="0079331D" w:rsidP="0079331D">
          <w:pPr>
            <w:pStyle w:val="9232231A4D5F4FAC8824FBFA584B29C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1D"/>
    <w:rsid w:val="003657CD"/>
    <w:rsid w:val="006E0825"/>
    <w:rsid w:val="0079331D"/>
    <w:rsid w:val="00B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EBF6E7F8EB4A2C9C030DB722705353">
    <w:name w:val="5FEBF6E7F8EB4A2C9C030DB722705353"/>
    <w:rsid w:val="0079331D"/>
  </w:style>
  <w:style w:type="paragraph" w:customStyle="1" w:styleId="9232231A4D5F4FAC8824FBFA584B29C1">
    <w:name w:val="9232231A4D5F4FAC8824FBFA584B29C1"/>
    <w:rsid w:val="0079331D"/>
  </w:style>
  <w:style w:type="paragraph" w:customStyle="1" w:styleId="E71C4448F151463B9CB2E33F43C31451">
    <w:name w:val="E71C4448F151463B9CB2E33F43C31451"/>
    <w:rsid w:val="00B52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63BF-20D5-4E28-9335-37C58537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6</cp:revision>
  <cp:lastPrinted>2020-07-28T06:24:00Z</cp:lastPrinted>
  <dcterms:created xsi:type="dcterms:W3CDTF">2020-04-16T12:31:00Z</dcterms:created>
  <dcterms:modified xsi:type="dcterms:W3CDTF">2020-07-28T06:24:00Z</dcterms:modified>
</cp:coreProperties>
</file>