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F4" w:rsidRDefault="00DD5045" w:rsidP="00114F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>Załącznik nr  2.1</w:t>
      </w:r>
      <w:r w:rsidR="003C7E27" w:rsidRPr="00577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AA3" w:rsidRPr="00577AA3" w:rsidRDefault="003C7E27" w:rsidP="00114FF4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>do SIWZ</w:t>
      </w:r>
      <w:r w:rsidR="00577AA3" w:rsidRPr="0057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2F5">
        <w:rPr>
          <w:rFonts w:ascii="Times New Roman" w:hAnsi="Times New Roman" w:cs="Times New Roman"/>
          <w:b/>
          <w:snapToGrid w:val="0"/>
          <w:sz w:val="24"/>
          <w:szCs w:val="24"/>
        </w:rPr>
        <w:t>WIM.271</w:t>
      </w:r>
      <w:r w:rsidR="0027620E">
        <w:rPr>
          <w:rFonts w:ascii="Times New Roman" w:hAnsi="Times New Roman" w:cs="Times New Roman"/>
          <w:b/>
          <w:snapToGrid w:val="0"/>
          <w:sz w:val="24"/>
          <w:szCs w:val="24"/>
        </w:rPr>
        <w:t>.1.</w:t>
      </w:r>
      <w:r w:rsidR="00670479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723F12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="0027620E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186350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  <w:r w:rsidR="0027620E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</w:p>
    <w:p w:rsidR="003C7E27" w:rsidRDefault="003C7E27" w:rsidP="00D33202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="004E2D14">
        <w:rPr>
          <w:rFonts w:ascii="Times New Roman" w:hAnsi="Times New Roman" w:cs="Times New Roman"/>
          <w:sz w:val="20"/>
          <w:szCs w:val="20"/>
        </w:rPr>
        <w:t xml:space="preserve"> </w:t>
      </w:r>
      <w:r w:rsidRPr="003F5112">
        <w:rPr>
          <w:rFonts w:ascii="Times New Roman" w:hAnsi="Times New Roman" w:cs="Times New Roman"/>
          <w:sz w:val="20"/>
          <w:szCs w:val="20"/>
        </w:rPr>
        <w:t xml:space="preserve">do umowy </w:t>
      </w:r>
      <w:r w:rsidR="00FE4994">
        <w:rPr>
          <w:rFonts w:ascii="Times New Roman" w:hAnsi="Times New Roman" w:cs="Times New Roman"/>
          <w:sz w:val="20"/>
          <w:szCs w:val="20"/>
        </w:rPr>
        <w:t>n</w:t>
      </w:r>
      <w:r w:rsidRPr="003F5112">
        <w:rPr>
          <w:rFonts w:ascii="Times New Roman" w:hAnsi="Times New Roman" w:cs="Times New Roman"/>
          <w:sz w:val="20"/>
          <w:szCs w:val="20"/>
        </w:rPr>
        <w:t>r WIM/</w:t>
      </w:r>
      <w:r w:rsidR="00FE4994">
        <w:rPr>
          <w:rFonts w:ascii="Times New Roman" w:hAnsi="Times New Roman" w:cs="Times New Roman"/>
          <w:sz w:val="20"/>
          <w:szCs w:val="20"/>
        </w:rPr>
        <w:t>…</w:t>
      </w:r>
      <w:r w:rsidRPr="003F5112">
        <w:rPr>
          <w:rFonts w:ascii="Times New Roman" w:hAnsi="Times New Roman" w:cs="Times New Roman"/>
          <w:sz w:val="20"/>
          <w:szCs w:val="20"/>
        </w:rPr>
        <w:t>….</w:t>
      </w:r>
      <w:r w:rsidR="00FE4994">
        <w:rPr>
          <w:rFonts w:ascii="Times New Roman" w:hAnsi="Times New Roman" w:cs="Times New Roman"/>
          <w:sz w:val="20"/>
          <w:szCs w:val="20"/>
        </w:rPr>
        <w:t xml:space="preserve"> </w:t>
      </w:r>
      <w:r w:rsidR="00186350">
        <w:rPr>
          <w:rFonts w:ascii="Times New Roman" w:hAnsi="Times New Roman" w:cs="Times New Roman"/>
          <w:sz w:val="20"/>
          <w:szCs w:val="20"/>
        </w:rPr>
        <w:t>/2</w:t>
      </w:r>
      <w:r w:rsidR="00D33202">
        <w:rPr>
          <w:rFonts w:ascii="Times New Roman" w:hAnsi="Times New Roman" w:cs="Times New Roman"/>
          <w:sz w:val="20"/>
          <w:szCs w:val="20"/>
        </w:rPr>
        <w:t>0….</w:t>
      </w:r>
    </w:p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:rsidR="00E97095" w:rsidRPr="00DD504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(Zakres </w:t>
      </w:r>
      <w:r w:rsidR="00D33202">
        <w:rPr>
          <w:rFonts w:ascii="Times New Roman" w:hAnsi="Times New Roman" w:cs="Times New Roman"/>
          <w:b/>
          <w:sz w:val="24"/>
          <w:szCs w:val="24"/>
        </w:rPr>
        <w:t>obowiązków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>
        <w:rPr>
          <w:rFonts w:ascii="Times New Roman" w:hAnsi="Times New Roman" w:cs="Times New Roman"/>
          <w:b/>
          <w:sz w:val="24"/>
          <w:szCs w:val="24"/>
        </w:rPr>
        <w:t>Inżyniera Kontraktu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B5201" w:rsidRPr="00011177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765" w:rsidRPr="00670479" w:rsidRDefault="004E2D14" w:rsidP="000D52C2">
      <w:pPr>
        <w:pStyle w:val="Tekstpodstawowy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670479">
        <w:rPr>
          <w:sz w:val="24"/>
          <w:szCs w:val="24"/>
        </w:rPr>
        <w:t>Przedmiotem zamówienia</w:t>
      </w:r>
      <w:r w:rsidRPr="00670479">
        <w:rPr>
          <w:b w:val="0"/>
          <w:sz w:val="24"/>
          <w:szCs w:val="24"/>
        </w:rPr>
        <w:t xml:space="preserve"> jest wykonanie usługi polegającej na </w:t>
      </w:r>
      <w:r w:rsidR="00402927" w:rsidRPr="00670479">
        <w:rPr>
          <w:b w:val="0"/>
          <w:sz w:val="24"/>
          <w:szCs w:val="24"/>
        </w:rPr>
        <w:t xml:space="preserve">pełnieniu funkcji Inżyniera </w:t>
      </w:r>
      <w:r w:rsidR="00EC233F" w:rsidRPr="00670479">
        <w:rPr>
          <w:b w:val="0"/>
          <w:sz w:val="24"/>
          <w:szCs w:val="24"/>
        </w:rPr>
        <w:t>Kontraktu</w:t>
      </w:r>
      <w:r w:rsidR="00402927" w:rsidRPr="00670479">
        <w:rPr>
          <w:b w:val="0"/>
          <w:sz w:val="24"/>
          <w:szCs w:val="24"/>
        </w:rPr>
        <w:t xml:space="preserve"> </w:t>
      </w:r>
      <w:r w:rsidR="002D1B64" w:rsidRPr="00670479">
        <w:rPr>
          <w:b w:val="0"/>
          <w:sz w:val="24"/>
          <w:szCs w:val="24"/>
        </w:rPr>
        <w:t>dla zadania pn. „</w:t>
      </w:r>
      <w:r w:rsidR="008D646A" w:rsidRPr="00471AE6">
        <w:rPr>
          <w:b w:val="0"/>
          <w:sz w:val="24"/>
          <w:szCs w:val="24"/>
        </w:rPr>
        <w:t xml:space="preserve">Modernizacja przystani rybackiej </w:t>
      </w:r>
      <w:r w:rsidR="008D646A">
        <w:rPr>
          <w:b w:val="0"/>
          <w:sz w:val="24"/>
          <w:szCs w:val="24"/>
        </w:rPr>
        <w:t xml:space="preserve">w Karsiborze </w:t>
      </w:r>
      <w:r w:rsidR="008D646A" w:rsidRPr="00471AE6">
        <w:rPr>
          <w:b w:val="0"/>
          <w:sz w:val="24"/>
          <w:szCs w:val="24"/>
        </w:rPr>
        <w:t>w celu poprawy bezpieczeństwa rybaków</w:t>
      </w:r>
      <w:r w:rsidR="002D1B64" w:rsidRPr="00670479">
        <w:rPr>
          <w:b w:val="0"/>
          <w:sz w:val="24"/>
          <w:szCs w:val="24"/>
        </w:rPr>
        <w:t xml:space="preserve">”. </w:t>
      </w:r>
      <w:r w:rsidRPr="00670479">
        <w:rPr>
          <w:b w:val="0"/>
          <w:spacing w:val="-4"/>
          <w:sz w:val="24"/>
          <w:szCs w:val="24"/>
        </w:rPr>
        <w:t>tj.</w:t>
      </w:r>
      <w:r w:rsidR="008E0765" w:rsidRPr="00670479">
        <w:rPr>
          <w:b w:val="0"/>
          <w:sz w:val="24"/>
          <w:szCs w:val="24"/>
        </w:rPr>
        <w:t>:</w:t>
      </w:r>
    </w:p>
    <w:p w:rsidR="00427192" w:rsidRPr="008B3F57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:rsidR="008E0765" w:rsidRPr="00427192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</w:t>
      </w:r>
      <w:r w:rsidR="008E0765" w:rsidRPr="008B3F57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EC233F">
        <w:rPr>
          <w:b w:val="0"/>
          <w:sz w:val="24"/>
          <w:szCs w:val="24"/>
        </w:rPr>
        <w:t xml:space="preserve">na etapie projektowania i budowy </w:t>
      </w:r>
      <w:r w:rsidR="008E0765" w:rsidRPr="008B3F57">
        <w:rPr>
          <w:b w:val="0"/>
          <w:sz w:val="24"/>
          <w:szCs w:val="24"/>
        </w:rPr>
        <w:t>i  doradztw</w:t>
      </w:r>
      <w:r w:rsidR="00EC233F">
        <w:rPr>
          <w:b w:val="0"/>
          <w:sz w:val="24"/>
          <w:szCs w:val="24"/>
        </w:rPr>
        <w:t>o</w:t>
      </w:r>
      <w:r w:rsidR="008E0765" w:rsidRPr="008B3F57">
        <w:rPr>
          <w:b w:val="0"/>
          <w:sz w:val="24"/>
          <w:szCs w:val="24"/>
        </w:rPr>
        <w:t xml:space="preserve"> w zakresie realizacji zada</w:t>
      </w:r>
      <w:r w:rsidR="00F200DF">
        <w:rPr>
          <w:b w:val="0"/>
          <w:sz w:val="24"/>
          <w:szCs w:val="24"/>
        </w:rPr>
        <w:t>nia</w:t>
      </w:r>
      <w:r w:rsidR="008E0765" w:rsidRPr="008B3F57">
        <w:rPr>
          <w:b w:val="0"/>
          <w:sz w:val="24"/>
          <w:szCs w:val="24"/>
        </w:rPr>
        <w:t xml:space="preserve"> objęt</w:t>
      </w:r>
      <w:r w:rsidR="00F200DF">
        <w:rPr>
          <w:b w:val="0"/>
          <w:sz w:val="24"/>
          <w:szCs w:val="24"/>
        </w:rPr>
        <w:t>ego</w:t>
      </w:r>
      <w:r w:rsidR="008E0765" w:rsidRPr="008B3F57">
        <w:rPr>
          <w:b w:val="0"/>
          <w:sz w:val="24"/>
          <w:szCs w:val="24"/>
        </w:rPr>
        <w:t xml:space="preserve"> przedmiotem umowy</w:t>
      </w:r>
      <w:r>
        <w:rPr>
          <w:b w:val="0"/>
          <w:sz w:val="24"/>
          <w:szCs w:val="24"/>
        </w:rPr>
        <w:t>.</w:t>
      </w:r>
    </w:p>
    <w:p w:rsidR="00427192" w:rsidRPr="008B3F57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:rsidR="004E2D14" w:rsidRPr="008B3F57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4E2D14" w:rsidRPr="008B3F57">
        <w:rPr>
          <w:b w:val="0"/>
          <w:sz w:val="24"/>
          <w:szCs w:val="24"/>
        </w:rPr>
        <w:t>ompleksowa</w:t>
      </w:r>
      <w:r w:rsidR="004E2D14" w:rsidRPr="008B3F57">
        <w:rPr>
          <w:b w:val="0"/>
          <w:bCs w:val="0"/>
          <w:color w:val="000000"/>
          <w:sz w:val="24"/>
          <w:szCs w:val="24"/>
        </w:rPr>
        <w:t xml:space="preserve"> obsługa finansowa i techniczna zada</w:t>
      </w:r>
      <w:r w:rsidR="00FF7B25">
        <w:rPr>
          <w:b w:val="0"/>
          <w:bCs w:val="0"/>
          <w:color w:val="000000"/>
          <w:sz w:val="24"/>
          <w:szCs w:val="24"/>
        </w:rPr>
        <w:t>nia</w:t>
      </w:r>
      <w:r w:rsidR="004E2D14" w:rsidRPr="008B3F57">
        <w:rPr>
          <w:b w:val="0"/>
          <w:bCs w:val="0"/>
          <w:color w:val="000000"/>
          <w:sz w:val="24"/>
          <w:szCs w:val="24"/>
        </w:rPr>
        <w:t xml:space="preserve"> inwestycyjn</w:t>
      </w:r>
      <w:r w:rsidR="00FF7B25">
        <w:rPr>
          <w:b w:val="0"/>
          <w:bCs w:val="0"/>
          <w:color w:val="000000"/>
          <w:sz w:val="24"/>
          <w:szCs w:val="24"/>
        </w:rPr>
        <w:t>ego</w:t>
      </w:r>
      <w:r w:rsidR="004E2D14" w:rsidRPr="008B3F57">
        <w:rPr>
          <w:b w:val="0"/>
          <w:bCs w:val="0"/>
          <w:color w:val="000000"/>
          <w:sz w:val="24"/>
          <w:szCs w:val="24"/>
        </w:rPr>
        <w:t xml:space="preserve"> wraz z rozliczeniem środków przeznaczonych na ich realizację obejmującą w szczególności:</w:t>
      </w:r>
    </w:p>
    <w:p w:rsidR="004E2D14" w:rsidRPr="000525BC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</w:rPr>
        <w:t xml:space="preserve">nadzór inwestorski </w:t>
      </w:r>
      <w:r w:rsidR="00EE1561">
        <w:rPr>
          <w:b w:val="0"/>
          <w:color w:val="000000"/>
          <w:sz w:val="24"/>
          <w:szCs w:val="24"/>
        </w:rPr>
        <w:t>realizacją zadania inwestycyjnego oraz czynnościami w okresie rękojmi i gwarancji</w:t>
      </w:r>
      <w:r w:rsidRPr="000525BC">
        <w:rPr>
          <w:b w:val="0"/>
          <w:color w:val="000000"/>
          <w:sz w:val="24"/>
          <w:szCs w:val="24"/>
        </w:rPr>
        <w:t>;</w:t>
      </w:r>
    </w:p>
    <w:p w:rsidR="004E2D14" w:rsidRPr="00620941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</w:rPr>
        <w:t>nadzór finansowy</w:t>
      </w:r>
      <w:r w:rsidR="00F200DF">
        <w:rPr>
          <w:b w:val="0"/>
          <w:color w:val="000000"/>
          <w:sz w:val="24"/>
          <w:szCs w:val="24"/>
        </w:rPr>
        <w:t xml:space="preserve"> i </w:t>
      </w:r>
      <w:r w:rsidRPr="000525BC">
        <w:rPr>
          <w:b w:val="0"/>
          <w:color w:val="000000"/>
          <w:sz w:val="24"/>
          <w:szCs w:val="24"/>
        </w:rPr>
        <w:t xml:space="preserve">prowadzenie wszelkich spraw związanych z </w:t>
      </w:r>
      <w:r w:rsidR="00F200DF">
        <w:rPr>
          <w:b w:val="0"/>
          <w:color w:val="000000"/>
          <w:sz w:val="24"/>
          <w:szCs w:val="24"/>
        </w:rPr>
        <w:t xml:space="preserve">rozliczeniem </w:t>
      </w:r>
      <w:r w:rsidRPr="000525BC">
        <w:rPr>
          <w:b w:val="0"/>
          <w:color w:val="000000"/>
          <w:sz w:val="24"/>
          <w:szCs w:val="24"/>
        </w:rPr>
        <w:t>zada</w:t>
      </w:r>
      <w:r w:rsidR="00F200DF">
        <w:rPr>
          <w:b w:val="0"/>
          <w:color w:val="000000"/>
          <w:sz w:val="24"/>
          <w:szCs w:val="24"/>
        </w:rPr>
        <w:t>nia</w:t>
      </w:r>
      <w:r w:rsidR="001E3C11">
        <w:rPr>
          <w:b w:val="0"/>
          <w:color w:val="000000"/>
          <w:sz w:val="24"/>
          <w:szCs w:val="24"/>
        </w:rPr>
        <w:t>.</w:t>
      </w:r>
    </w:p>
    <w:p w:rsidR="0097102E" w:rsidRPr="00427192" w:rsidRDefault="0097102E" w:rsidP="0097102E">
      <w:pPr>
        <w:pStyle w:val="Bezodstpw"/>
        <w:ind w:left="284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E3104B" w:rsidRPr="00FF7B2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F7B25">
        <w:rPr>
          <w:sz w:val="24"/>
          <w:szCs w:val="24"/>
        </w:rPr>
        <w:t>Przedmiot zamówienia odpowiada następującym kodom CPV:</w:t>
      </w:r>
    </w:p>
    <w:p w:rsidR="00E3104B" w:rsidRPr="006220FA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>Główny kod CPV:</w:t>
      </w:r>
      <w:r w:rsidR="00680B04" w:rsidRPr="006220FA">
        <w:rPr>
          <w:rFonts w:ascii="Times" w:hAnsi="Times" w:cs="Times"/>
          <w:sz w:val="24"/>
          <w:szCs w:val="24"/>
        </w:rPr>
        <w:t xml:space="preserve"> </w:t>
      </w:r>
      <w:r w:rsidR="00FF7B25">
        <w:rPr>
          <w:rFonts w:ascii="Times" w:hAnsi="Times" w:cs="Times"/>
          <w:sz w:val="24"/>
          <w:szCs w:val="24"/>
        </w:rPr>
        <w:t>71 54 00 00-5</w:t>
      </w:r>
      <w:r w:rsidR="00680B04" w:rsidRPr="006220FA">
        <w:rPr>
          <w:rFonts w:ascii="Times" w:hAnsi="Times" w:cs="Times"/>
          <w:sz w:val="24"/>
          <w:szCs w:val="24"/>
        </w:rPr>
        <w:t xml:space="preserve"> </w:t>
      </w:r>
      <w:r w:rsidRPr="006220FA">
        <w:rPr>
          <w:rFonts w:ascii="Times" w:hAnsi="Times" w:cs="Times"/>
          <w:sz w:val="24"/>
          <w:szCs w:val="24"/>
        </w:rPr>
        <w:t>- usługi zarządzania budową;</w:t>
      </w:r>
    </w:p>
    <w:p w:rsidR="006220FA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>Dodatkowe kody CPV:</w:t>
      </w:r>
    </w:p>
    <w:p w:rsidR="00E3104B" w:rsidRPr="006220FA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>- 71 24 70 00-1</w:t>
      </w:r>
      <w:r w:rsidR="006220FA">
        <w:rPr>
          <w:rFonts w:ascii="Times" w:hAnsi="Times" w:cs="Times"/>
          <w:sz w:val="24"/>
          <w:szCs w:val="24"/>
        </w:rPr>
        <w:t xml:space="preserve"> </w:t>
      </w:r>
      <w:r w:rsidRPr="006220FA">
        <w:rPr>
          <w:rFonts w:ascii="Times" w:hAnsi="Times" w:cs="Times"/>
          <w:sz w:val="24"/>
          <w:szCs w:val="24"/>
        </w:rPr>
        <w:t>- nadzór nad robotami budowlanymi;</w:t>
      </w:r>
    </w:p>
    <w:p w:rsidR="00680B04" w:rsidRPr="006220FA" w:rsidRDefault="00E3104B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 xml:space="preserve">- </w:t>
      </w:r>
      <w:r w:rsidR="00680B04" w:rsidRPr="006220FA">
        <w:rPr>
          <w:rFonts w:ascii="Times" w:hAnsi="Times" w:cs="Times"/>
          <w:sz w:val="24"/>
          <w:szCs w:val="24"/>
        </w:rPr>
        <w:t>7</w:t>
      </w:r>
      <w:r w:rsidRPr="006220FA">
        <w:rPr>
          <w:rFonts w:ascii="Times" w:hAnsi="Times" w:cs="Times"/>
          <w:sz w:val="24"/>
          <w:szCs w:val="24"/>
        </w:rPr>
        <w:t>1 5</w:t>
      </w:r>
      <w:r w:rsidR="005C1E0D" w:rsidRPr="006220FA">
        <w:rPr>
          <w:rFonts w:ascii="Times" w:hAnsi="Times" w:cs="Times"/>
          <w:sz w:val="24"/>
          <w:szCs w:val="24"/>
        </w:rPr>
        <w:t>4</w:t>
      </w:r>
      <w:r w:rsidRPr="006220FA">
        <w:rPr>
          <w:rFonts w:ascii="Times" w:hAnsi="Times" w:cs="Times"/>
          <w:sz w:val="24"/>
          <w:szCs w:val="24"/>
        </w:rPr>
        <w:t xml:space="preserve"> </w:t>
      </w:r>
      <w:r w:rsidR="005C1E0D" w:rsidRPr="006220FA">
        <w:rPr>
          <w:rFonts w:ascii="Times" w:hAnsi="Times" w:cs="Times"/>
          <w:sz w:val="24"/>
          <w:szCs w:val="24"/>
        </w:rPr>
        <w:t>1</w:t>
      </w:r>
      <w:r w:rsidRPr="006220FA">
        <w:rPr>
          <w:rFonts w:ascii="Times" w:hAnsi="Times" w:cs="Times"/>
          <w:sz w:val="24"/>
          <w:szCs w:val="24"/>
        </w:rPr>
        <w:t>0 00-</w:t>
      </w:r>
      <w:r w:rsidR="005C1E0D" w:rsidRPr="006220FA">
        <w:rPr>
          <w:rFonts w:ascii="Times" w:hAnsi="Times" w:cs="Times"/>
          <w:sz w:val="24"/>
          <w:szCs w:val="24"/>
        </w:rPr>
        <w:t>2</w:t>
      </w:r>
      <w:r w:rsidR="006220FA">
        <w:rPr>
          <w:rFonts w:ascii="Times" w:hAnsi="Times" w:cs="Times"/>
          <w:sz w:val="24"/>
          <w:szCs w:val="24"/>
        </w:rPr>
        <w:t xml:space="preserve"> </w:t>
      </w:r>
      <w:r w:rsidR="00680B04" w:rsidRPr="006220FA">
        <w:rPr>
          <w:rFonts w:ascii="Times" w:hAnsi="Times" w:cs="Times"/>
          <w:sz w:val="24"/>
          <w:szCs w:val="24"/>
        </w:rPr>
        <w:t xml:space="preserve">- </w:t>
      </w:r>
      <w:r w:rsidRPr="006220FA">
        <w:rPr>
          <w:rFonts w:ascii="Times" w:hAnsi="Times" w:cs="Times"/>
          <w:sz w:val="24"/>
          <w:szCs w:val="24"/>
        </w:rPr>
        <w:t xml:space="preserve">usługi </w:t>
      </w:r>
      <w:r w:rsidR="00680B04" w:rsidRPr="006220FA">
        <w:rPr>
          <w:rFonts w:ascii="Times" w:hAnsi="Times" w:cs="Times"/>
          <w:sz w:val="24"/>
          <w:szCs w:val="24"/>
        </w:rPr>
        <w:t xml:space="preserve">zarządzania projektem </w:t>
      </w:r>
      <w:r w:rsidR="005C1E0D" w:rsidRPr="006220FA">
        <w:rPr>
          <w:rFonts w:ascii="Times" w:hAnsi="Times" w:cs="Times"/>
          <w:sz w:val="24"/>
          <w:szCs w:val="24"/>
        </w:rPr>
        <w:t>budowlanym</w:t>
      </w:r>
      <w:r w:rsidR="006220FA">
        <w:rPr>
          <w:rFonts w:ascii="Times" w:hAnsi="Times" w:cs="Times"/>
          <w:sz w:val="24"/>
          <w:szCs w:val="24"/>
        </w:rPr>
        <w:t>,</w:t>
      </w:r>
    </w:p>
    <w:p w:rsidR="008B3F57" w:rsidRPr="00427192" w:rsidRDefault="008B3F57" w:rsidP="00011177">
      <w:pPr>
        <w:pStyle w:val="Tekstpodstawowy"/>
        <w:ind w:left="284"/>
        <w:rPr>
          <w:b w:val="0"/>
          <w:sz w:val="36"/>
          <w:szCs w:val="36"/>
        </w:rPr>
      </w:pPr>
    </w:p>
    <w:p w:rsidR="00EC1732" w:rsidRPr="00D53931" w:rsidRDefault="00EF4BAB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53931">
        <w:rPr>
          <w:sz w:val="24"/>
          <w:szCs w:val="24"/>
        </w:rPr>
        <w:t>Ogólne o</w:t>
      </w:r>
      <w:r w:rsidR="001E6585" w:rsidRPr="00D53931">
        <w:rPr>
          <w:sz w:val="24"/>
          <w:szCs w:val="24"/>
        </w:rPr>
        <w:t>bowi</w:t>
      </w:r>
      <w:r w:rsidR="00AF77C8" w:rsidRPr="00D53931">
        <w:rPr>
          <w:sz w:val="24"/>
          <w:szCs w:val="24"/>
        </w:rPr>
        <w:t>ą</w:t>
      </w:r>
      <w:r w:rsidR="001E6585" w:rsidRPr="00D53931">
        <w:rPr>
          <w:sz w:val="24"/>
          <w:szCs w:val="24"/>
        </w:rPr>
        <w:t>zk</w:t>
      </w:r>
      <w:r w:rsidR="002369A8" w:rsidRPr="00D53931">
        <w:rPr>
          <w:sz w:val="24"/>
          <w:szCs w:val="24"/>
        </w:rPr>
        <w:t>i</w:t>
      </w:r>
      <w:r w:rsidR="001E6585" w:rsidRPr="00D53931">
        <w:rPr>
          <w:sz w:val="24"/>
          <w:szCs w:val="24"/>
        </w:rPr>
        <w:t xml:space="preserve"> </w:t>
      </w:r>
      <w:r w:rsidR="006E0726" w:rsidRPr="00D53931">
        <w:rPr>
          <w:sz w:val="24"/>
          <w:szCs w:val="24"/>
        </w:rPr>
        <w:t>I</w:t>
      </w:r>
      <w:r w:rsidR="0078744A" w:rsidRPr="00D53931">
        <w:rPr>
          <w:sz w:val="24"/>
          <w:szCs w:val="24"/>
        </w:rPr>
        <w:t xml:space="preserve">nżyniera </w:t>
      </w:r>
      <w:r w:rsidR="000B182A" w:rsidRPr="00D53931">
        <w:rPr>
          <w:sz w:val="24"/>
          <w:szCs w:val="24"/>
        </w:rPr>
        <w:t>Kontaktu</w:t>
      </w:r>
      <w:r w:rsidR="001B2D96" w:rsidRPr="00D53931">
        <w:rPr>
          <w:sz w:val="24"/>
          <w:szCs w:val="24"/>
        </w:rPr>
        <w:t xml:space="preserve"> </w:t>
      </w:r>
      <w:r w:rsidR="002369A8" w:rsidRPr="00D53931">
        <w:rPr>
          <w:sz w:val="24"/>
          <w:szCs w:val="24"/>
        </w:rPr>
        <w:t xml:space="preserve">- </w:t>
      </w:r>
      <w:r w:rsidR="002369A8" w:rsidRPr="00D53931">
        <w:rPr>
          <w:spacing w:val="-4"/>
          <w:sz w:val="24"/>
          <w:szCs w:val="24"/>
        </w:rPr>
        <w:t>odpowiednio do aktualnego stanu realizacji zadania</w:t>
      </w:r>
      <w:r w:rsidR="001B2D96" w:rsidRPr="00D53931">
        <w:rPr>
          <w:sz w:val="24"/>
          <w:szCs w:val="24"/>
        </w:rPr>
        <w:t>:</w:t>
      </w:r>
    </w:p>
    <w:p w:rsidR="000B182A" w:rsidRPr="00427192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041E78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5B54BA">
        <w:rPr>
          <w:rFonts w:ascii="Times New Roman" w:hAnsi="Times New Roman" w:cs="Times New Roman"/>
          <w:sz w:val="24"/>
          <w:szCs w:val="24"/>
        </w:rPr>
        <w:t xml:space="preserve">w terminie 14 dni </w:t>
      </w:r>
      <w:r w:rsidR="000168C6">
        <w:rPr>
          <w:rFonts w:ascii="Times New Roman" w:hAnsi="Times New Roman" w:cs="Times New Roman"/>
          <w:sz w:val="24"/>
          <w:szCs w:val="24"/>
        </w:rPr>
        <w:t xml:space="preserve">od podpisania umowy </w:t>
      </w:r>
      <w:r>
        <w:rPr>
          <w:rFonts w:ascii="Times New Roman" w:hAnsi="Times New Roman" w:cs="Times New Roman"/>
          <w:sz w:val="24"/>
          <w:szCs w:val="24"/>
        </w:rPr>
        <w:t xml:space="preserve">raportu otwarcia </w:t>
      </w:r>
      <w:r w:rsidR="00C50D46">
        <w:rPr>
          <w:rFonts w:ascii="Times New Roman" w:hAnsi="Times New Roman" w:cs="Times New Roman"/>
          <w:sz w:val="24"/>
          <w:szCs w:val="24"/>
        </w:rPr>
        <w:t>zawierającego:</w:t>
      </w:r>
    </w:p>
    <w:p w:rsidR="005E03CA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wykazu wydanych i niezbędnych do uzyskania warunków, uzgodnień</w:t>
      </w:r>
      <w:r w:rsidR="003C00FE">
        <w:rPr>
          <w:rFonts w:ascii="Times New Roman" w:hAnsi="Times New Roman" w:cs="Times New Roman"/>
          <w:sz w:val="24"/>
          <w:szCs w:val="24"/>
        </w:rPr>
        <w:t>, umów</w:t>
      </w:r>
      <w:r>
        <w:rPr>
          <w:rFonts w:ascii="Times New Roman" w:hAnsi="Times New Roman" w:cs="Times New Roman"/>
          <w:sz w:val="24"/>
          <w:szCs w:val="24"/>
        </w:rPr>
        <w:t xml:space="preserve"> i decyzji z określeniem terminów ich obowiązywania lub przewidywanych terminów na ich uzyskanie </w:t>
      </w:r>
      <w:r w:rsidR="002A6F5E">
        <w:rPr>
          <w:rFonts w:ascii="Times New Roman" w:hAnsi="Times New Roman" w:cs="Times New Roman"/>
          <w:sz w:val="24"/>
          <w:szCs w:val="24"/>
        </w:rPr>
        <w:t>lub aktualizację (</w:t>
      </w:r>
      <w:r w:rsidR="003C00FE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realizacji);</w:t>
      </w:r>
    </w:p>
    <w:p w:rsidR="005E03CA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7C8">
        <w:rPr>
          <w:rFonts w:ascii="Times New Roman" w:hAnsi="Times New Roman" w:cs="Times New Roman"/>
          <w:sz w:val="24"/>
          <w:szCs w:val="24"/>
        </w:rPr>
        <w:t>listę zidentyfikowanych zagrożeń (</w:t>
      </w:r>
      <w:proofErr w:type="spellStart"/>
      <w:r w:rsidRPr="00AF77C8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F77C8">
        <w:rPr>
          <w:rFonts w:ascii="Times New Roman" w:hAnsi="Times New Roman" w:cs="Times New Roman"/>
          <w:sz w:val="24"/>
          <w:szCs w:val="24"/>
        </w:rPr>
        <w:t>) mogących mieć wpływ na realizację zadania wraz z planem działań naprawczych</w:t>
      </w:r>
      <w:r w:rsidR="001A7873" w:rsidRPr="00AF77C8">
        <w:rPr>
          <w:rFonts w:ascii="Times New Roman" w:hAnsi="Times New Roman" w:cs="Times New Roman"/>
          <w:sz w:val="24"/>
          <w:szCs w:val="24"/>
        </w:rPr>
        <w:t>;</w:t>
      </w:r>
      <w:r w:rsidR="00A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FE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zasobów, któr</w:t>
      </w:r>
      <w:r>
        <w:rPr>
          <w:rFonts w:ascii="Times New Roman" w:hAnsi="Times New Roman" w:cs="Times New Roman"/>
          <w:sz w:val="24"/>
          <w:szCs w:val="24"/>
        </w:rPr>
        <w:t>ymi dysponuje Inżynier 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i które będą wykorzystywane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C31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ramach realizacji niniejszego Zamówienia</w:t>
      </w:r>
      <w:r>
        <w:rPr>
          <w:rFonts w:ascii="Times New Roman" w:hAnsi="Times New Roman" w:cs="Times New Roman"/>
          <w:sz w:val="24"/>
          <w:szCs w:val="24"/>
        </w:rPr>
        <w:t xml:space="preserve"> (w tym m.in.: lista </w:t>
      </w:r>
      <w:r w:rsidR="004550C3">
        <w:rPr>
          <w:rFonts w:ascii="Times New Roman" w:hAnsi="Times New Roman" w:cs="Times New Roman"/>
          <w:sz w:val="24"/>
          <w:szCs w:val="24"/>
        </w:rPr>
        <w:t>personelu Inżyniera z danymi kontaktowymi, określenie lokalizacji biura Inżyniera, wyposażenie biura – oprogramowanie,  środki transportu itp.);</w:t>
      </w:r>
    </w:p>
    <w:p w:rsidR="005E03CA" w:rsidRDefault="009F004B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316F8">
        <w:rPr>
          <w:rFonts w:ascii="Times New Roman" w:hAnsi="Times New Roman" w:cs="Times New Roman"/>
          <w:sz w:val="24"/>
          <w:szCs w:val="24"/>
        </w:rPr>
        <w:t>etod</w:t>
      </w:r>
      <w:r>
        <w:rPr>
          <w:rFonts w:ascii="Times New Roman" w:hAnsi="Times New Roman" w:cs="Times New Roman"/>
          <w:sz w:val="24"/>
          <w:szCs w:val="24"/>
        </w:rPr>
        <w:t xml:space="preserve">ykę stanowiącą załącznik do raportu otwarcia </w:t>
      </w:r>
      <w:r w:rsidRPr="00C316F8">
        <w:rPr>
          <w:rFonts w:ascii="Times New Roman" w:hAnsi="Times New Roman" w:cs="Times New Roman"/>
          <w:sz w:val="24"/>
          <w:szCs w:val="24"/>
        </w:rPr>
        <w:t xml:space="preserve">- opis procedur postępowania na poszczególnych etapach realizacji zadania, </w:t>
      </w:r>
      <w:r w:rsidR="00000456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71312E">
        <w:rPr>
          <w:rFonts w:ascii="Times New Roman" w:hAnsi="Times New Roman" w:cs="Times New Roman"/>
          <w:sz w:val="24"/>
          <w:szCs w:val="24"/>
        </w:rPr>
        <w:t>w szczególności dotyczących: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lastRenderedPageBreak/>
        <w:t>przeglądów, weryfikowania i akceptacji dokumentów Wykonawców</w:t>
      </w:r>
      <w:r w:rsidR="003F516F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>
        <w:rPr>
          <w:rFonts w:ascii="Times New Roman" w:hAnsi="Times New Roman" w:cs="Times New Roman"/>
          <w:sz w:val="24"/>
          <w:szCs w:val="24"/>
        </w:rPr>
        <w:t>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kontroli jakości,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>
        <w:rPr>
          <w:rFonts w:ascii="Times New Roman" w:hAnsi="Times New Roman" w:cs="Times New Roman"/>
          <w:sz w:val="24"/>
          <w:szCs w:val="24"/>
        </w:rPr>
        <w:t>,</w:t>
      </w:r>
      <w:r w:rsidR="00AF1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54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54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zmian</w:t>
      </w:r>
      <w:r w:rsidR="00FF04A5">
        <w:rPr>
          <w:rFonts w:ascii="Times New Roman" w:hAnsi="Times New Roman" w:cs="Times New Roman"/>
          <w:sz w:val="24"/>
          <w:szCs w:val="24"/>
        </w:rPr>
        <w:t>,</w:t>
      </w:r>
    </w:p>
    <w:p w:rsidR="00FF04A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B5A50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sposobu postępowania w celu usunięcia wad dokumentacji projektowej, stwierdzonych w toku prowadzonych robót,</w:t>
      </w:r>
      <w:r w:rsidR="003B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50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>
        <w:rPr>
          <w:rFonts w:ascii="Times New Roman" w:hAnsi="Times New Roman" w:cs="Times New Roman"/>
          <w:sz w:val="24"/>
          <w:szCs w:val="24"/>
        </w:rPr>
        <w:t>,</w:t>
      </w:r>
    </w:p>
    <w:p w:rsidR="003B5A50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004B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>
        <w:rPr>
          <w:rFonts w:ascii="Times New Roman" w:hAnsi="Times New Roman" w:cs="Times New Roman"/>
          <w:sz w:val="24"/>
          <w:szCs w:val="24"/>
        </w:rPr>
        <w:t>,</w:t>
      </w:r>
    </w:p>
    <w:p w:rsidR="00C20191" w:rsidRPr="00C20191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191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>
        <w:rPr>
          <w:rFonts w:ascii="Times New Roman" w:hAnsi="Times New Roman" w:cs="Times New Roman"/>
          <w:sz w:val="24"/>
          <w:szCs w:val="24"/>
        </w:rPr>
        <w:t>zadania</w:t>
      </w:r>
      <w:r w:rsidRPr="00C20191">
        <w:rPr>
          <w:rFonts w:ascii="Times New Roman" w:hAnsi="Times New Roman" w:cs="Times New Roman"/>
          <w:sz w:val="24"/>
          <w:szCs w:val="24"/>
        </w:rPr>
        <w:t xml:space="preserve"> w zakresie jego rozliczania, monitoringu i sprawozdawczości rzeczowo-finansowej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191">
        <w:rPr>
          <w:rFonts w:ascii="Times New Roman" w:hAnsi="Times New Roman" w:cs="Times New Roman"/>
          <w:sz w:val="24"/>
          <w:szCs w:val="24"/>
        </w:rPr>
        <w:t xml:space="preserve">w tym </w:t>
      </w:r>
      <w:r w:rsidR="003E07DE">
        <w:rPr>
          <w:rFonts w:ascii="Times New Roman" w:hAnsi="Times New Roman" w:cs="Times New Roman"/>
          <w:sz w:val="24"/>
          <w:szCs w:val="24"/>
        </w:rPr>
        <w:t xml:space="preserve">w </w:t>
      </w:r>
      <w:r w:rsidRPr="00C20191">
        <w:rPr>
          <w:rFonts w:ascii="Times New Roman" w:hAnsi="Times New Roman" w:cs="Times New Roman"/>
          <w:sz w:val="24"/>
          <w:szCs w:val="24"/>
        </w:rPr>
        <w:t>zakresie m.in.:</w:t>
      </w:r>
    </w:p>
    <w:p w:rsidR="00C20191" w:rsidRPr="00C20191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C20191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:rsidR="00C20191" w:rsidRPr="00C20191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C20191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:rsidR="005E03CA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0FA">
        <w:rPr>
          <w:rFonts w:ascii="Times New Roman" w:hAnsi="Times New Roman" w:cs="Times New Roman"/>
          <w:sz w:val="24"/>
          <w:szCs w:val="24"/>
        </w:rPr>
        <w:tab/>
        <w:t>p</w:t>
      </w:r>
      <w:r w:rsidRPr="00C20191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0191" w:rsidRPr="00C20191">
        <w:rPr>
          <w:rFonts w:ascii="Times New Roman" w:hAnsi="Times New Roman" w:cs="Times New Roman"/>
          <w:sz w:val="24"/>
          <w:szCs w:val="24"/>
        </w:rPr>
        <w:t>monitorowanie  w szczególności wartość, termin i zakres rzeczow</w:t>
      </w:r>
      <w:r w:rsidR="00C20191">
        <w:rPr>
          <w:rFonts w:ascii="Times New Roman" w:hAnsi="Times New Roman" w:cs="Times New Roman"/>
          <w:sz w:val="24"/>
          <w:szCs w:val="24"/>
        </w:rPr>
        <w:t>ego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wykonywanych przez </w:t>
      </w:r>
      <w:r w:rsidR="00C20191">
        <w:rPr>
          <w:rFonts w:ascii="Times New Roman" w:hAnsi="Times New Roman" w:cs="Times New Roman"/>
          <w:sz w:val="24"/>
          <w:szCs w:val="24"/>
        </w:rPr>
        <w:t>Wykonawcę, podwykonawcę, dalszego podwykonawcę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robót oraz dostaw realizowanych  przez podwykonawców, także w zakresie ich wartości i związanego</w:t>
      </w:r>
      <w:r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0191">
        <w:rPr>
          <w:rFonts w:ascii="Times New Roman" w:hAnsi="Times New Roman" w:cs="Times New Roman"/>
          <w:sz w:val="24"/>
          <w:szCs w:val="24"/>
        </w:rPr>
        <w:t xml:space="preserve">dokonywanie </w:t>
      </w:r>
      <w:r w:rsidR="00C20191" w:rsidRPr="00C20191">
        <w:rPr>
          <w:rFonts w:ascii="Times New Roman" w:hAnsi="Times New Roman" w:cs="Times New Roman"/>
          <w:sz w:val="24"/>
          <w:szCs w:val="24"/>
        </w:rPr>
        <w:t>rozliczeń związanych z należnościami podwykonawców w przypadku, gdyby należności tych podmiotów nie zostały przez Wykonawcę uregulowane w terminie,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C20191">
        <w:rPr>
          <w:rFonts w:ascii="Times New Roman" w:hAnsi="Times New Roman" w:cs="Times New Roman"/>
          <w:sz w:val="24"/>
          <w:szCs w:val="24"/>
        </w:rPr>
        <w:t>rzygotowanie propozycji wyliczenia należnych Zamawiającemu kwot z tytułu kar umownych lub odszkodowań za nienależyte lub nieterminowe wykonanie zobowiązań umownych oraz współdziałania z Zamawiającym w ich dochodzeniu i egzekwowaniu od Wykonawcy</w:t>
      </w:r>
      <w:r w:rsidR="00097B76">
        <w:rPr>
          <w:rFonts w:ascii="Times New Roman" w:hAnsi="Times New Roman" w:cs="Times New Roman"/>
          <w:sz w:val="24"/>
          <w:szCs w:val="24"/>
        </w:rPr>
        <w:t>, w ciągu 7 dni od wezwania (w formie elektronicznej) do sformułowania takiej propozycji</w:t>
      </w:r>
      <w:r w:rsidR="00C20191" w:rsidRPr="00C20191">
        <w:rPr>
          <w:rFonts w:ascii="Times New Roman" w:hAnsi="Times New Roman" w:cs="Times New Roman"/>
          <w:sz w:val="24"/>
          <w:szCs w:val="24"/>
        </w:rPr>
        <w:t>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>
        <w:rPr>
          <w:rFonts w:ascii="Times New Roman" w:hAnsi="Times New Roman" w:cs="Times New Roman"/>
          <w:sz w:val="24"/>
          <w:szCs w:val="24"/>
        </w:rPr>
        <w:t>umów</w:t>
      </w:r>
      <w:r w:rsidR="00C20191" w:rsidRPr="00C20191">
        <w:rPr>
          <w:rFonts w:ascii="Times New Roman" w:hAnsi="Times New Roman" w:cs="Times New Roman"/>
          <w:sz w:val="24"/>
          <w:szCs w:val="24"/>
        </w:rPr>
        <w:t>.</w:t>
      </w:r>
    </w:p>
    <w:p w:rsidR="005E03CA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 xml:space="preserve">Procedury </w:t>
      </w:r>
      <w:r>
        <w:rPr>
          <w:rFonts w:ascii="Times New Roman" w:hAnsi="Times New Roman" w:cs="Times New Roman"/>
          <w:sz w:val="24"/>
          <w:szCs w:val="24"/>
        </w:rPr>
        <w:t>muszą</w:t>
      </w:r>
      <w:r w:rsidRPr="00292189">
        <w:rPr>
          <w:rFonts w:ascii="Times New Roman" w:hAnsi="Times New Roman" w:cs="Times New Roman"/>
          <w:sz w:val="24"/>
          <w:szCs w:val="24"/>
        </w:rPr>
        <w:t xml:space="preserve"> zawierać opis i diagram czynności, wyszczególniać osoby biorące udział w wykonywaniu tych czynności,</w:t>
      </w:r>
      <w:r>
        <w:rPr>
          <w:rFonts w:ascii="Times New Roman" w:hAnsi="Times New Roman" w:cs="Times New Roman"/>
          <w:sz w:val="24"/>
          <w:szCs w:val="24"/>
        </w:rPr>
        <w:t xml:space="preserve"> w tym osoby zastępujące podczas ich nieobecności, </w:t>
      </w:r>
      <w:r w:rsidRPr="00292189">
        <w:rPr>
          <w:rFonts w:ascii="Times New Roman" w:hAnsi="Times New Roman" w:cs="Times New Roman"/>
          <w:sz w:val="24"/>
          <w:szCs w:val="24"/>
        </w:rPr>
        <w:t xml:space="preserve"> określać </w:t>
      </w:r>
      <w:r w:rsidRPr="00292189">
        <w:rPr>
          <w:rFonts w:ascii="Times New Roman" w:hAnsi="Times New Roman" w:cs="Times New Roman"/>
          <w:sz w:val="24"/>
          <w:szCs w:val="24"/>
        </w:rPr>
        <w:lastRenderedPageBreak/>
        <w:t>rolę jakie pełnią te osoby wraz z przypisaniem up</w:t>
      </w:r>
      <w:r>
        <w:rPr>
          <w:rFonts w:ascii="Times New Roman" w:hAnsi="Times New Roman" w:cs="Times New Roman"/>
          <w:sz w:val="24"/>
          <w:szCs w:val="24"/>
        </w:rPr>
        <w:t>rawnień i obowiązków oraz projekty wzorów dokumentów wraz z opisem/schematem ich obiegu, które będą wykorzystywane w trakcie realizacji poszczególnych procedur (m.in.: l</w:t>
      </w:r>
      <w:r w:rsidR="00240710">
        <w:rPr>
          <w:rFonts w:ascii="Times New Roman" w:hAnsi="Times New Roman" w:cs="Times New Roman"/>
          <w:sz w:val="24"/>
          <w:szCs w:val="24"/>
        </w:rPr>
        <w:t>ist kontrolnych</w:t>
      </w:r>
      <w:r>
        <w:rPr>
          <w:rFonts w:ascii="Times New Roman" w:hAnsi="Times New Roman" w:cs="Times New Roman"/>
          <w:sz w:val="24"/>
          <w:szCs w:val="24"/>
        </w:rPr>
        <w:t xml:space="preserve">, składanych raportów miesięcznych, przejściowych protokołów odbioru robót, </w:t>
      </w:r>
      <w:r w:rsidR="008D646A">
        <w:rPr>
          <w:rFonts w:ascii="Times New Roman" w:hAnsi="Times New Roman" w:cs="Times New Roman"/>
          <w:sz w:val="24"/>
          <w:szCs w:val="24"/>
        </w:rPr>
        <w:t xml:space="preserve">kart obmiaru, </w:t>
      </w:r>
      <w:r>
        <w:rPr>
          <w:rFonts w:ascii="Times New Roman" w:hAnsi="Times New Roman" w:cs="Times New Roman"/>
          <w:sz w:val="24"/>
          <w:szCs w:val="24"/>
        </w:rPr>
        <w:t>ewidencji czasu pracy członków personelu Inżyniera Kontraktu itp.)</w:t>
      </w:r>
      <w:r w:rsidR="006220FA">
        <w:rPr>
          <w:rFonts w:ascii="Times New Roman" w:hAnsi="Times New Roman" w:cs="Times New Roman"/>
          <w:sz w:val="24"/>
          <w:szCs w:val="24"/>
        </w:rPr>
        <w:t>;</w:t>
      </w:r>
    </w:p>
    <w:p w:rsidR="005E03CA" w:rsidRPr="006220FA" w:rsidRDefault="009C4DCF" w:rsidP="000D52C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20FA">
        <w:rPr>
          <w:rFonts w:ascii="Times New Roman" w:hAnsi="Times New Roman" w:cs="Times New Roman"/>
          <w:sz w:val="24"/>
          <w:szCs w:val="24"/>
        </w:rPr>
        <w:t>h</w:t>
      </w:r>
      <w:r w:rsidR="0071312E" w:rsidRPr="006220FA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000456" w:rsidRPr="006220FA">
        <w:rPr>
          <w:rFonts w:ascii="Times New Roman" w:hAnsi="Times New Roman" w:cs="Times New Roman"/>
          <w:sz w:val="24"/>
          <w:szCs w:val="24"/>
        </w:rPr>
        <w:t>terminowy</w:t>
      </w:r>
      <w:r w:rsidR="0071312E" w:rsidRPr="006220FA">
        <w:rPr>
          <w:rFonts w:ascii="Times New Roman" w:hAnsi="Times New Roman" w:cs="Times New Roman"/>
          <w:sz w:val="24"/>
          <w:szCs w:val="24"/>
        </w:rPr>
        <w:t xml:space="preserve"> zadania</w:t>
      </w:r>
      <w:r w:rsidR="00184373" w:rsidRPr="006220FA">
        <w:rPr>
          <w:rFonts w:ascii="Times New Roman" w:hAnsi="Times New Roman" w:cs="Times New Roman"/>
          <w:sz w:val="24"/>
          <w:szCs w:val="24"/>
        </w:rPr>
        <w:t xml:space="preserve"> </w:t>
      </w:r>
      <w:r w:rsidR="00184373" w:rsidRPr="006220FA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czytelną formę i sprawną realizację zadania, uwzględniający wszystkie aspekty</w:t>
      </w:r>
      <w:r w:rsidR="00FB5BB0" w:rsidRPr="006220FA">
        <w:rPr>
          <w:rFonts w:ascii="Times New Roman" w:eastAsia="Times New Roman" w:hAnsi="Times New Roman" w:cs="Times New Roman"/>
          <w:sz w:val="24"/>
          <w:szCs w:val="24"/>
        </w:rPr>
        <w:t xml:space="preserve"> w tym terminy wynikające z wniosków i umów o dofinansowanie zewnętrzne (jeżeli występuje)</w:t>
      </w:r>
      <w:r w:rsidR="00184373" w:rsidRPr="006220FA">
        <w:rPr>
          <w:rFonts w:ascii="Times New Roman" w:eastAsia="Times New Roman" w:hAnsi="Times New Roman" w:cs="Times New Roman"/>
          <w:sz w:val="24"/>
          <w:szCs w:val="24"/>
        </w:rPr>
        <w:t>, w szczególności</w:t>
      </w:r>
      <w:r w:rsidR="00184373" w:rsidRPr="006220FA">
        <w:rPr>
          <w:rFonts w:ascii="Times New Roman" w:hAnsi="Times New Roman" w:cs="Times New Roman"/>
          <w:sz w:val="24"/>
          <w:szCs w:val="24"/>
        </w:rPr>
        <w:t>:</w:t>
      </w:r>
    </w:p>
    <w:p w:rsidR="00184373" w:rsidRPr="00AD07A5" w:rsidRDefault="007B177A" w:rsidP="000D52C2">
      <w:pPr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84373">
        <w:rPr>
          <w:rFonts w:ascii="Times New Roman" w:eastAsia="Times New Roman" w:hAnsi="Times New Roman" w:cs="Times New Roman"/>
          <w:sz w:val="24"/>
          <w:szCs w:val="24"/>
        </w:rPr>
        <w:t>uzyskania wszelkich niezbędnych uzgodnień, umów, decyzji itp.,</w:t>
      </w:r>
    </w:p>
    <w:p w:rsidR="00184373" w:rsidRPr="00EF6C74" w:rsidRDefault="007B177A" w:rsidP="000D52C2">
      <w:pPr>
        <w:pStyle w:val="Akapitzlist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</w:t>
      </w:r>
      <w:r w:rsidR="00184373" w:rsidRPr="00EF6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 realizacji zadania</w:t>
      </w:r>
      <w:r w:rsidR="00184373" w:rsidRPr="00EF6C74">
        <w:rPr>
          <w:rFonts w:ascii="Times New Roman" w:hAnsi="Times New Roman" w:cs="Times New Roman"/>
          <w:sz w:val="24"/>
          <w:szCs w:val="24"/>
        </w:rPr>
        <w:t>,</w:t>
      </w:r>
    </w:p>
    <w:p w:rsidR="007B177A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</w:t>
      </w:r>
      <w:r w:rsidR="00184373" w:rsidRPr="00AD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 zakończenia czynności odbiorowych,</w:t>
      </w:r>
    </w:p>
    <w:p w:rsidR="00FB5BB0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dopuszczenia do użytkowania</w:t>
      </w:r>
      <w:r w:rsidR="00FB5BB0">
        <w:rPr>
          <w:rFonts w:ascii="Times New Roman" w:hAnsi="Times New Roman" w:cs="Times New Roman"/>
          <w:sz w:val="24"/>
          <w:szCs w:val="24"/>
        </w:rPr>
        <w:t>,</w:t>
      </w:r>
    </w:p>
    <w:p w:rsidR="00184373" w:rsidRDefault="00FB5BB0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zakończenia rozliczeń finansowych zadania</w:t>
      </w:r>
      <w:r w:rsidR="00184373" w:rsidRPr="00AD07A5">
        <w:rPr>
          <w:rFonts w:ascii="Times New Roman" w:hAnsi="Times New Roman" w:cs="Times New Roman"/>
          <w:sz w:val="24"/>
          <w:szCs w:val="24"/>
        </w:rPr>
        <w:t>.</w:t>
      </w:r>
    </w:p>
    <w:p w:rsidR="006220FA" w:rsidRPr="006220FA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312E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zamknięcia oraz rozliczenia finansowego.</w:t>
      </w:r>
    </w:p>
    <w:p w:rsidR="00FF7B2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047745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312E" w:rsidRPr="0071312E">
        <w:rPr>
          <w:rFonts w:ascii="Times New Roman" w:hAnsi="Times New Roman" w:cs="Times New Roman"/>
          <w:sz w:val="24"/>
          <w:szCs w:val="24"/>
        </w:rPr>
        <w:t>porządz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aktualizacji h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armonogramu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 w przypadku w</w:t>
      </w:r>
      <w:r w:rsidR="00FF7B25">
        <w:rPr>
          <w:rFonts w:ascii="Times New Roman" w:hAnsi="Times New Roman" w:cs="Times New Roman"/>
          <w:sz w:val="24"/>
          <w:szCs w:val="24"/>
        </w:rPr>
        <w:t xml:space="preserve">ystąpienia zdarzeń mających </w:t>
      </w:r>
      <w:r>
        <w:rPr>
          <w:rFonts w:ascii="Times New Roman" w:hAnsi="Times New Roman" w:cs="Times New Roman"/>
          <w:sz w:val="24"/>
          <w:szCs w:val="24"/>
        </w:rPr>
        <w:t>wpływ na konieczność zmiany</w:t>
      </w:r>
      <w:r w:rsidR="0071312E" w:rsidRPr="0071312E">
        <w:rPr>
          <w:rFonts w:ascii="Times New Roman" w:hAnsi="Times New Roman" w:cs="Times New Roman"/>
          <w:sz w:val="24"/>
          <w:szCs w:val="24"/>
        </w:rPr>
        <w:t>.</w:t>
      </w:r>
    </w:p>
    <w:p w:rsidR="00FF7B25" w:rsidRPr="00FF7B2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FF7B2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B25">
        <w:rPr>
          <w:rFonts w:ascii="Times New Roman" w:hAnsi="Times New Roman" w:cs="Times New Roman"/>
          <w:sz w:val="24"/>
          <w:szCs w:val="24"/>
        </w:rPr>
        <w:t>Z</w:t>
      </w:r>
      <w:r w:rsidR="00E104A5" w:rsidRPr="00FF7B2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F7B2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F7B2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F7B2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F7B2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F7B25">
        <w:rPr>
          <w:rFonts w:ascii="Times New Roman" w:hAnsi="Times New Roman" w:cs="Times New Roman"/>
          <w:sz w:val="24"/>
          <w:szCs w:val="24"/>
        </w:rPr>
        <w:t>oraz</w:t>
      </w:r>
      <w:r w:rsidR="000B3509" w:rsidRPr="00FF7B2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F7B2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F7B2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F7B2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F7B2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:rsidR="00E104A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zapisami umó</w:t>
      </w:r>
      <w:r w:rsidR="00B87374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>
        <w:rPr>
          <w:rFonts w:ascii="Times New Roman" w:hAnsi="Times New Roman" w:cs="Times New Roman"/>
          <w:sz w:val="24"/>
          <w:szCs w:val="24"/>
        </w:rPr>
        <w:t>, dostawcami i</w:t>
      </w:r>
      <w:r w:rsidR="00FF7B25">
        <w:rPr>
          <w:rFonts w:ascii="Times New Roman" w:hAnsi="Times New Roman" w:cs="Times New Roman"/>
          <w:sz w:val="24"/>
          <w:szCs w:val="24"/>
        </w:rPr>
        <w:t xml:space="preserve"> </w:t>
      </w:r>
      <w:r w:rsidR="00B87374">
        <w:rPr>
          <w:rFonts w:ascii="Times New Roman" w:hAnsi="Times New Roman" w:cs="Times New Roman"/>
          <w:sz w:val="24"/>
          <w:szCs w:val="24"/>
        </w:rPr>
        <w:t>usługodawcami</w:t>
      </w:r>
      <w:r w:rsidR="00BA54C7">
        <w:rPr>
          <w:rFonts w:ascii="Times New Roman" w:hAnsi="Times New Roman" w:cs="Times New Roman"/>
          <w:sz w:val="24"/>
          <w:szCs w:val="24"/>
        </w:rPr>
        <w:t>;</w:t>
      </w:r>
    </w:p>
    <w:p w:rsidR="00E104A5" w:rsidRPr="005B54BA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Kodeks </w:t>
      </w:r>
      <w:r w:rsidRPr="005B54BA">
        <w:rPr>
          <w:rFonts w:ascii="Times New Roman" w:hAnsi="Times New Roman" w:cs="Times New Roman"/>
          <w:sz w:val="24"/>
          <w:szCs w:val="24"/>
        </w:rPr>
        <w:t>cywilny (</w:t>
      </w:r>
      <w:r w:rsidR="0071312E" w:rsidRPr="005B54BA">
        <w:rPr>
          <w:rFonts w:ascii="Times New Roman" w:hAnsi="Times New Roman" w:cs="Times New Roman"/>
          <w:sz w:val="24"/>
          <w:szCs w:val="24"/>
        </w:rPr>
        <w:t>Dz.U. 2016 r. poz. 308 ze zm.</w:t>
      </w:r>
      <w:r w:rsidRPr="005B54BA">
        <w:rPr>
          <w:rFonts w:ascii="Times New Roman" w:hAnsi="Times New Roman" w:cs="Times New Roman"/>
          <w:sz w:val="24"/>
          <w:szCs w:val="24"/>
        </w:rPr>
        <w:t>), Prawo budowlane (</w:t>
      </w:r>
      <w:r w:rsidR="0071312E" w:rsidRPr="005B54BA">
        <w:rPr>
          <w:rFonts w:ascii="Times New Roman" w:hAnsi="Times New Roman" w:cs="Times New Roman"/>
          <w:sz w:val="24"/>
          <w:szCs w:val="24"/>
        </w:rPr>
        <w:t>Dz.U. 2018 r. poz. 1202 ze zm</w:t>
      </w:r>
      <w:r w:rsidRPr="005B54BA">
        <w:rPr>
          <w:rFonts w:ascii="Times New Roman" w:hAnsi="Times New Roman" w:cs="Times New Roman"/>
          <w:sz w:val="24"/>
          <w:szCs w:val="24"/>
        </w:rPr>
        <w:t xml:space="preserve">. – dalej: „Prawo budowlane”) i Prawo zamówień publicznych </w:t>
      </w:r>
      <w:r w:rsidR="006F6651" w:rsidRPr="005B54BA">
        <w:rPr>
          <w:rFonts w:ascii="Times New Roman" w:hAnsi="Times New Roman" w:cs="Times New Roman"/>
          <w:sz w:val="24"/>
          <w:szCs w:val="24"/>
        </w:rPr>
        <w:br/>
      </w:r>
      <w:r w:rsidRPr="005B54BA">
        <w:rPr>
          <w:rFonts w:ascii="Times New Roman" w:hAnsi="Times New Roman" w:cs="Times New Roman"/>
          <w:sz w:val="24"/>
          <w:szCs w:val="24"/>
        </w:rPr>
        <w:t>(</w:t>
      </w:r>
      <w:r w:rsidR="0071312E" w:rsidRPr="005B54BA">
        <w:rPr>
          <w:rFonts w:ascii="Times New Roman" w:hAnsi="Times New Roman" w:cs="Times New Roman"/>
          <w:sz w:val="24"/>
          <w:szCs w:val="24"/>
        </w:rPr>
        <w:t>Dz. U. z 2018 r. poz. 1986</w:t>
      </w:r>
      <w:r w:rsidRPr="005B54BA">
        <w:rPr>
          <w:rFonts w:ascii="Times New Roman" w:hAnsi="Times New Roman" w:cs="Times New Roman"/>
          <w:sz w:val="24"/>
          <w:szCs w:val="24"/>
        </w:rPr>
        <w:t xml:space="preserve"> ze zm. – dalej: „ustawa </w:t>
      </w:r>
      <w:proofErr w:type="spellStart"/>
      <w:r w:rsidRPr="005B54B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B54BA">
        <w:rPr>
          <w:rFonts w:ascii="Times New Roman" w:hAnsi="Times New Roman" w:cs="Times New Roman"/>
          <w:sz w:val="24"/>
          <w:szCs w:val="24"/>
        </w:rPr>
        <w:t xml:space="preserve">.”) oraz </w:t>
      </w:r>
      <w:r w:rsidR="00BA54C7" w:rsidRPr="005B54BA">
        <w:rPr>
          <w:rFonts w:ascii="Times New Roman" w:hAnsi="Times New Roman" w:cs="Times New Roman"/>
          <w:sz w:val="24"/>
          <w:szCs w:val="24"/>
        </w:rPr>
        <w:t>przepisami wykonawczymi do nich;</w:t>
      </w:r>
    </w:p>
    <w:p w:rsidR="00E104A5" w:rsidRPr="00887DE3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5B54BA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5B54BA">
        <w:rPr>
          <w:rFonts w:ascii="Times New Roman" w:hAnsi="Times New Roman" w:cs="Times New Roman"/>
          <w:sz w:val="24"/>
          <w:szCs w:val="24"/>
        </w:rPr>
        <w:t>wania do realizowanego zadania</w:t>
      </w:r>
      <w:r w:rsidR="00BA54C7">
        <w:rPr>
          <w:rFonts w:ascii="Times New Roman" w:hAnsi="Times New Roman" w:cs="Times New Roman"/>
          <w:sz w:val="24"/>
          <w:szCs w:val="24"/>
        </w:rPr>
        <w:t>;</w:t>
      </w:r>
    </w:p>
    <w:p w:rsidR="0004774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wewnętrznymi uregulowaniami Zamawiając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047745">
        <w:rPr>
          <w:rFonts w:ascii="Times New Roman" w:hAnsi="Times New Roman" w:cs="Times New Roman"/>
          <w:sz w:val="24"/>
          <w:szCs w:val="24"/>
        </w:rPr>
        <w:t>.</w:t>
      </w:r>
    </w:p>
    <w:p w:rsidR="005E03CA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9575EA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>N</w:t>
      </w:r>
      <w:r w:rsidR="0071312E" w:rsidRPr="009575EA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9575EA">
        <w:rPr>
          <w:rFonts w:ascii="Times New Roman" w:hAnsi="Times New Roman" w:cs="Times New Roman"/>
          <w:sz w:val="24"/>
          <w:szCs w:val="24"/>
        </w:rPr>
        <w:t>nia</w:t>
      </w:r>
      <w:r w:rsidR="0071312E" w:rsidRPr="009575EA">
        <w:rPr>
          <w:rFonts w:ascii="Times New Roman" w:hAnsi="Times New Roman" w:cs="Times New Roman"/>
          <w:sz w:val="24"/>
          <w:szCs w:val="24"/>
        </w:rPr>
        <w:t xml:space="preserve"> i dokumentacji z prowadzonych robót budowlanych (realizowanej przez wykonawców robót budowlanych), dokumentacji powykonawczej (zarówno technicznej jak </w:t>
      </w:r>
      <w:r w:rsidR="0071312E" w:rsidRPr="009575EA">
        <w:rPr>
          <w:rFonts w:ascii="Times New Roman" w:hAnsi="Times New Roman" w:cs="Times New Roman"/>
          <w:sz w:val="24"/>
          <w:szCs w:val="24"/>
        </w:rPr>
        <w:br/>
        <w:t>i finansowej, realizowanej przez wykonawców zawartych umów w ramach zada</w:t>
      </w:r>
      <w:r w:rsidR="009575EA">
        <w:rPr>
          <w:rFonts w:ascii="Times New Roman" w:hAnsi="Times New Roman" w:cs="Times New Roman"/>
          <w:sz w:val="24"/>
          <w:szCs w:val="24"/>
        </w:rPr>
        <w:t>nia</w:t>
      </w:r>
      <w:r w:rsidR="0071312E" w:rsidRPr="009575EA">
        <w:rPr>
          <w:rFonts w:ascii="Times New Roman" w:hAnsi="Times New Roman" w:cs="Times New Roman"/>
          <w:sz w:val="24"/>
          <w:szCs w:val="24"/>
        </w:rPr>
        <w:t>)</w:t>
      </w:r>
      <w:r w:rsidR="00FC007F" w:rsidRPr="009575EA">
        <w:rPr>
          <w:rFonts w:ascii="Times New Roman" w:hAnsi="Times New Roman" w:cs="Times New Roman"/>
          <w:sz w:val="24"/>
          <w:szCs w:val="24"/>
        </w:rPr>
        <w:t>.</w:t>
      </w:r>
    </w:p>
    <w:p w:rsidR="005E03CA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9575E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>P</w:t>
      </w:r>
      <w:r w:rsidR="0071312E" w:rsidRPr="009575EA">
        <w:rPr>
          <w:rFonts w:ascii="Times New Roman" w:hAnsi="Times New Roman" w:cs="Times New Roman"/>
          <w:sz w:val="24"/>
          <w:szCs w:val="24"/>
        </w:rPr>
        <w:t>rowadzenie cz</w:t>
      </w:r>
      <w:r w:rsidR="009575EA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9575EA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>
        <w:rPr>
          <w:rFonts w:ascii="Times New Roman" w:hAnsi="Times New Roman" w:cs="Times New Roman"/>
          <w:sz w:val="24"/>
          <w:szCs w:val="24"/>
        </w:rPr>
        <w:t>nia</w:t>
      </w:r>
      <w:r w:rsidR="0071312E" w:rsidRPr="009575EA">
        <w:rPr>
          <w:rFonts w:ascii="Times New Roman" w:hAnsi="Times New Roman" w:cs="Times New Roman"/>
          <w:sz w:val="24"/>
          <w:szCs w:val="24"/>
        </w:rPr>
        <w:t xml:space="preserve"> </w:t>
      </w:r>
      <w:r w:rsidRPr="009575EA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:rsidR="009575EA" w:rsidRPr="009575EA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104A5" w:rsidRPr="00460B3D">
        <w:rPr>
          <w:rFonts w:ascii="Times New Roman" w:hAnsi="Times New Roman" w:cs="Times New Roman"/>
          <w:sz w:val="24"/>
          <w:szCs w:val="24"/>
        </w:rPr>
        <w:t>ełnienie funkcji inspektora nadzoru inwestorskiego zgodnie</w:t>
      </w:r>
      <w:r w:rsidR="00E104A5">
        <w:rPr>
          <w:rFonts w:ascii="Times New Roman" w:hAnsi="Times New Roman" w:cs="Times New Roman"/>
          <w:sz w:val="24"/>
          <w:szCs w:val="24"/>
        </w:rPr>
        <w:t xml:space="preserve"> z przepisami Prawa budowlanego</w:t>
      </w:r>
      <w:r w:rsidR="000674EB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460B3D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</w:t>
      </w:r>
      <w:r w:rsidR="00E104A5">
        <w:rPr>
          <w:rFonts w:ascii="Times New Roman" w:hAnsi="Times New Roman" w:cs="Times New Roman"/>
          <w:sz w:val="24"/>
          <w:szCs w:val="24"/>
        </w:rPr>
        <w:t> w</w:t>
      </w:r>
      <w:r w:rsidR="00E104A5" w:rsidRPr="00460B3D">
        <w:rPr>
          <w:rFonts w:ascii="Times New Roman" w:hAnsi="Times New Roman" w:cs="Times New Roman"/>
          <w:sz w:val="24"/>
          <w:szCs w:val="24"/>
        </w:rPr>
        <w:t xml:space="preserve">ykonywania w czasie realizacji wszelkich robót budowlanych objętych </w:t>
      </w:r>
      <w:r w:rsidR="00B87374">
        <w:rPr>
          <w:rFonts w:ascii="Times New Roman" w:hAnsi="Times New Roman" w:cs="Times New Roman"/>
          <w:sz w:val="24"/>
          <w:szCs w:val="24"/>
        </w:rPr>
        <w:t>zadaniem</w:t>
      </w:r>
      <w:r w:rsidR="00E104A5" w:rsidRPr="00460B3D">
        <w:rPr>
          <w:rFonts w:ascii="Times New Roman" w:hAnsi="Times New Roman" w:cs="Times New Roman"/>
          <w:sz w:val="24"/>
          <w:szCs w:val="24"/>
        </w:rPr>
        <w:t>, a także pełnienie funkcji koordynatora czynności inspekt</w:t>
      </w:r>
      <w:r w:rsidR="00E104A5">
        <w:rPr>
          <w:rFonts w:ascii="Times New Roman" w:hAnsi="Times New Roman" w:cs="Times New Roman"/>
          <w:sz w:val="24"/>
          <w:szCs w:val="24"/>
        </w:rPr>
        <w:t>orów nadzoru inwestorskiego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92D" w:rsidRPr="00BF192D" w:rsidRDefault="00BF192D" w:rsidP="00BF19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192D" w:rsidRDefault="00BF192D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nadzoru przyrodniczego zgodnie z decyzją o środowiskowych uwarunkowaniach dla przedsięwzięcia (decyzja RDOŚ nr 61/2018 - WONS-OŚ.4260.21.2017.KS – z dnia 10.12.2018r.)</w:t>
      </w:r>
    </w:p>
    <w:p w:rsidR="009575EA" w:rsidRPr="009575EA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04A5" w:rsidRPr="00F26E19">
        <w:rPr>
          <w:rFonts w:ascii="Times New Roman" w:hAnsi="Times New Roman" w:cs="Times New Roman"/>
          <w:sz w:val="24"/>
          <w:szCs w:val="24"/>
        </w:rPr>
        <w:t>eprezentowani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E104A5" w:rsidRPr="00F26E19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>
        <w:rPr>
          <w:rFonts w:ascii="Times New Roman" w:hAnsi="Times New Roman" w:cs="Times New Roman"/>
          <w:sz w:val="24"/>
          <w:szCs w:val="24"/>
        </w:rPr>
        <w:t>zadaniem</w:t>
      </w:r>
      <w:r w:rsidR="00E104A5" w:rsidRPr="00F26E19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>
        <w:rPr>
          <w:rFonts w:ascii="Times New Roman" w:hAnsi="Times New Roman" w:cs="Times New Roman"/>
          <w:sz w:val="24"/>
          <w:szCs w:val="24"/>
        </w:rPr>
        <w:t>U</w:t>
      </w:r>
      <w:r w:rsidR="00B466F1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26E19">
        <w:rPr>
          <w:rFonts w:ascii="Times New Roman" w:hAnsi="Times New Roman" w:cs="Times New Roman"/>
          <w:sz w:val="24"/>
          <w:szCs w:val="24"/>
        </w:rPr>
        <w:t>lokalnymi samorządami i</w:t>
      </w:r>
      <w:r w:rsidR="00E104A5">
        <w:rPr>
          <w:rFonts w:ascii="Times New Roman" w:hAnsi="Times New Roman" w:cs="Times New Roman"/>
          <w:sz w:val="24"/>
          <w:szCs w:val="24"/>
        </w:rPr>
        <w:t> </w:t>
      </w:r>
      <w:r w:rsidR="00E104A5" w:rsidRPr="00F26E19">
        <w:rPr>
          <w:rFonts w:ascii="Times New Roman" w:hAnsi="Times New Roman" w:cs="Times New Roman"/>
          <w:sz w:val="24"/>
          <w:szCs w:val="24"/>
        </w:rPr>
        <w:t>mieszkańcami w zakresie udzielonego pełnomocnictwa</w:t>
      </w:r>
      <w:r w:rsidR="00267F3C">
        <w:rPr>
          <w:rFonts w:ascii="Times New Roman" w:hAnsi="Times New Roman" w:cs="Times New Roman"/>
          <w:sz w:val="24"/>
          <w:szCs w:val="24"/>
        </w:rPr>
        <w:t>.</w:t>
      </w:r>
    </w:p>
    <w:p w:rsidR="00BF192D" w:rsidRPr="00BF192D" w:rsidRDefault="00BF192D" w:rsidP="00BF19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192D" w:rsidRPr="00BF192D" w:rsidRDefault="00BF192D" w:rsidP="00BF192D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92D">
        <w:rPr>
          <w:rFonts w:ascii="Times New Roman" w:hAnsi="Times New Roman" w:cs="Times New Roman"/>
          <w:sz w:val="24"/>
          <w:szCs w:val="24"/>
        </w:rPr>
        <w:t>Przygotowywanie aktualnych informacji dla okolicznych użytkowników terenów, czy też mieszkańców sąsiedniej zabudowy o planowanych pracach budowlanych i okresowych uciążliwościach związanych z ich prowadzeniem i możliwością rozprzestrzeniania się hałasu na te tereny.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C1A9F">
        <w:rPr>
          <w:rFonts w:ascii="Times New Roman" w:hAnsi="Times New Roman" w:cs="Times New Roman"/>
          <w:sz w:val="24"/>
          <w:szCs w:val="24"/>
        </w:rPr>
        <w:t>adzór nad usu</w:t>
      </w:r>
      <w:r>
        <w:rPr>
          <w:rFonts w:ascii="Times New Roman" w:hAnsi="Times New Roman" w:cs="Times New Roman"/>
          <w:sz w:val="24"/>
          <w:szCs w:val="24"/>
        </w:rPr>
        <w:t>waniem</w:t>
      </w:r>
      <w:r w:rsidR="009C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E104A5" w:rsidRPr="000B0920">
        <w:rPr>
          <w:rFonts w:ascii="Times New Roman" w:hAnsi="Times New Roman" w:cs="Times New Roman"/>
          <w:sz w:val="24"/>
          <w:szCs w:val="24"/>
        </w:rPr>
        <w:t>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</w:t>
      </w:r>
      <w:r w:rsidR="00267F3C">
        <w:rPr>
          <w:rFonts w:ascii="Times New Roman" w:hAnsi="Times New Roman" w:cs="Times New Roman"/>
          <w:sz w:val="24"/>
          <w:szCs w:val="24"/>
        </w:rPr>
        <w:t>ółdziałanie z</w:t>
      </w:r>
      <w:r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>
        <w:rPr>
          <w:rFonts w:ascii="Times New Roman" w:hAnsi="Times New Roman" w:cs="Times New Roman"/>
          <w:sz w:val="24"/>
          <w:szCs w:val="24"/>
        </w:rPr>
        <w:t>ym</w:t>
      </w:r>
      <w:r w:rsidRPr="001B2D96">
        <w:rPr>
          <w:rFonts w:ascii="Times New Roman" w:hAnsi="Times New Roman" w:cs="Times New Roman"/>
          <w:sz w:val="24"/>
          <w:szCs w:val="24"/>
        </w:rPr>
        <w:t xml:space="preserve"> we wszystkich asp</w:t>
      </w:r>
      <w:r>
        <w:rPr>
          <w:rFonts w:ascii="Times New Roman" w:hAnsi="Times New Roman" w:cs="Times New Roman"/>
          <w:sz w:val="24"/>
          <w:szCs w:val="24"/>
        </w:rPr>
        <w:t>ektach realizacji zada</w:t>
      </w:r>
      <w:r w:rsidR="00267F3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="0013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>
        <w:rPr>
          <w:rFonts w:ascii="Times New Roman" w:hAnsi="Times New Roman" w:cs="Times New Roman"/>
          <w:sz w:val="24"/>
          <w:szCs w:val="24"/>
        </w:rPr>
        <w:t>projektowania i robót</w:t>
      </w:r>
      <w:r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>
        <w:rPr>
          <w:rFonts w:ascii="Times New Roman" w:hAnsi="Times New Roman" w:cs="Times New Roman"/>
          <w:sz w:val="24"/>
          <w:szCs w:val="24"/>
        </w:rPr>
        <w:t>anych,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99">
        <w:rPr>
          <w:rFonts w:ascii="Times New Roman" w:hAnsi="Times New Roman" w:cs="Times New Roman"/>
          <w:sz w:val="24"/>
          <w:szCs w:val="24"/>
        </w:rPr>
        <w:t>dla zapewnienia skutecznego, terminowego i sprawnego wdrożenia, rea</w:t>
      </w:r>
      <w:r>
        <w:rPr>
          <w:rFonts w:ascii="Times New Roman" w:hAnsi="Times New Roman" w:cs="Times New Roman"/>
          <w:sz w:val="24"/>
          <w:szCs w:val="24"/>
        </w:rPr>
        <w:t>lizacji,</w:t>
      </w:r>
      <w:r w:rsidR="00196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rozliczenia zada</w:t>
      </w:r>
      <w:r w:rsidR="00267F3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>
        <w:rPr>
          <w:rFonts w:ascii="Times New Roman" w:hAnsi="Times New Roman" w:cs="Times New Roman"/>
          <w:sz w:val="24"/>
          <w:szCs w:val="24"/>
        </w:rPr>
        <w:t>a.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sz w:val="24"/>
          <w:szCs w:val="24"/>
        </w:rPr>
        <w:t>Przeprowadzenie p</w:t>
      </w:r>
      <w:r w:rsidR="004D3B41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36020B">
        <w:rPr>
          <w:rFonts w:ascii="Times New Roman" w:hAnsi="Times New Roman" w:cs="Times New Roman"/>
          <w:sz w:val="24"/>
          <w:szCs w:val="24"/>
        </w:rPr>
        <w:t>umów (m.in. zmiany umów, zamówienia na podobne roboty budowlane), w tym przygotowani</w:t>
      </w:r>
      <w:r w:rsidR="004D3B41">
        <w:rPr>
          <w:rFonts w:ascii="Times New Roman" w:hAnsi="Times New Roman" w:cs="Times New Roman"/>
          <w:sz w:val="24"/>
          <w:szCs w:val="24"/>
        </w:rPr>
        <w:t>e</w:t>
      </w:r>
      <w:r w:rsidRPr="0036020B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36020B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>
        <w:rPr>
          <w:rFonts w:ascii="Times New Roman" w:hAnsi="Times New Roman" w:cs="Times New Roman"/>
          <w:sz w:val="24"/>
          <w:szCs w:val="24"/>
        </w:rPr>
        <w:t>nia</w:t>
      </w:r>
      <w:r w:rsidRPr="0036020B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3D9">
        <w:rPr>
          <w:rFonts w:ascii="Times New Roman" w:hAnsi="Times New Roman" w:cs="Times New Roman"/>
          <w:sz w:val="24"/>
          <w:szCs w:val="24"/>
        </w:rPr>
        <w:t xml:space="preserve">Wykonywanie wszelkich innych czynności niezbędnych do realizacji </w:t>
      </w:r>
      <w:r>
        <w:rPr>
          <w:rFonts w:ascii="Times New Roman" w:hAnsi="Times New Roman" w:cs="Times New Roman"/>
          <w:sz w:val="24"/>
          <w:szCs w:val="24"/>
        </w:rPr>
        <w:t>zada</w:t>
      </w:r>
      <w:r w:rsidR="007D4DBA">
        <w:rPr>
          <w:rFonts w:ascii="Times New Roman" w:hAnsi="Times New Roman" w:cs="Times New Roman"/>
          <w:sz w:val="24"/>
          <w:szCs w:val="24"/>
        </w:rPr>
        <w:t>nia</w:t>
      </w:r>
      <w:r w:rsidRPr="001933D9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136AEF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AEF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136AEF">
        <w:rPr>
          <w:rFonts w:ascii="Times New Roman" w:hAnsi="Times New Roman" w:cs="Times New Roman"/>
          <w:sz w:val="24"/>
          <w:szCs w:val="24"/>
        </w:rPr>
        <w:t>wniosek</w:t>
      </w:r>
      <w:r w:rsidRPr="00136AEF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:rsidR="006B309F" w:rsidRPr="00427192" w:rsidRDefault="006B309F" w:rsidP="00EF6C7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E03CA" w:rsidRPr="00D33202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202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D33202">
        <w:rPr>
          <w:rFonts w:ascii="Times New Roman" w:hAnsi="Times New Roman" w:cs="Times New Roman"/>
          <w:b/>
          <w:sz w:val="24"/>
          <w:szCs w:val="24"/>
        </w:rPr>
        <w:t>bowiązki Inżyniera Kontraktu na etapie realizacji robót:</w:t>
      </w:r>
    </w:p>
    <w:p w:rsidR="00F42754" w:rsidRPr="00427192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5E03CA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71312E">
        <w:rPr>
          <w:rFonts w:ascii="Times New Roman" w:hAnsi="Times New Roman" w:cs="Times New Roman"/>
          <w:sz w:val="24"/>
          <w:szCs w:val="24"/>
        </w:rPr>
        <w:t>zawiadomie</w:t>
      </w:r>
      <w:r w:rsidR="006C5CA6">
        <w:rPr>
          <w:rFonts w:ascii="Times New Roman" w:hAnsi="Times New Roman" w:cs="Times New Roman"/>
          <w:sz w:val="24"/>
          <w:szCs w:val="24"/>
        </w:rPr>
        <w:t>ń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71312E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>
        <w:rPr>
          <w:rFonts w:ascii="Times New Roman" w:hAnsi="Times New Roman" w:cs="Times New Roman"/>
          <w:sz w:val="24"/>
          <w:szCs w:val="24"/>
        </w:rPr>
        <w:t>, projektanta, konserwatora</w:t>
      </w:r>
      <w:r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754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F6C74" w:rsidRPr="00F42754">
        <w:rPr>
          <w:rFonts w:ascii="Times New Roman" w:hAnsi="Times New Roman" w:cs="Times New Roman"/>
          <w:sz w:val="24"/>
          <w:szCs w:val="24"/>
        </w:rPr>
        <w:t>rotokolarne przekazanie z upoważnienia Zamawiającego placu budowy Wykonawc</w:t>
      </w:r>
      <w:r w:rsidR="006C5CA6" w:rsidRPr="00F4275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robót budowlanych.</w:t>
      </w:r>
    </w:p>
    <w:p w:rsidR="00F42754" w:rsidRPr="00F42754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42754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42754">
        <w:rPr>
          <w:rFonts w:ascii="Times New Roman" w:hAnsi="Times New Roman" w:cs="Times New Roman"/>
          <w:sz w:val="24"/>
          <w:szCs w:val="24"/>
        </w:rPr>
        <w:t xml:space="preserve">(przygotowanego przez </w:t>
      </w:r>
      <w:r w:rsidR="002E7648" w:rsidRPr="005B54BA">
        <w:rPr>
          <w:rFonts w:ascii="Times New Roman" w:hAnsi="Times New Roman" w:cs="Times New Roman"/>
          <w:sz w:val="24"/>
          <w:szCs w:val="24"/>
        </w:rPr>
        <w:t xml:space="preserve">Wykonawcę zadania) 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przez cały okres realizacji robót budowlanych (z wyłączeniem okresu rękojmi/gwarancji), wyposażonego w </w:t>
      </w:r>
      <w:r w:rsidR="00624E42" w:rsidRPr="00F42754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42754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42754">
        <w:rPr>
          <w:rFonts w:ascii="Times New Roman" w:hAnsi="Times New Roman" w:cs="Times New Roman"/>
          <w:sz w:val="24"/>
          <w:szCs w:val="24"/>
        </w:rPr>
        <w:t>6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 godzin między 0</w:t>
      </w:r>
      <w:r w:rsidR="00624E42" w:rsidRPr="00F42754">
        <w:rPr>
          <w:rFonts w:ascii="Times New Roman" w:hAnsi="Times New Roman" w:cs="Times New Roman"/>
          <w:sz w:val="24"/>
          <w:szCs w:val="24"/>
        </w:rPr>
        <w:t>9</w:t>
      </w:r>
      <w:r w:rsidR="00F75079" w:rsidRPr="00F42754">
        <w:rPr>
          <w:rFonts w:ascii="Times New Roman" w:hAnsi="Times New Roman" w:cs="Times New Roman"/>
          <w:sz w:val="24"/>
          <w:szCs w:val="24"/>
        </w:rPr>
        <w:t>.00 a 1</w:t>
      </w:r>
      <w:r w:rsidR="00624E42" w:rsidRPr="00F42754">
        <w:rPr>
          <w:rFonts w:ascii="Times New Roman" w:hAnsi="Times New Roman" w:cs="Times New Roman"/>
          <w:sz w:val="24"/>
          <w:szCs w:val="24"/>
        </w:rPr>
        <w:t>5</w:t>
      </w:r>
      <w:r w:rsidR="00F75079" w:rsidRPr="00F42754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42754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 </w:t>
      </w:r>
      <w:r w:rsidR="00624E42" w:rsidRPr="00F42754">
        <w:rPr>
          <w:rFonts w:ascii="Times New Roman" w:hAnsi="Times New Roman" w:cs="Times New Roman"/>
          <w:sz w:val="24"/>
          <w:szCs w:val="24"/>
        </w:rPr>
        <w:t xml:space="preserve">Inżyniera Rezydenta lub 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42754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754" w:rsidRPr="00F42754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5079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5079" w:rsidRPr="00F42754">
        <w:rPr>
          <w:rFonts w:ascii="Times New Roman" w:hAnsi="Times New Roman" w:cs="Times New Roman"/>
          <w:sz w:val="24"/>
          <w:szCs w:val="24"/>
        </w:rPr>
        <w:t>ysponowanie przez cały okres trwania robót budowlanych (z wyłączeniem okresu rękojmi/gwarancji) samochodem umożliwiającym dojazd przedstawicieli Inżyniera oraz umożliwiającym dowóz przedstawicieli Zamawiającego w celu dokonywania odbiorów, przegl</w:t>
      </w:r>
      <w:r w:rsidR="00051FEF">
        <w:rPr>
          <w:rFonts w:ascii="Times New Roman" w:hAnsi="Times New Roman" w:cs="Times New Roman"/>
          <w:sz w:val="24"/>
          <w:szCs w:val="24"/>
        </w:rPr>
        <w:t>ądów prac, odbywania narad itp.</w:t>
      </w:r>
    </w:p>
    <w:p w:rsidR="00051FEF" w:rsidRPr="00051FEF" w:rsidRDefault="00051FEF" w:rsidP="00051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5B54BA">
        <w:rPr>
          <w:rFonts w:ascii="Times New Roman" w:hAnsi="Times New Roman" w:cs="Times New Roman"/>
          <w:sz w:val="24"/>
          <w:szCs w:val="24"/>
        </w:rPr>
        <w:t>Nadzoru (</w:t>
      </w:r>
      <w:r w:rsidR="00E104A5" w:rsidRPr="005B54BA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5B54BA">
        <w:rPr>
          <w:rFonts w:ascii="Times New Roman" w:hAnsi="Times New Roman" w:cs="Times New Roman"/>
          <w:sz w:val="24"/>
          <w:szCs w:val="24"/>
        </w:rPr>
        <w:t>)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5B54BA">
        <w:rPr>
          <w:rFonts w:ascii="Times New Roman" w:hAnsi="Times New Roman" w:cs="Times New Roman"/>
          <w:sz w:val="24"/>
          <w:szCs w:val="24"/>
        </w:rPr>
        <w:t xml:space="preserve">Rozdziale V </w:t>
      </w:r>
      <w:proofErr w:type="spellStart"/>
      <w:r w:rsidR="0071312E" w:rsidRPr="005B54BA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="0071312E" w:rsidRPr="005B54B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1312E" w:rsidRPr="005B54B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1312E" w:rsidRPr="005B54BA">
        <w:rPr>
          <w:rFonts w:ascii="Times New Roman" w:hAnsi="Times New Roman" w:cs="Times New Roman"/>
          <w:sz w:val="24"/>
          <w:szCs w:val="24"/>
        </w:rPr>
        <w:t xml:space="preserve"> 3) lit. b) </w:t>
      </w:r>
      <w:proofErr w:type="spellStart"/>
      <w:r w:rsidR="0071312E" w:rsidRPr="005B54B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8A7325" w:rsidRPr="005B54BA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5B54BA">
        <w:rPr>
          <w:rFonts w:ascii="Times New Roman" w:hAnsi="Times New Roman" w:cs="Times New Roman"/>
          <w:sz w:val="24"/>
          <w:szCs w:val="24"/>
        </w:rPr>
        <w:t xml:space="preserve">w niżej określonym </w:t>
      </w:r>
      <w:r w:rsidR="008A7325" w:rsidRPr="005B54BA">
        <w:rPr>
          <w:rFonts w:ascii="Times New Roman" w:hAnsi="Times New Roman" w:cs="Times New Roman"/>
          <w:sz w:val="24"/>
          <w:szCs w:val="24"/>
        </w:rPr>
        <w:t>minimum</w:t>
      </w:r>
      <w:r w:rsidR="00E104A5" w:rsidRPr="005B54BA">
        <w:rPr>
          <w:rFonts w:ascii="Times New Roman" w:hAnsi="Times New Roman" w:cs="Times New Roman"/>
          <w:sz w:val="24"/>
          <w:szCs w:val="24"/>
        </w:rPr>
        <w:t>:</w:t>
      </w:r>
    </w:p>
    <w:p w:rsidR="00E104A5" w:rsidRPr="005B54BA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obecność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na p</w:t>
      </w:r>
      <w:r w:rsidR="00993916" w:rsidRPr="005B54BA">
        <w:rPr>
          <w:rFonts w:ascii="Times New Roman" w:hAnsi="Times New Roman" w:cs="Times New Roman"/>
          <w:sz w:val="24"/>
          <w:szCs w:val="24"/>
        </w:rPr>
        <w:t xml:space="preserve">lacu budowy Inżyniera Rezydenta min. 4 dni robocze </w:t>
      </w:r>
      <w:r w:rsidR="0036020B" w:rsidRPr="005B54BA">
        <w:rPr>
          <w:rFonts w:ascii="Times New Roman" w:hAnsi="Times New Roman" w:cs="Times New Roman"/>
          <w:sz w:val="24"/>
          <w:szCs w:val="24"/>
        </w:rPr>
        <w:br/>
      </w:r>
      <w:r w:rsidR="00993916" w:rsidRPr="005B54BA">
        <w:rPr>
          <w:rFonts w:ascii="Times New Roman" w:hAnsi="Times New Roman" w:cs="Times New Roman"/>
          <w:sz w:val="24"/>
          <w:szCs w:val="24"/>
        </w:rPr>
        <w:t>w tygodniu</w:t>
      </w:r>
      <w:r w:rsidR="00B46BF9" w:rsidRPr="005B54BA">
        <w:rPr>
          <w:rFonts w:ascii="Times New Roman" w:hAnsi="Times New Roman" w:cs="Times New Roman"/>
          <w:sz w:val="24"/>
          <w:szCs w:val="24"/>
        </w:rPr>
        <w:t xml:space="preserve"> po 4 godziny dziennie w godzinach pracy Zamawi</w:t>
      </w:r>
      <w:r w:rsidR="00C332D6" w:rsidRPr="005B54BA">
        <w:rPr>
          <w:rFonts w:ascii="Times New Roman" w:hAnsi="Times New Roman" w:cs="Times New Roman"/>
          <w:sz w:val="24"/>
          <w:szCs w:val="24"/>
        </w:rPr>
        <w:t>ającego tj. między 7.30 a 15.30</w:t>
      </w:r>
      <w:r w:rsidR="00993916" w:rsidRPr="005B54BA">
        <w:rPr>
          <w:rFonts w:ascii="Times New Roman" w:hAnsi="Times New Roman" w:cs="Times New Roman"/>
          <w:sz w:val="24"/>
          <w:szCs w:val="24"/>
        </w:rPr>
        <w:t>,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 w:rsidR="00993916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>których roboty budowlane nie są wykonywane lub gdy prowadzenie ro</w:t>
      </w:r>
      <w:r w:rsidR="00C332D6" w:rsidRPr="005B54BA">
        <w:rPr>
          <w:rFonts w:ascii="Times New Roman" w:hAnsi="Times New Roman" w:cs="Times New Roman"/>
          <w:sz w:val="24"/>
          <w:szCs w:val="24"/>
        </w:rPr>
        <w:t>bót budowlanych jest zawieszone;</w:t>
      </w:r>
    </w:p>
    <w:p w:rsidR="00E104A5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obecność na placu budowy Inspektorów </w:t>
      </w:r>
      <w:r w:rsidR="00B4183A" w:rsidRPr="005B54BA">
        <w:rPr>
          <w:rFonts w:ascii="Times New Roman" w:hAnsi="Times New Roman" w:cs="Times New Roman"/>
          <w:sz w:val="24"/>
          <w:szCs w:val="24"/>
        </w:rPr>
        <w:t>N</w:t>
      </w:r>
      <w:r w:rsidRPr="005B54BA">
        <w:rPr>
          <w:rFonts w:ascii="Times New Roman" w:hAnsi="Times New Roman" w:cs="Times New Roman"/>
          <w:sz w:val="24"/>
          <w:szCs w:val="24"/>
        </w:rPr>
        <w:t>adzoru</w:t>
      </w:r>
      <w:r w:rsidR="00B4183A" w:rsidRPr="005B54BA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5B54BA">
        <w:rPr>
          <w:rFonts w:ascii="Times New Roman" w:hAnsi="Times New Roman" w:cs="Times New Roman"/>
          <w:sz w:val="24"/>
          <w:szCs w:val="24"/>
        </w:rPr>
        <w:t xml:space="preserve">odpowiedniej specjalności w czasie wykonywania tych robót, w tym dokonywania odbiorów robót ulegających zakryciu oraz dokonywania odbiorów częściowych. Obowiązkowy jest też udział </w:t>
      </w:r>
      <w:r w:rsidR="00B4183A" w:rsidRPr="005B54BA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5B54BA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5B54BA">
        <w:rPr>
          <w:rFonts w:ascii="Times New Roman" w:hAnsi="Times New Roman" w:cs="Times New Roman"/>
          <w:sz w:val="24"/>
          <w:szCs w:val="24"/>
        </w:rPr>
        <w:t> </w:t>
      </w:r>
      <w:r w:rsidRPr="005B54BA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:rsidR="00136E48" w:rsidRPr="005B54BA" w:rsidRDefault="00136E48" w:rsidP="00136E48">
      <w:pPr>
        <w:pStyle w:val="Akapitzlist"/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inżynier rezydent </w:t>
      </w:r>
      <w:r w:rsidRPr="008D646A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8D646A"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Pr="005B54BA">
        <w:rPr>
          <w:rFonts w:ascii="Times New Roman" w:hAnsi="Times New Roman" w:cs="Times New Roman"/>
          <w:sz w:val="24"/>
          <w:szCs w:val="24"/>
        </w:rPr>
        <w:t xml:space="preserve"> w okresie wykonywania robót po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54BA">
        <w:rPr>
          <w:rFonts w:ascii="Times New Roman" w:hAnsi="Times New Roman" w:cs="Times New Roman"/>
          <w:sz w:val="24"/>
          <w:szCs w:val="24"/>
        </w:rPr>
        <w:t xml:space="preserve"> godziny dziennie w godzinach pracy Zamawiającego tj. między 7.30 a 15.30,</w:t>
      </w:r>
    </w:p>
    <w:p w:rsidR="008D646A" w:rsidRPr="005B54BA" w:rsidRDefault="008D646A" w:rsidP="008D646A">
      <w:pPr>
        <w:pStyle w:val="Akapitzlist"/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5B54BA">
        <w:rPr>
          <w:rFonts w:ascii="Times New Roman" w:hAnsi="Times New Roman" w:cs="Times New Roman"/>
          <w:sz w:val="24"/>
          <w:szCs w:val="24"/>
        </w:rPr>
        <w:t xml:space="preserve">inspektora </w:t>
      </w:r>
      <w:r w:rsidRPr="008D646A">
        <w:rPr>
          <w:rFonts w:ascii="Times New Roman" w:hAnsi="Times New Roman" w:cs="Times New Roman"/>
          <w:sz w:val="24"/>
          <w:szCs w:val="24"/>
        </w:rPr>
        <w:t xml:space="preserve">nadzoru specjalności </w:t>
      </w:r>
      <w:r>
        <w:rPr>
          <w:rFonts w:ascii="Times New Roman" w:hAnsi="Times New Roman" w:cs="Times New Roman"/>
          <w:sz w:val="24"/>
          <w:szCs w:val="24"/>
        </w:rPr>
        <w:t xml:space="preserve">hydrotechnicznej </w:t>
      </w:r>
      <w:r w:rsidRPr="008D646A">
        <w:rPr>
          <w:rFonts w:ascii="Times New Roman" w:hAnsi="Times New Roman" w:cs="Times New Roman"/>
          <w:sz w:val="24"/>
          <w:szCs w:val="24"/>
        </w:rPr>
        <w:t xml:space="preserve">min. </w:t>
      </w:r>
      <w:r w:rsidR="00136E48">
        <w:rPr>
          <w:rFonts w:ascii="Times New Roman" w:hAnsi="Times New Roman" w:cs="Times New Roman"/>
          <w:sz w:val="24"/>
          <w:szCs w:val="24"/>
        </w:rPr>
        <w:t>3</w:t>
      </w:r>
      <w:r w:rsidRPr="008D646A">
        <w:rPr>
          <w:rFonts w:ascii="Times New Roman" w:hAnsi="Times New Roman" w:cs="Times New Roman"/>
          <w:sz w:val="24"/>
          <w:szCs w:val="24"/>
        </w:rPr>
        <w:t xml:space="preserve"> dni robocze </w:t>
      </w:r>
      <w:r w:rsidRPr="008D646A">
        <w:rPr>
          <w:rFonts w:ascii="Times New Roman" w:hAnsi="Times New Roman" w:cs="Times New Roman"/>
          <w:sz w:val="24"/>
          <w:szCs w:val="24"/>
        </w:rPr>
        <w:br/>
        <w:t>w tygodniu</w:t>
      </w:r>
      <w:r w:rsidRPr="005B54BA">
        <w:rPr>
          <w:rFonts w:ascii="Times New Roman" w:hAnsi="Times New Roman" w:cs="Times New Roman"/>
          <w:sz w:val="24"/>
          <w:szCs w:val="24"/>
        </w:rPr>
        <w:t xml:space="preserve"> w okresie wykonywania robót po </w:t>
      </w:r>
      <w:r w:rsidR="00136E48">
        <w:rPr>
          <w:rFonts w:ascii="Times New Roman" w:hAnsi="Times New Roman" w:cs="Times New Roman"/>
          <w:sz w:val="24"/>
          <w:szCs w:val="24"/>
        </w:rPr>
        <w:t>3</w:t>
      </w:r>
      <w:r w:rsidRPr="005B54BA">
        <w:rPr>
          <w:rFonts w:ascii="Times New Roman" w:hAnsi="Times New Roman" w:cs="Times New Roman"/>
          <w:sz w:val="24"/>
          <w:szCs w:val="24"/>
        </w:rPr>
        <w:t xml:space="preserve"> godziny dziennie w godzinach pracy Zamawiającego tj. między 7.30 a 15.30,</w:t>
      </w:r>
    </w:p>
    <w:p w:rsidR="00C332D6" w:rsidRPr="005B54BA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-</w:t>
      </w:r>
      <w:r w:rsidRPr="005B54BA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nspektora </w:t>
      </w:r>
      <w:r w:rsidR="00E104A5" w:rsidRPr="005B54BA">
        <w:rPr>
          <w:rFonts w:ascii="Times New Roman" w:hAnsi="Times New Roman" w:cs="Times New Roman"/>
          <w:color w:val="000000"/>
          <w:sz w:val="24"/>
          <w:szCs w:val="24"/>
        </w:rPr>
        <w:t>nadzoru specja</w:t>
      </w:r>
      <w:r w:rsidR="00F75079" w:rsidRPr="005B54BA">
        <w:rPr>
          <w:rFonts w:ascii="Times New Roman" w:hAnsi="Times New Roman" w:cs="Times New Roman"/>
          <w:color w:val="000000"/>
          <w:sz w:val="24"/>
          <w:szCs w:val="24"/>
        </w:rPr>
        <w:t>lności drogowej</w:t>
      </w:r>
      <w:r w:rsidR="00993916" w:rsidRPr="005B54BA">
        <w:rPr>
          <w:rFonts w:ascii="Times New Roman" w:hAnsi="Times New Roman" w:cs="Times New Roman"/>
          <w:color w:val="000000"/>
          <w:sz w:val="24"/>
          <w:szCs w:val="24"/>
        </w:rPr>
        <w:t xml:space="preserve"> min. </w:t>
      </w:r>
      <w:r w:rsidR="00723F1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93916" w:rsidRPr="005B54BA">
        <w:rPr>
          <w:rFonts w:ascii="Times New Roman" w:hAnsi="Times New Roman" w:cs="Times New Roman"/>
          <w:color w:val="000000"/>
          <w:sz w:val="24"/>
          <w:szCs w:val="24"/>
        </w:rPr>
        <w:t xml:space="preserve"> dni robocze </w:t>
      </w:r>
      <w:r w:rsidR="00993916" w:rsidRPr="005B54BA">
        <w:rPr>
          <w:rFonts w:ascii="Times New Roman" w:hAnsi="Times New Roman" w:cs="Times New Roman"/>
          <w:color w:val="000000"/>
          <w:sz w:val="24"/>
          <w:szCs w:val="24"/>
        </w:rPr>
        <w:br/>
        <w:t>w tygodniu</w:t>
      </w:r>
      <w:r w:rsidR="00993916" w:rsidRPr="005B54BA">
        <w:rPr>
          <w:rFonts w:ascii="Times New Roman" w:hAnsi="Times New Roman" w:cs="Times New Roman"/>
          <w:sz w:val="24"/>
          <w:szCs w:val="24"/>
        </w:rPr>
        <w:t xml:space="preserve"> w okresie wykonywania robót</w:t>
      </w:r>
      <w:r w:rsidR="00723F12">
        <w:rPr>
          <w:rFonts w:ascii="Times New Roman" w:hAnsi="Times New Roman" w:cs="Times New Roman"/>
          <w:sz w:val="24"/>
          <w:szCs w:val="24"/>
        </w:rPr>
        <w:t xml:space="preserve"> po </w:t>
      </w:r>
      <w:r w:rsidR="00136E48">
        <w:rPr>
          <w:rFonts w:ascii="Times New Roman" w:hAnsi="Times New Roman" w:cs="Times New Roman"/>
          <w:sz w:val="24"/>
          <w:szCs w:val="24"/>
        </w:rPr>
        <w:t>2</w:t>
      </w:r>
      <w:r w:rsidR="00F64D5E" w:rsidRPr="005B54BA">
        <w:rPr>
          <w:rFonts w:ascii="Times New Roman" w:hAnsi="Times New Roman" w:cs="Times New Roman"/>
          <w:sz w:val="24"/>
          <w:szCs w:val="24"/>
        </w:rPr>
        <w:t xml:space="preserve"> godziny dziennie w godzinach pracy Zamawiającego tj. między 7.30 a 15.30</w:t>
      </w:r>
      <w:r w:rsidR="00993916" w:rsidRPr="005B54BA">
        <w:rPr>
          <w:rFonts w:ascii="Times New Roman" w:hAnsi="Times New Roman" w:cs="Times New Roman"/>
          <w:sz w:val="24"/>
          <w:szCs w:val="24"/>
        </w:rPr>
        <w:t>,</w:t>
      </w:r>
    </w:p>
    <w:p w:rsidR="00C332D6" w:rsidRPr="005B54BA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-</w:t>
      </w:r>
      <w:r w:rsidRPr="005B54BA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nspektora nadzoru robót branży </w:t>
      </w:r>
      <w:r w:rsidR="009A2D2A" w:rsidRPr="005B54BA">
        <w:rPr>
          <w:rFonts w:ascii="Times New Roman" w:hAnsi="Times New Roman" w:cs="Times New Roman"/>
          <w:sz w:val="24"/>
          <w:szCs w:val="24"/>
        </w:rPr>
        <w:t>konstrukcyjnej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 min. </w:t>
      </w:r>
      <w:r w:rsidR="00E435DF">
        <w:rPr>
          <w:rFonts w:ascii="Times New Roman" w:hAnsi="Times New Roman" w:cs="Times New Roman"/>
          <w:sz w:val="24"/>
          <w:szCs w:val="24"/>
        </w:rPr>
        <w:t>2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</w:t>
      </w:r>
      <w:r w:rsidR="009A2D2A" w:rsidRPr="005B54BA">
        <w:rPr>
          <w:rFonts w:ascii="Times New Roman" w:hAnsi="Times New Roman" w:cs="Times New Roman"/>
          <w:sz w:val="24"/>
          <w:szCs w:val="24"/>
        </w:rPr>
        <w:t>konstrukcyjną</w:t>
      </w:r>
      <w:r w:rsidR="00F64D5E" w:rsidRPr="005B54BA">
        <w:rPr>
          <w:rFonts w:ascii="Times New Roman" w:hAnsi="Times New Roman" w:cs="Times New Roman"/>
          <w:sz w:val="24"/>
          <w:szCs w:val="24"/>
        </w:rPr>
        <w:t xml:space="preserve"> po 2 godziny dziennie w godzinach pracy Zamawiającego tj. między 7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 a 15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</w:t>
      </w:r>
      <w:r w:rsidR="00F44710" w:rsidRPr="005B54BA">
        <w:rPr>
          <w:rFonts w:ascii="Times New Roman" w:hAnsi="Times New Roman" w:cs="Times New Roman"/>
          <w:sz w:val="24"/>
          <w:szCs w:val="24"/>
        </w:rPr>
        <w:t>,</w:t>
      </w:r>
    </w:p>
    <w:p w:rsidR="00C332D6" w:rsidRPr="005B54BA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-</w:t>
      </w:r>
      <w:r w:rsidRPr="005B54BA">
        <w:rPr>
          <w:rFonts w:ascii="Times New Roman" w:hAnsi="Times New Roman" w:cs="Times New Roman"/>
          <w:sz w:val="24"/>
          <w:szCs w:val="24"/>
        </w:rPr>
        <w:tab/>
        <w:t>i</w:t>
      </w:r>
      <w:r w:rsidR="009A2D2A" w:rsidRPr="005B54BA">
        <w:rPr>
          <w:rFonts w:ascii="Times New Roman" w:hAnsi="Times New Roman" w:cs="Times New Roman"/>
          <w:sz w:val="24"/>
          <w:szCs w:val="24"/>
        </w:rPr>
        <w:t xml:space="preserve">nspektora nadzoru robót branży sanitarnej min. </w:t>
      </w:r>
      <w:r w:rsidR="00916CAC" w:rsidRPr="005B54BA">
        <w:rPr>
          <w:rFonts w:ascii="Times New Roman" w:hAnsi="Times New Roman" w:cs="Times New Roman"/>
          <w:sz w:val="24"/>
          <w:szCs w:val="24"/>
        </w:rPr>
        <w:t>3</w:t>
      </w:r>
      <w:r w:rsidR="009A2D2A" w:rsidRPr="005B54BA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sanitarną</w:t>
      </w:r>
      <w:r w:rsidR="00F64D5E" w:rsidRPr="005B54BA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 a 15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.30</w:t>
      </w:r>
      <w:r w:rsidR="009A2D2A" w:rsidRPr="005B54BA">
        <w:rPr>
          <w:rFonts w:ascii="Times New Roman" w:hAnsi="Times New Roman" w:cs="Times New Roman"/>
          <w:sz w:val="24"/>
          <w:szCs w:val="24"/>
        </w:rPr>
        <w:t>,</w:t>
      </w:r>
    </w:p>
    <w:p w:rsidR="00F44710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-</w:t>
      </w:r>
      <w:r w:rsidRPr="005B54BA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nspektora nadzoru robót branży elektrycznej min. </w:t>
      </w:r>
      <w:r w:rsidR="00916CAC" w:rsidRPr="005B54BA">
        <w:rPr>
          <w:rFonts w:ascii="Times New Roman" w:hAnsi="Times New Roman" w:cs="Times New Roman"/>
          <w:sz w:val="24"/>
          <w:szCs w:val="24"/>
        </w:rPr>
        <w:t>3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elektryczną</w:t>
      </w:r>
      <w:r w:rsidR="00F64D5E" w:rsidRPr="005B54BA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 a 15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</w:t>
      </w:r>
      <w:r w:rsidR="00F44710" w:rsidRPr="005B54BA">
        <w:rPr>
          <w:rFonts w:ascii="Times New Roman" w:hAnsi="Times New Roman" w:cs="Times New Roman"/>
          <w:sz w:val="24"/>
          <w:szCs w:val="24"/>
        </w:rPr>
        <w:t>,</w:t>
      </w:r>
    </w:p>
    <w:p w:rsidR="00136E48" w:rsidRPr="005B54BA" w:rsidRDefault="00136E48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inspektor ds. ochrony środowiska – przed i w trakcie prowadzenie prac wymienionych w decyzji o środowiskowych uwarunkowaniach dla przedsięwzięcia. </w:t>
      </w:r>
    </w:p>
    <w:p w:rsidR="005E03CA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lastRenderedPageBreak/>
        <w:t>w miarę potrzeb dodatkowe osoby</w:t>
      </w:r>
      <w:r w:rsidR="00E435DF">
        <w:rPr>
          <w:rFonts w:ascii="Times New Roman" w:hAnsi="Times New Roman" w:cs="Times New Roman"/>
          <w:sz w:val="24"/>
          <w:szCs w:val="24"/>
        </w:rPr>
        <w:t xml:space="preserve"> konieczne do prawidłowej realizacji zadania</w:t>
      </w:r>
      <w:r w:rsidRPr="005B54BA">
        <w:rPr>
          <w:rFonts w:ascii="Times New Roman" w:hAnsi="Times New Roman" w:cs="Times New Roman"/>
          <w:sz w:val="24"/>
          <w:szCs w:val="24"/>
        </w:rPr>
        <w:t xml:space="preserve">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 w:rsidR="0098739E" w:rsidRPr="005B54BA">
        <w:rPr>
          <w:rFonts w:ascii="Times New Roman" w:hAnsi="Times New Roman" w:cs="Times New Roman"/>
          <w:sz w:val="24"/>
          <w:szCs w:val="24"/>
        </w:rPr>
        <w:t>.</w:t>
      </w:r>
    </w:p>
    <w:p w:rsidR="00E435DF" w:rsidRPr="005B54BA" w:rsidRDefault="00E435DF" w:rsidP="00E435DF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Default="00AD160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R</w:t>
      </w:r>
      <w:r w:rsidR="00E104A5" w:rsidRPr="005B54BA">
        <w:rPr>
          <w:rFonts w:ascii="Times New Roman" w:hAnsi="Times New Roman" w:cs="Times New Roman"/>
          <w:sz w:val="24"/>
          <w:szCs w:val="24"/>
        </w:rPr>
        <w:t>eprezentowanie Zamawiającego na budowie oraz pełnienie przez osoby wchodzące w</w:t>
      </w:r>
      <w:r w:rsidR="00213A31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5B54BA">
        <w:rPr>
          <w:rFonts w:ascii="Times New Roman" w:hAnsi="Times New Roman" w:cs="Times New Roman"/>
          <w:sz w:val="24"/>
          <w:szCs w:val="24"/>
        </w:rPr>
        <w:t>N</w:t>
      </w:r>
      <w:r w:rsidR="00E104A5" w:rsidRPr="005B54BA">
        <w:rPr>
          <w:rFonts w:ascii="Times New Roman" w:hAnsi="Times New Roman" w:cs="Times New Roman"/>
          <w:sz w:val="24"/>
          <w:szCs w:val="24"/>
        </w:rPr>
        <w:t>adzoru w miejscu wykonywania robót nadzoru inwestorskiego potwierdzonego wpisami do dziennika budowy</w:t>
      </w:r>
      <w:r w:rsidR="00213A31" w:rsidRPr="005B54BA">
        <w:rPr>
          <w:rFonts w:ascii="Times New Roman" w:hAnsi="Times New Roman" w:cs="Times New Roman"/>
          <w:sz w:val="24"/>
          <w:szCs w:val="24"/>
        </w:rPr>
        <w:t>,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pr</w:t>
      </w:r>
      <w:r w:rsidR="003F5DE6" w:rsidRPr="005B54BA">
        <w:rPr>
          <w:rFonts w:ascii="Times New Roman" w:hAnsi="Times New Roman" w:cs="Times New Roman"/>
          <w:sz w:val="24"/>
          <w:szCs w:val="24"/>
        </w:rPr>
        <w:t>owadzoną przez każdego członka Zespołu Nadzoru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ewidencją czasu pracy oraz wykonywanych czynności</w:t>
      </w:r>
      <w:r w:rsidR="00616065" w:rsidRPr="005B54BA">
        <w:rPr>
          <w:rFonts w:ascii="Times New Roman" w:hAnsi="Times New Roman" w:cs="Times New Roman"/>
          <w:sz w:val="24"/>
          <w:szCs w:val="24"/>
        </w:rPr>
        <w:t xml:space="preserve"> przekazywa</w:t>
      </w:r>
      <w:r w:rsidR="003F5DE6" w:rsidRPr="005B54BA">
        <w:rPr>
          <w:rFonts w:ascii="Times New Roman" w:hAnsi="Times New Roman" w:cs="Times New Roman"/>
          <w:sz w:val="24"/>
          <w:szCs w:val="24"/>
        </w:rPr>
        <w:t>ną Zamawiającemu raz w miesiącu.</w:t>
      </w:r>
    </w:p>
    <w:p w:rsidR="00E435DF" w:rsidRPr="005B54BA" w:rsidRDefault="00E435DF" w:rsidP="00E435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adzorowanie zgodności wykonywanych robót budowlanych z: </w:t>
      </w:r>
      <w:r w:rsidRPr="005B54BA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, dokumentacją projektową, pozwoleniami, uzgodnieniami, przepisami prawa </w:t>
      </w:r>
      <w:r w:rsidR="00213A31" w:rsidRPr="005B54BA">
        <w:rPr>
          <w:rFonts w:ascii="Times New Roman" w:hAnsi="Times New Roman" w:cs="Times New Roman"/>
          <w:sz w:val="24"/>
          <w:szCs w:val="24"/>
        </w:rPr>
        <w:br/>
      </w:r>
      <w:r w:rsidR="00E104A5" w:rsidRPr="005B54BA">
        <w:rPr>
          <w:rFonts w:ascii="Times New Roman" w:hAnsi="Times New Roman" w:cs="Times New Roman"/>
          <w:sz w:val="24"/>
          <w:szCs w:val="24"/>
        </w:rPr>
        <w:t>i</w:t>
      </w:r>
      <w:r w:rsidR="00213A31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5B54BA">
        <w:rPr>
          <w:rFonts w:ascii="Times New Roman" w:hAnsi="Times New Roman" w:cs="Times New Roman"/>
          <w:sz w:val="24"/>
          <w:szCs w:val="24"/>
        </w:rPr>
        <w:t>ch wchodzących w zakres zadania.</w:t>
      </w:r>
    </w:p>
    <w:p w:rsidR="003F5DE6" w:rsidRPr="003F5DE6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E0C06" w:rsidRPr="0011233B">
        <w:rPr>
          <w:rFonts w:ascii="Times New Roman" w:hAnsi="Times New Roman" w:cs="Times New Roman"/>
          <w:sz w:val="24"/>
          <w:szCs w:val="24"/>
        </w:rPr>
        <w:t>spół</w:t>
      </w:r>
      <w:r w:rsidR="000268EF" w:rsidRPr="0011233B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11233B">
        <w:rPr>
          <w:rFonts w:ascii="Times New Roman" w:hAnsi="Times New Roman" w:cs="Times New Roman"/>
          <w:sz w:val="24"/>
          <w:szCs w:val="24"/>
        </w:rPr>
        <w:t>nadzor</w:t>
      </w:r>
      <w:r w:rsidR="000268EF" w:rsidRPr="0011233B">
        <w:rPr>
          <w:rFonts w:ascii="Times New Roman" w:hAnsi="Times New Roman" w:cs="Times New Roman"/>
          <w:sz w:val="24"/>
          <w:szCs w:val="24"/>
        </w:rPr>
        <w:t>em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11233B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11233B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11233B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>
        <w:rPr>
          <w:rFonts w:ascii="Times New Roman" w:hAnsi="Times New Roman" w:cs="Times New Roman"/>
          <w:sz w:val="24"/>
          <w:szCs w:val="24"/>
        </w:rPr>
        <w:t>rób z odpowiednim wyprzedzeniem.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3414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104A5" w:rsidRPr="0011233B">
        <w:rPr>
          <w:rFonts w:ascii="Times New Roman" w:hAnsi="Times New Roman" w:cs="Times New Roman"/>
          <w:sz w:val="24"/>
          <w:szCs w:val="24"/>
        </w:rPr>
        <w:t>kceptowanie, wprowadzanie i nadzorowanie uzgodnionych z autorem projektu zaleceń Zamawiającego lub Wykonawcy robót budowlanych oraz uzgadnianie z</w:t>
      </w:r>
      <w:r w:rsidR="00993916" w:rsidRPr="0011233B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11233B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11233B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11233B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D3414" w:rsidRPr="0011233B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11233B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11233B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11233B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11233B">
        <w:rPr>
          <w:rFonts w:ascii="Times New Roman" w:hAnsi="Times New Roman" w:cs="Times New Roman"/>
          <w:sz w:val="24"/>
          <w:szCs w:val="24"/>
        </w:rPr>
        <w:t>oraz</w:t>
      </w:r>
      <w:r w:rsidR="00612235" w:rsidRPr="0011233B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11233B">
        <w:rPr>
          <w:rFonts w:ascii="Times New Roman" w:hAnsi="Times New Roman" w:cs="Times New Roman"/>
          <w:sz w:val="24"/>
          <w:szCs w:val="24"/>
        </w:rPr>
        <w:t>m szacunkowej wartości tych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04A5" w:rsidRPr="0011233B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11233B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11233B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11233B">
        <w:rPr>
          <w:rFonts w:ascii="Times New Roman" w:hAnsi="Times New Roman" w:cs="Times New Roman"/>
          <w:sz w:val="24"/>
          <w:szCs w:val="24"/>
        </w:rPr>
        <w:t>narad</w:t>
      </w:r>
      <w:r>
        <w:rPr>
          <w:rFonts w:ascii="Times New Roman" w:hAnsi="Times New Roman" w:cs="Times New Roman"/>
          <w:sz w:val="24"/>
          <w:szCs w:val="24"/>
        </w:rPr>
        <w:t xml:space="preserve"> i rad.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2693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82693" w:rsidRPr="0011233B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11233B">
        <w:rPr>
          <w:rFonts w:ascii="Times New Roman" w:hAnsi="Times New Roman" w:cs="Times New Roman"/>
          <w:sz w:val="24"/>
          <w:szCs w:val="24"/>
        </w:rPr>
        <w:t xml:space="preserve"> w uzasadnionych przypadkach lub na wniosek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04A5" w:rsidRPr="0011233B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11233B">
        <w:rPr>
          <w:rFonts w:ascii="Times New Roman" w:hAnsi="Times New Roman" w:cs="Times New Roman"/>
          <w:sz w:val="24"/>
          <w:szCs w:val="24"/>
        </w:rPr>
        <w:t>,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11233B">
        <w:rPr>
          <w:rFonts w:ascii="Times New Roman" w:hAnsi="Times New Roman" w:cs="Times New Roman"/>
          <w:sz w:val="24"/>
          <w:szCs w:val="24"/>
        </w:rPr>
        <w:t>wiającego</w:t>
      </w:r>
      <w:r w:rsidR="00EA0829" w:rsidRPr="0011233B">
        <w:rPr>
          <w:rFonts w:ascii="Times New Roman" w:hAnsi="Times New Roman" w:cs="Times New Roman"/>
          <w:sz w:val="24"/>
          <w:szCs w:val="24"/>
        </w:rPr>
        <w:t>,</w:t>
      </w:r>
      <w:r w:rsidR="00A5638F" w:rsidRPr="0011233B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FB3B93">
        <w:rPr>
          <w:rFonts w:ascii="Times New Roman" w:hAnsi="Times New Roman" w:cs="Times New Roman"/>
          <w:sz w:val="24"/>
          <w:szCs w:val="24"/>
        </w:rPr>
        <w:t>rzeprowadzanie inspekcji placu budowy</w:t>
      </w:r>
      <w:r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B3B93">
        <w:rPr>
          <w:rFonts w:ascii="Times New Roman" w:hAnsi="Times New Roman" w:cs="Times New Roman"/>
          <w:sz w:val="24"/>
          <w:szCs w:val="24"/>
        </w:rPr>
        <w:t>, jakości używanego sprz</w:t>
      </w:r>
      <w:r>
        <w:rPr>
          <w:rFonts w:ascii="Times New Roman" w:hAnsi="Times New Roman" w:cs="Times New Roman"/>
          <w:sz w:val="24"/>
          <w:szCs w:val="24"/>
        </w:rPr>
        <w:t>ętu budowlanego i narzędzi itp.</w:t>
      </w:r>
    </w:p>
    <w:p w:rsidR="00FB3B93" w:rsidRPr="00FB3B93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FB3B93">
        <w:rPr>
          <w:rFonts w:ascii="Times New Roman" w:hAnsi="Times New Roman" w:cs="Times New Roman"/>
          <w:sz w:val="24"/>
          <w:szCs w:val="24"/>
        </w:rPr>
        <w:t>ydawanie poleceń potwierdzonych wpisem do dziennika budowy, dotyczących m.in.: usunięcia nieprawidłowości lub zagrożeń, wykonania badań, także wymagających odkrycia robót lub elementów zakrytych, oraz przedstawienia dowodów dopuszczenia do stosowania w budownictwie wyrobów budowla</w:t>
      </w:r>
      <w:r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:rsidR="00FB3B93" w:rsidRPr="00FB3B93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E104A5" w:rsidRPr="00FB3B93">
        <w:rPr>
          <w:rFonts w:ascii="Times New Roman" w:hAnsi="Times New Roman" w:cs="Times New Roman"/>
          <w:sz w:val="24"/>
          <w:szCs w:val="24"/>
        </w:rPr>
        <w:t>ądanie od Wykonawc</w:t>
      </w:r>
      <w:r w:rsidR="00B65728">
        <w:rPr>
          <w:rFonts w:ascii="Times New Roman" w:hAnsi="Times New Roman" w:cs="Times New Roman"/>
          <w:sz w:val="24"/>
          <w:szCs w:val="24"/>
        </w:rPr>
        <w:t>y</w:t>
      </w:r>
      <w:r w:rsidR="00E104A5" w:rsidRPr="00FB3B93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wstrzymania ich dalszego wykonywania w przypadku, gdy ich kontynuacja mogłaby wywołać zagrożenie bądź spowodować niedopuszczalną niezgodność z dokumentacją projektową lub sztuką inżynierską,</w:t>
      </w:r>
      <w:r w:rsidR="0048346E" w:rsidRPr="00FB3B93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>
        <w:rPr>
          <w:rFonts w:ascii="Times New Roman" w:hAnsi="Times New Roman" w:cs="Times New Roman"/>
          <w:sz w:val="24"/>
          <w:szCs w:val="24"/>
        </w:rPr>
        <w:t>zone wpisem do dziennika budowy.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104A5" w:rsidRPr="00B65728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E104A5" w:rsidRPr="00B65728">
        <w:rPr>
          <w:rFonts w:ascii="Times New Roman" w:hAnsi="Times New Roman" w:cs="Times New Roman"/>
          <w:sz w:val="24"/>
          <w:szCs w:val="24"/>
        </w:rPr>
        <w:t xml:space="preserve"> robót budowlanych oraz podwykonawców. W przypadku niewłaściwego wywiązywania się Wykonawców robót budowlanych ze zobowiązań </w:t>
      </w:r>
      <w:r w:rsidR="00C83E05" w:rsidRPr="00B65728">
        <w:rPr>
          <w:rFonts w:ascii="Times New Roman" w:hAnsi="Times New Roman" w:cs="Times New Roman"/>
          <w:sz w:val="24"/>
          <w:szCs w:val="24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B65728">
        <w:rPr>
          <w:rFonts w:ascii="Times New Roman" w:hAnsi="Times New Roman" w:cs="Times New Roman"/>
          <w:sz w:val="24"/>
          <w:szCs w:val="24"/>
        </w:rPr>
        <w:t>dochodzeni</w:t>
      </w:r>
      <w:r w:rsidR="00C83E05" w:rsidRPr="00B65728">
        <w:rPr>
          <w:rFonts w:ascii="Times New Roman" w:hAnsi="Times New Roman" w:cs="Times New Roman"/>
          <w:sz w:val="24"/>
          <w:szCs w:val="24"/>
        </w:rPr>
        <w:t>u i egzekwowaniu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5728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3692" w:rsidRPr="00B65728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>
        <w:rPr>
          <w:rFonts w:ascii="Times New Roman" w:hAnsi="Times New Roman" w:cs="Times New Roman"/>
          <w:sz w:val="24"/>
          <w:szCs w:val="24"/>
        </w:rPr>
        <w:t>ez W</w:t>
      </w:r>
      <w:r w:rsidR="00C83692" w:rsidRPr="00B65728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B65728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B65728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B65728">
        <w:rPr>
          <w:rFonts w:ascii="Times New Roman" w:hAnsi="Times New Roman" w:cs="Times New Roman"/>
          <w:sz w:val="24"/>
          <w:szCs w:val="24"/>
        </w:rPr>
        <w:t>potwierdzone wpisem do dziennika budowy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020B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020B" w:rsidRPr="00B65728">
        <w:rPr>
          <w:rFonts w:ascii="Times New Roman" w:hAnsi="Times New Roman" w:cs="Times New Roman"/>
          <w:sz w:val="24"/>
          <w:szCs w:val="24"/>
        </w:rPr>
        <w:t>rzygotow</w:t>
      </w:r>
      <w:r>
        <w:rPr>
          <w:rFonts w:ascii="Times New Roman" w:hAnsi="Times New Roman" w:cs="Times New Roman"/>
          <w:sz w:val="24"/>
          <w:szCs w:val="24"/>
        </w:rPr>
        <w:t>ywanie</w:t>
      </w:r>
      <w:r w:rsidR="0036020B" w:rsidRPr="00B65728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36020B" w:rsidRPr="00B65728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roboty budowlane, </w:t>
      </w:r>
      <w:r w:rsidR="0036020B" w:rsidRPr="005B54BA">
        <w:rPr>
          <w:rFonts w:ascii="Times New Roman" w:hAnsi="Times New Roman" w:cs="Times New Roman"/>
          <w:sz w:val="24"/>
          <w:szCs w:val="24"/>
        </w:rPr>
        <w:t xml:space="preserve">w terminie do 3 dni </w:t>
      </w:r>
      <w:r w:rsidR="00E376D6" w:rsidRPr="00B65728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>
        <w:rPr>
          <w:rFonts w:ascii="Times New Roman" w:hAnsi="Times New Roman" w:cs="Times New Roman"/>
          <w:sz w:val="24"/>
          <w:szCs w:val="24"/>
        </w:rPr>
        <w:t>zone wpisem do dziennika budowy.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104A5" w:rsidRPr="00151507">
        <w:rPr>
          <w:rFonts w:ascii="Times New Roman" w:hAnsi="Times New Roman" w:cs="Times New Roman"/>
          <w:sz w:val="24"/>
          <w:szCs w:val="24"/>
        </w:rPr>
        <w:t>adzor</w:t>
      </w:r>
      <w:r w:rsidR="00934D0D" w:rsidRPr="00151507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151507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151507">
        <w:rPr>
          <w:rFonts w:ascii="Times New Roman" w:hAnsi="Times New Roman" w:cs="Times New Roman"/>
          <w:sz w:val="24"/>
          <w:szCs w:val="24"/>
        </w:rPr>
        <w:t>ę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robót budowlanych,  stwierdzonych wad</w:t>
      </w:r>
      <w:r>
        <w:rPr>
          <w:rFonts w:ascii="Times New Roman" w:hAnsi="Times New Roman" w:cs="Times New Roman"/>
          <w:sz w:val="24"/>
          <w:szCs w:val="24"/>
        </w:rPr>
        <w:t xml:space="preserve"> i usterek.</w:t>
      </w:r>
    </w:p>
    <w:p w:rsidR="00151507" w:rsidRPr="005B54BA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</w:t>
      </w:r>
      <w:r w:rsidR="00E104A5" w:rsidRPr="005B54BA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5B54BA">
        <w:rPr>
          <w:rFonts w:ascii="Times New Roman" w:hAnsi="Times New Roman" w:cs="Times New Roman"/>
          <w:sz w:val="24"/>
          <w:szCs w:val="24"/>
        </w:rPr>
        <w:t>y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robót budowlanych: w zakresie bieżącej realizacji (np. wnioski materiałowe lub inne</w:t>
      </w:r>
      <w:r w:rsidR="00AC3710" w:rsidRPr="005B54BA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AC3710" w:rsidRPr="005B54BA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) w terminie 7 dni od daty wystąpienia Wykonawcy, natomiast w zakresie dotyczącym ewentualnych robót dodatkowych, zamiennych itp. </w:t>
      </w:r>
      <w:r w:rsidR="00AC3710" w:rsidRPr="005B54BA">
        <w:rPr>
          <w:rFonts w:ascii="Times New Roman" w:hAnsi="Times New Roman" w:cs="Times New Roman"/>
          <w:sz w:val="24"/>
          <w:szCs w:val="24"/>
        </w:rPr>
        <w:t>(po wyrażeniu zgody przez Zamawiającego) – całość procedury w terminie do 14 dni od daty wpływu wniosku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151507" w:rsidRPr="005B54BA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Wyrażanie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zgody na wykonywanie robót budowlanych </w:t>
      </w:r>
      <w:r w:rsidRPr="005B54BA">
        <w:rPr>
          <w:rFonts w:ascii="Times New Roman" w:hAnsi="Times New Roman" w:cs="Times New Roman"/>
          <w:sz w:val="24"/>
          <w:szCs w:val="24"/>
        </w:rPr>
        <w:t xml:space="preserve">poza normalnymi </w:t>
      </w:r>
      <w:r>
        <w:rPr>
          <w:rFonts w:ascii="Times New Roman" w:hAnsi="Times New Roman" w:cs="Times New Roman"/>
          <w:sz w:val="24"/>
          <w:szCs w:val="24"/>
        </w:rPr>
        <w:t>godzinami pracy.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04A5" w:rsidRPr="00151507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>
        <w:rPr>
          <w:rFonts w:ascii="Times New Roman" w:hAnsi="Times New Roman" w:cs="Times New Roman"/>
          <w:sz w:val="24"/>
          <w:szCs w:val="24"/>
        </w:rPr>
        <w:t>w.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507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10FF3" w:rsidRPr="00151507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151507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151507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35AC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9637C" w:rsidRPr="00151507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>
        <w:rPr>
          <w:rFonts w:ascii="Times New Roman" w:hAnsi="Times New Roman" w:cs="Times New Roman"/>
          <w:sz w:val="24"/>
          <w:szCs w:val="24"/>
        </w:rPr>
        <w:t>sami i wytycznymi Zamawiającego.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9637C" w:rsidRPr="00151507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151507">
        <w:rPr>
          <w:rFonts w:ascii="Times New Roman" w:hAnsi="Times New Roman" w:cs="Times New Roman"/>
          <w:sz w:val="24"/>
          <w:szCs w:val="24"/>
        </w:rPr>
        <w:t>sposobu zabezpieczenia wykopal</w:t>
      </w:r>
      <w:r>
        <w:rPr>
          <w:rFonts w:ascii="Times New Roman" w:hAnsi="Times New Roman" w:cs="Times New Roman"/>
          <w:sz w:val="24"/>
          <w:szCs w:val="24"/>
        </w:rPr>
        <w:t>isk odkrytych na terenie budowy.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104A5" w:rsidRPr="00151507">
        <w:rPr>
          <w:rFonts w:ascii="Times New Roman" w:hAnsi="Times New Roman" w:cs="Times New Roman"/>
          <w:sz w:val="24"/>
          <w:szCs w:val="24"/>
        </w:rPr>
        <w:t>adz</w:t>
      </w:r>
      <w:r w:rsidR="0099637C" w:rsidRPr="00151507">
        <w:rPr>
          <w:rFonts w:ascii="Times New Roman" w:hAnsi="Times New Roman" w:cs="Times New Roman"/>
          <w:sz w:val="24"/>
          <w:szCs w:val="24"/>
        </w:rPr>
        <w:t>ór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151507">
        <w:rPr>
          <w:rFonts w:ascii="Times New Roman" w:hAnsi="Times New Roman" w:cs="Times New Roman"/>
          <w:sz w:val="24"/>
          <w:szCs w:val="24"/>
        </w:rPr>
        <w:t>ę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151507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151507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151507">
        <w:rPr>
          <w:rFonts w:ascii="Times New Roman" w:hAnsi="Times New Roman" w:cs="Times New Roman"/>
          <w:sz w:val="24"/>
          <w:szCs w:val="24"/>
        </w:rPr>
        <w:t>u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151507">
        <w:rPr>
          <w:rFonts w:ascii="Times New Roman" w:hAnsi="Times New Roman" w:cs="Times New Roman"/>
          <w:sz w:val="24"/>
          <w:szCs w:val="24"/>
        </w:rPr>
        <w:t>Użytkownikowi</w:t>
      </w:r>
      <w:r w:rsidR="00CA6FA0">
        <w:rPr>
          <w:rFonts w:ascii="Times New Roman" w:hAnsi="Times New Roman" w:cs="Times New Roman"/>
          <w:sz w:val="24"/>
          <w:szCs w:val="24"/>
        </w:rPr>
        <w:t>.</w:t>
      </w:r>
    </w:p>
    <w:p w:rsidR="00CA6FA0" w:rsidRPr="00CA6FA0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3BA8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E2595" w:rsidRPr="00CA6FA0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CA6FA0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6E2595" w:rsidRPr="00CA6FA0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CA6FA0">
        <w:rPr>
          <w:rFonts w:ascii="Times New Roman" w:hAnsi="Times New Roman" w:cs="Times New Roman"/>
          <w:sz w:val="24"/>
          <w:szCs w:val="24"/>
        </w:rPr>
        <w:t xml:space="preserve"> oraz reprezentowanie Zamawiającego w czynnościach uzyskania pozwole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103BA8" w:rsidRPr="00CA6FA0">
        <w:rPr>
          <w:rFonts w:ascii="Times New Roman" w:hAnsi="Times New Roman" w:cs="Times New Roman"/>
          <w:sz w:val="24"/>
          <w:szCs w:val="24"/>
        </w:rPr>
        <w:t xml:space="preserve"> na uż</w:t>
      </w:r>
      <w:r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:rsidR="00CA6FA0" w:rsidRPr="00CA6FA0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przypadku, gdyby postęp robót budowlanych nie przebiegał zgodnie z </w:t>
      </w:r>
      <w:r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b istnieje zagrożenie, że nie będzie przebiegał 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5B54BA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5B54BA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5B54BA">
        <w:rPr>
          <w:rFonts w:ascii="Times New Roman" w:hAnsi="Times New Roman" w:cs="Times New Roman"/>
          <w:sz w:val="24"/>
          <w:szCs w:val="24"/>
        </w:rPr>
        <w:t>e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5B54BA">
        <w:rPr>
          <w:rFonts w:ascii="Times New Roman" w:hAnsi="Times New Roman" w:cs="Times New Roman"/>
          <w:sz w:val="24"/>
          <w:szCs w:val="24"/>
        </w:rPr>
        <w:t> </w:t>
      </w:r>
      <w:r w:rsidR="00E104A5" w:rsidRPr="005B54BA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5B54BA">
        <w:rPr>
          <w:rFonts w:ascii="Times New Roman" w:hAnsi="Times New Roman" w:cs="Times New Roman"/>
          <w:sz w:val="24"/>
          <w:szCs w:val="24"/>
        </w:rPr>
        <w:t>, w terminie 5 dni od powzięcia informacji o zaistnieniu okoli</w:t>
      </w:r>
      <w:r w:rsidRPr="005B54BA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:rsidR="00E90F1B" w:rsidRPr="005B54BA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E90F1B">
        <w:rPr>
          <w:rFonts w:ascii="Times New Roman" w:hAnsi="Times New Roman" w:cs="Times New Roman"/>
          <w:sz w:val="24"/>
          <w:szCs w:val="24"/>
        </w:rPr>
        <w:t>ydawanie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robót budowlanych, poprzedzone uzyskaniem pisemnej zgody Zamawiającego i potwierdzone wpisem do dziennika budowy. Inżynier </w:t>
      </w:r>
      <w:r w:rsidR="0042657D" w:rsidRPr="00E90F1B">
        <w:rPr>
          <w:rFonts w:ascii="Times New Roman" w:hAnsi="Times New Roman" w:cs="Times New Roman"/>
          <w:sz w:val="24"/>
          <w:szCs w:val="24"/>
        </w:rPr>
        <w:t>Kontraktu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>
        <w:rPr>
          <w:rFonts w:ascii="Times New Roman" w:hAnsi="Times New Roman" w:cs="Times New Roman"/>
          <w:sz w:val="24"/>
          <w:szCs w:val="24"/>
        </w:rPr>
        <w:t>ia i wznowienia robót dla zadania.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umów o roboty budowlane w przypadku ic</w:t>
      </w:r>
      <w:r>
        <w:rPr>
          <w:rFonts w:ascii="Times New Roman" w:hAnsi="Times New Roman" w:cs="Times New Roman"/>
          <w:sz w:val="24"/>
          <w:szCs w:val="24"/>
        </w:rPr>
        <w:t>h wypowiedzenia lub rozwiązania.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odejmowanie niezbędnych działań celem ochrony Zamawiającego przed podwójną płatnością wynagrodzenia za roboty wykonywane przez podwykonawców w sytuacji przewidzianej w przepisach art. 143c ustawy </w:t>
      </w:r>
      <w:proofErr w:type="spellStart"/>
      <w:r w:rsidR="00E104A5" w:rsidRPr="00E90F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104A5" w:rsidRPr="00E90F1B">
        <w:rPr>
          <w:rFonts w:ascii="Times New Roman" w:hAnsi="Times New Roman" w:cs="Times New Roman"/>
          <w:sz w:val="24"/>
          <w:szCs w:val="24"/>
        </w:rPr>
        <w:t>.,</w:t>
      </w:r>
      <w:r w:rsidR="009E46E3" w:rsidRPr="00E90F1B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E90F1B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E90F1B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E90F1B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E90F1B">
        <w:rPr>
          <w:rFonts w:ascii="Times New Roman" w:hAnsi="Times New Roman" w:cs="Times New Roman"/>
          <w:sz w:val="24"/>
          <w:szCs w:val="24"/>
        </w:rPr>
        <w:t>egzekwowanie od Wykonawcy wyja</w:t>
      </w:r>
      <w:r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E90F1B">
        <w:rPr>
          <w:rFonts w:ascii="Times New Roman" w:hAnsi="Times New Roman" w:cs="Times New Roman"/>
          <w:sz w:val="24"/>
          <w:szCs w:val="24"/>
        </w:rPr>
        <w:t>porządzanie pisemnych opinii dotyczących wad obiektu uznanych za nie nadające się do usunięcia oraz wnioskowanie o obniżenie wynagrodzenia Wykonawcy robót budowlanych z określeniem utraty wartości robót budowlanych i kwot obniżo</w:t>
      </w:r>
      <w:r>
        <w:rPr>
          <w:rFonts w:ascii="Times New Roman" w:hAnsi="Times New Roman" w:cs="Times New Roman"/>
          <w:sz w:val="24"/>
          <w:szCs w:val="24"/>
        </w:rPr>
        <w:t>nego wynagrodzenia za te roboty.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0F1B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E90F1B">
        <w:rPr>
          <w:rFonts w:ascii="Times New Roman" w:hAnsi="Times New Roman" w:cs="Times New Roman"/>
          <w:sz w:val="24"/>
          <w:szCs w:val="24"/>
        </w:rPr>
        <w:t>ykonywanie dokumentacji fotograficznej przebiegu robót budo</w:t>
      </w:r>
      <w:r>
        <w:rPr>
          <w:rFonts w:ascii="Times New Roman" w:hAnsi="Times New Roman" w:cs="Times New Roman"/>
          <w:sz w:val="24"/>
          <w:szCs w:val="24"/>
        </w:rPr>
        <w:t>wlanych i czynności odbiorowych.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F1B">
        <w:rPr>
          <w:rFonts w:ascii="Times New Roman" w:hAnsi="Times New Roman" w:cs="Times New Roman"/>
          <w:sz w:val="24"/>
          <w:szCs w:val="24"/>
        </w:rPr>
        <w:t xml:space="preserve"> </w:t>
      </w:r>
      <w:r w:rsidR="00E90F1B">
        <w:rPr>
          <w:rFonts w:ascii="Times New Roman" w:hAnsi="Times New Roman" w:cs="Times New Roman"/>
          <w:sz w:val="24"/>
          <w:szCs w:val="24"/>
        </w:rPr>
        <w:t>K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robót budowlanych materiałów na podstawie zaakceptowanego przez Zamawiającego programu badań wraz z przeprowadzeniem procedur wyboru właściwego laboratorium. </w:t>
      </w:r>
      <w:r w:rsidR="00E90F1B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E90F1B">
        <w:rPr>
          <w:rFonts w:ascii="Times New Roman" w:hAnsi="Times New Roman" w:cs="Times New Roman"/>
          <w:sz w:val="24"/>
          <w:szCs w:val="24"/>
        </w:rPr>
        <w:t>prawdzanie i potwierdzanie jakości dostarczanych, przez Wykonawców robót budowlanych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</w:t>
      </w:r>
      <w:r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E90F1B">
        <w:rPr>
          <w:rFonts w:ascii="Times New Roman" w:hAnsi="Times New Roman" w:cs="Times New Roman"/>
          <w:sz w:val="24"/>
          <w:szCs w:val="24"/>
        </w:rPr>
        <w:t>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robót budowlanych zaleceń dot</w:t>
      </w:r>
      <w:r>
        <w:rPr>
          <w:rFonts w:ascii="Times New Roman" w:hAnsi="Times New Roman" w:cs="Times New Roman"/>
          <w:sz w:val="24"/>
          <w:szCs w:val="24"/>
        </w:rPr>
        <w:t>yczących materiałów budowlanych.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104A5" w:rsidRPr="00E90F1B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>
        <w:rPr>
          <w:rFonts w:ascii="Times New Roman" w:hAnsi="Times New Roman" w:cs="Times New Roman"/>
          <w:sz w:val="24"/>
          <w:szCs w:val="24"/>
        </w:rPr>
        <w:t>owywania materiałów budowlanych.</w:t>
      </w:r>
    </w:p>
    <w:p w:rsidR="00E90F1B" w:rsidRPr="005B54BA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>prawdzenie</w:t>
      </w:r>
      <w:r w:rsidRPr="005B54BA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5B54BA">
        <w:rPr>
          <w:rFonts w:ascii="Times New Roman" w:hAnsi="Times New Roman" w:cs="Times New Roman"/>
          <w:sz w:val="24"/>
          <w:szCs w:val="24"/>
        </w:rPr>
        <w:t>z</w:t>
      </w:r>
      <w:r w:rsidR="00E104A5" w:rsidRPr="005B54BA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5B54BA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5B54BA">
        <w:rPr>
          <w:rFonts w:ascii="Times New Roman" w:hAnsi="Times New Roman" w:cs="Times New Roman"/>
          <w:sz w:val="24"/>
          <w:szCs w:val="24"/>
        </w:rPr>
        <w:t>za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5B54BA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5B54BA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5B54BA">
        <w:rPr>
          <w:rFonts w:ascii="Times New Roman" w:hAnsi="Times New Roman" w:cs="Times New Roman"/>
          <w:sz w:val="24"/>
          <w:szCs w:val="24"/>
        </w:rPr>
        <w:t>7</w:t>
      </w:r>
      <w:r w:rsidR="00431833" w:rsidRPr="005B54BA">
        <w:rPr>
          <w:rFonts w:ascii="Times New Roman" w:hAnsi="Times New Roman" w:cs="Times New Roman"/>
          <w:sz w:val="24"/>
          <w:szCs w:val="24"/>
        </w:rPr>
        <w:t xml:space="preserve"> dni </w:t>
      </w:r>
      <w:r w:rsidR="0046250A" w:rsidRPr="005B54BA">
        <w:rPr>
          <w:rFonts w:ascii="Times New Roman" w:hAnsi="Times New Roman" w:cs="Times New Roman"/>
          <w:sz w:val="24"/>
          <w:szCs w:val="24"/>
        </w:rPr>
        <w:t>od daty zgłoszenia gotowości do odbioru przez Wykonawcę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E90F1B" w:rsidRPr="005B54BA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103BA8" w:rsidRPr="005B54BA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5B54BA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5B54BA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5B54BA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5B54BA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5B54BA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5B54BA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5B54BA">
        <w:rPr>
          <w:rFonts w:ascii="Times New Roman" w:hAnsi="Times New Roman" w:cs="Times New Roman"/>
          <w:sz w:val="24"/>
          <w:szCs w:val="24"/>
        </w:rPr>
        <w:t>odbioru końcowego</w:t>
      </w:r>
      <w:r w:rsidRPr="005B54BA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5B54BA">
        <w:rPr>
          <w:rFonts w:ascii="Times New Roman" w:hAnsi="Times New Roman" w:cs="Times New Roman"/>
          <w:sz w:val="24"/>
          <w:szCs w:val="24"/>
        </w:rPr>
        <w:t>,</w:t>
      </w:r>
      <w:r w:rsidR="00853EFC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5B54BA">
        <w:rPr>
          <w:rFonts w:ascii="Times New Roman" w:hAnsi="Times New Roman" w:cs="Times New Roman"/>
          <w:sz w:val="24"/>
          <w:szCs w:val="24"/>
        </w:rPr>
        <w:t>zgodnie z obowiązującymi przepisami i wewnętrzny</w:t>
      </w:r>
      <w:r w:rsidRPr="005B54BA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:rsidR="00E104A5" w:rsidRPr="00427192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E03CA" w:rsidRPr="00D33202" w:rsidRDefault="000A6C4E" w:rsidP="000D52C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202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71312E" w:rsidRPr="00D33202">
        <w:rPr>
          <w:rFonts w:ascii="Times New Roman" w:hAnsi="Times New Roman" w:cs="Times New Roman"/>
          <w:b/>
          <w:sz w:val="24"/>
          <w:szCs w:val="24"/>
        </w:rPr>
        <w:t>bowiązki Inżyniera Kontraktu wspólne dla wszystkich etapów realizacji zada</w:t>
      </w:r>
      <w:r w:rsidRPr="00D33202">
        <w:rPr>
          <w:rFonts w:ascii="Times New Roman" w:hAnsi="Times New Roman" w:cs="Times New Roman"/>
          <w:b/>
          <w:sz w:val="24"/>
          <w:szCs w:val="24"/>
        </w:rPr>
        <w:t>nia</w:t>
      </w:r>
      <w:r w:rsidR="0071312E" w:rsidRPr="00D33202">
        <w:rPr>
          <w:rFonts w:ascii="Times New Roman" w:hAnsi="Times New Roman" w:cs="Times New Roman"/>
          <w:b/>
          <w:sz w:val="24"/>
          <w:szCs w:val="24"/>
        </w:rPr>
        <w:t>:</w:t>
      </w:r>
    </w:p>
    <w:p w:rsidR="000A6C4E" w:rsidRPr="00427192" w:rsidRDefault="000A6C4E" w:rsidP="000A6C4E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024064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064" w:rsidRPr="000A6C4E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0A6C4E">
        <w:rPr>
          <w:rFonts w:ascii="Times New Roman" w:hAnsi="Times New Roman" w:cs="Times New Roman"/>
          <w:sz w:val="24"/>
          <w:szCs w:val="24"/>
        </w:rPr>
        <w:t xml:space="preserve">, identyfikowanie wszelkich problemów, </w:t>
      </w:r>
      <w:proofErr w:type="spellStart"/>
      <w:r w:rsidR="00024064" w:rsidRPr="000A6C4E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0A6C4E">
        <w:rPr>
          <w:rFonts w:ascii="Times New Roman" w:hAnsi="Times New Roman" w:cs="Times New Roman"/>
          <w:sz w:val="24"/>
          <w:szCs w:val="24"/>
        </w:rPr>
        <w:t xml:space="preserve"> i zagrożeń związanych z prawidłowym wykonaniem. W przypadku zidentyfikowania takich problemów, </w:t>
      </w:r>
      <w:proofErr w:type="spellStart"/>
      <w:r w:rsidR="00024064" w:rsidRPr="000A6C4E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0A6C4E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C4E" w:rsidRDefault="000A6C4E" w:rsidP="000A6C4E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024064" w:rsidRPr="000A6C4E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</w:t>
      </w:r>
      <w:r>
        <w:rPr>
          <w:rFonts w:ascii="Times New Roman" w:hAnsi="Times New Roman" w:cs="Times New Roman"/>
          <w:sz w:val="24"/>
          <w:szCs w:val="24"/>
        </w:rPr>
        <w:t xml:space="preserve">ontraktu co do przedmiotu </w:t>
      </w:r>
      <w:r w:rsidRPr="005B54BA">
        <w:rPr>
          <w:rFonts w:ascii="Times New Roman" w:hAnsi="Times New Roman" w:cs="Times New Roman"/>
          <w:sz w:val="24"/>
          <w:szCs w:val="24"/>
        </w:rPr>
        <w:t>sporu.</w:t>
      </w:r>
    </w:p>
    <w:p w:rsidR="000A6C4E" w:rsidRPr="005B54BA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5B54BA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5B54BA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0A6C4E" w:rsidRPr="005B54BA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Pr="005B54BA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K</w:t>
      </w:r>
      <w:r w:rsidR="00076F51" w:rsidRPr="005B54BA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5B54BA">
        <w:rPr>
          <w:rFonts w:ascii="Times New Roman" w:hAnsi="Times New Roman" w:cs="Times New Roman"/>
          <w:sz w:val="24"/>
          <w:szCs w:val="24"/>
        </w:rPr>
        <w:t>ę</w:t>
      </w:r>
      <w:r w:rsidR="00076F51" w:rsidRPr="005B54BA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5B54BA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:rsidR="000A6C4E" w:rsidRPr="005B54BA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0C5B8D" w:rsidRPr="005B54BA">
        <w:rPr>
          <w:rFonts w:ascii="Times New Roman" w:hAnsi="Times New Roman" w:cs="Times New Roman"/>
          <w:sz w:val="24"/>
          <w:szCs w:val="24"/>
        </w:rPr>
        <w:t>ydawanie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5B54BA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5B54BA">
        <w:rPr>
          <w:rFonts w:ascii="Times New Roman" w:hAnsi="Times New Roman" w:cs="Times New Roman"/>
          <w:sz w:val="24"/>
          <w:szCs w:val="24"/>
        </w:rPr>
        <w:t>wniosek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5B54BA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5B54BA">
        <w:rPr>
          <w:rFonts w:ascii="Times New Roman" w:hAnsi="Times New Roman" w:cs="Times New Roman"/>
          <w:sz w:val="24"/>
          <w:szCs w:val="24"/>
        </w:rPr>
        <w:t>zada</w:t>
      </w:r>
      <w:r w:rsidR="000C5B8D" w:rsidRPr="005B54BA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I</w:t>
      </w:r>
      <w:r w:rsidR="0071574A" w:rsidRPr="005B54BA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5B54BA">
        <w:rPr>
          <w:rFonts w:ascii="Times New Roman" w:hAnsi="Times New Roman" w:cs="Times New Roman"/>
          <w:sz w:val="24"/>
          <w:szCs w:val="24"/>
        </w:rPr>
        <w:t xml:space="preserve">ą umową i przepisami ustawy </w:t>
      </w:r>
      <w:proofErr w:type="spellStart"/>
      <w:r w:rsidRPr="005B54B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71574A" w:rsidRPr="005B54BA">
        <w:rPr>
          <w:rFonts w:ascii="Times New Roman" w:hAnsi="Times New Roman" w:cs="Times New Roman"/>
          <w:sz w:val="24"/>
          <w:szCs w:val="24"/>
        </w:rPr>
        <w:t>rzygotowywanie protokołów konieczności wraz z kosztorysami dotyczącymi tych zamówień (po wyrażeniu zgody przez Zamawiającego) – całość procedury w terminie do 14 dni od daty wpływu wniosku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71574A" w:rsidRPr="005B54BA">
        <w:rPr>
          <w:rFonts w:ascii="Times New Roman" w:hAnsi="Times New Roman" w:cs="Times New Roman"/>
          <w:sz w:val="24"/>
          <w:szCs w:val="24"/>
        </w:rPr>
        <w:t>rzygotowanie projektów aneksów do umowy w terminie 7 dni od daty zatwierdzenia protokołu konieczności</w:t>
      </w:r>
      <w:r w:rsidRPr="005B54BA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5B54BA">
        <w:rPr>
          <w:rFonts w:ascii="Times New Roman" w:hAnsi="Times New Roman" w:cs="Times New Roman"/>
          <w:sz w:val="24"/>
          <w:szCs w:val="24"/>
        </w:rPr>
        <w:t xml:space="preserve">nie </w:t>
      </w:r>
      <w:r w:rsidRPr="005B54BA">
        <w:rPr>
          <w:rFonts w:ascii="Times New Roman" w:hAnsi="Times New Roman" w:cs="Times New Roman"/>
          <w:sz w:val="24"/>
          <w:szCs w:val="24"/>
        </w:rPr>
        <w:t>procedur</w:t>
      </w:r>
      <w:r w:rsidR="0071574A" w:rsidRPr="005B54BA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5B54BA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5B54BA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5B54BA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4B67AC" w:rsidRPr="005B54BA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placu budowy oraz inwentaryzacją i rozliczeniem wykonanych robót/usług</w:t>
      </w:r>
      <w:r w:rsidRPr="005B54BA">
        <w:rPr>
          <w:rFonts w:ascii="Times New Roman" w:hAnsi="Times New Roman" w:cs="Times New Roman"/>
          <w:sz w:val="24"/>
          <w:szCs w:val="24"/>
        </w:rPr>
        <w:t>/dostaw</w:t>
      </w:r>
      <w:r w:rsidR="004B67AC" w:rsidRPr="005B54BA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5B54BA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5B54BA">
        <w:rPr>
          <w:rFonts w:ascii="Times New Roman" w:hAnsi="Times New Roman" w:cs="Times New Roman"/>
          <w:sz w:val="24"/>
          <w:szCs w:val="24"/>
        </w:rPr>
        <w:t>ykonawcą</w:t>
      </w:r>
      <w:r w:rsidR="00DC7CE2" w:rsidRPr="005B54BA">
        <w:rPr>
          <w:rFonts w:ascii="Times New Roman" w:hAnsi="Times New Roman" w:cs="Times New Roman"/>
          <w:sz w:val="24"/>
          <w:szCs w:val="24"/>
        </w:rPr>
        <w:t xml:space="preserve"> i </w:t>
      </w:r>
      <w:r w:rsidRPr="005B54BA">
        <w:rPr>
          <w:rFonts w:ascii="Times New Roman" w:hAnsi="Times New Roman" w:cs="Times New Roman"/>
          <w:sz w:val="24"/>
          <w:szCs w:val="24"/>
        </w:rPr>
        <w:t>wyegzekwowanie od W</w:t>
      </w:r>
      <w:r w:rsidR="00DC7CE2" w:rsidRPr="005B54BA">
        <w:rPr>
          <w:rFonts w:ascii="Times New Roman" w:hAnsi="Times New Roman" w:cs="Times New Roman"/>
          <w:sz w:val="24"/>
          <w:szCs w:val="24"/>
        </w:rPr>
        <w:t>ykonawcy robót dokumentacji powykonawczej na zrealizowany zakres robót;</w:t>
      </w:r>
      <w:r w:rsidR="004B67AC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5B54BA">
        <w:rPr>
          <w:rFonts w:ascii="Times New Roman" w:hAnsi="Times New Roman" w:cs="Times New Roman"/>
          <w:sz w:val="24"/>
          <w:szCs w:val="24"/>
        </w:rPr>
        <w:t xml:space="preserve">w przypadku braku możliwości wyegzekwowania powyższego od Wykonawcy - wykonanie  inwentaryzacji wykonanych robót i dokumentacji powykonawczej; </w:t>
      </w:r>
      <w:r w:rsidR="004B67AC" w:rsidRPr="005B54BA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5B54BA">
        <w:rPr>
          <w:rFonts w:ascii="Times New Roman" w:hAnsi="Times New Roman" w:cs="Times New Roman"/>
          <w:sz w:val="24"/>
          <w:szCs w:val="24"/>
        </w:rPr>
        <w:t>zadania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5B54BA">
        <w:rPr>
          <w:rFonts w:ascii="Times New Roman" w:hAnsi="Times New Roman" w:cs="Times New Roman"/>
          <w:sz w:val="24"/>
          <w:szCs w:val="24"/>
        </w:rPr>
        <w:t>w przypadku wyboru nowego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BD4604" w:rsidRPr="005B54BA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5B54BA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5B54BA">
        <w:rPr>
          <w:rFonts w:ascii="Times New Roman" w:hAnsi="Times New Roman" w:cs="Times New Roman"/>
          <w:sz w:val="24"/>
          <w:szCs w:val="24"/>
        </w:rPr>
        <w:t>ykonawcą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5B54BA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5B54BA">
        <w:rPr>
          <w:rFonts w:ascii="Times New Roman" w:hAnsi="Times New Roman" w:cs="Times New Roman"/>
          <w:sz w:val="24"/>
          <w:szCs w:val="24"/>
        </w:rPr>
        <w:t>Projekt stanowiska wraz z wyliczeniem kar umownych lub odszkodowania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5B54BA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D4604" w:rsidRPr="005B54BA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5B54BA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5B54BA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7192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5B54BA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5B54BA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5B54BA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5B54BA">
        <w:rPr>
          <w:rFonts w:ascii="Times New Roman" w:hAnsi="Times New Roman" w:cs="Times New Roman"/>
          <w:sz w:val="24"/>
          <w:szCs w:val="24"/>
        </w:rPr>
        <w:t>itd.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2A9B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960321" w:rsidRPr="005B54BA">
        <w:rPr>
          <w:rFonts w:ascii="Times New Roman" w:hAnsi="Times New Roman" w:cs="Times New Roman"/>
          <w:sz w:val="24"/>
          <w:szCs w:val="24"/>
        </w:rPr>
        <w:t>eryfikacja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5B54BA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960321" w:rsidRPr="005B54BA">
        <w:rPr>
          <w:rFonts w:ascii="Times New Roman" w:hAnsi="Times New Roman" w:cs="Times New Roman"/>
          <w:sz w:val="24"/>
          <w:szCs w:val="24"/>
        </w:rPr>
        <w:t>ykonawcy</w:t>
      </w:r>
      <w:r w:rsidR="00024064" w:rsidRPr="005B54BA">
        <w:rPr>
          <w:rFonts w:ascii="Times New Roman" w:hAnsi="Times New Roman" w:cs="Times New Roman"/>
          <w:sz w:val="24"/>
          <w:szCs w:val="24"/>
        </w:rPr>
        <w:t>, szczególnie w zakresie:</w:t>
      </w:r>
    </w:p>
    <w:p w:rsidR="005E03CA" w:rsidRPr="005B54BA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5B54BA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:rsidR="005E03CA" w:rsidRPr="005B54BA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5B54BA">
        <w:rPr>
          <w:rFonts w:ascii="Times New Roman" w:hAnsi="Times New Roman" w:cs="Times New Roman"/>
          <w:sz w:val="24"/>
          <w:szCs w:val="24"/>
        </w:rPr>
        <w:t>rytycznej;</w:t>
      </w:r>
    </w:p>
    <w:p w:rsidR="005E03CA" w:rsidRPr="005B54BA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technologii zaplanowanych robót uwzględniającej wymagania określone w STWIORB i prze</w:t>
      </w:r>
      <w:r w:rsidR="008147D1" w:rsidRPr="005B54BA">
        <w:rPr>
          <w:rFonts w:ascii="Times New Roman" w:hAnsi="Times New Roman" w:cs="Times New Roman"/>
          <w:sz w:val="24"/>
          <w:szCs w:val="24"/>
        </w:rPr>
        <w:t xml:space="preserve">pisach </w:t>
      </w:r>
      <w:proofErr w:type="spellStart"/>
      <w:r w:rsidR="008147D1" w:rsidRPr="005B54BA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147D1" w:rsidRPr="005B54BA">
        <w:rPr>
          <w:rFonts w:ascii="Times New Roman" w:hAnsi="Times New Roman" w:cs="Times New Roman"/>
          <w:sz w:val="24"/>
          <w:szCs w:val="24"/>
        </w:rPr>
        <w:t xml:space="preserve"> – budowlanych;</w:t>
      </w:r>
    </w:p>
    <w:p w:rsidR="005E03CA" w:rsidRPr="005B54BA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5B54BA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:rsidR="005E03CA" w:rsidRPr="005B54BA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uwzględnienia terminów prób, sprawdzeń, odbiorów i uzyskania zgód i decyzji administracyjnych</w:t>
      </w:r>
      <w:r w:rsidR="008147D1" w:rsidRPr="005B54BA">
        <w:rPr>
          <w:rFonts w:ascii="Times New Roman" w:hAnsi="Times New Roman" w:cs="Times New Roman"/>
          <w:sz w:val="24"/>
          <w:szCs w:val="24"/>
        </w:rPr>
        <w:t>;</w:t>
      </w:r>
      <w:r w:rsidRPr="005B54BA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5B5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Pr="005B54BA" w:rsidRDefault="00024064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O</w:t>
      </w:r>
      <w:r w:rsidR="007931F9" w:rsidRPr="005B54BA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5B54BA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5B54BA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projektu współfinansowanego w sposób zgodny z </w:t>
      </w:r>
      <w:r w:rsidR="007931F9" w:rsidRPr="005B54BA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5B54BA">
        <w:rPr>
          <w:rFonts w:ascii="Times New Roman" w:hAnsi="Times New Roman" w:cs="Times New Roman"/>
          <w:sz w:val="24"/>
          <w:szCs w:val="24"/>
        </w:rPr>
        <w:t>umową o dofina</w:t>
      </w: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024064" w:rsidRPr="005B54BA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5B54BA">
        <w:rPr>
          <w:rFonts w:ascii="Times New Roman" w:hAnsi="Times New Roman" w:cs="Times New Roman"/>
          <w:sz w:val="24"/>
          <w:szCs w:val="24"/>
        </w:rPr>
        <w:t>i programowymi i dyrektywami</w:t>
      </w:r>
      <w:r w:rsidRPr="005B54BA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8147D1" w:rsidRPr="005B54BA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5B54BA">
        <w:rPr>
          <w:rFonts w:ascii="Times New Roman" w:hAnsi="Times New Roman" w:cs="Times New Roman"/>
          <w:sz w:val="24"/>
          <w:szCs w:val="24"/>
        </w:rPr>
        <w:t>zadania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w oparciu o dokumenty finansowe i zasady obowiązujące odpowiednio dla programu dofinansowania, w tym przygotowanie odpowiednich dokumentów niezbędnych do prawidłowego rozlicz</w:t>
      </w:r>
      <w:r w:rsidR="009E3E81" w:rsidRPr="005B54BA">
        <w:rPr>
          <w:rFonts w:ascii="Times New Roman" w:hAnsi="Times New Roman" w:cs="Times New Roman"/>
          <w:sz w:val="24"/>
          <w:szCs w:val="24"/>
        </w:rPr>
        <w:t>enia zgodnie z wymaganiami programu</w:t>
      </w:r>
      <w:r w:rsidR="00024064" w:rsidRPr="005B54BA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5B54BA">
        <w:rPr>
          <w:rFonts w:ascii="Times New Roman" w:hAnsi="Times New Roman" w:cs="Times New Roman"/>
          <w:sz w:val="24"/>
          <w:szCs w:val="24"/>
        </w:rPr>
        <w:t>ie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5B54BA">
        <w:rPr>
          <w:rFonts w:ascii="Times New Roman" w:hAnsi="Times New Roman" w:cs="Times New Roman"/>
          <w:sz w:val="24"/>
          <w:szCs w:val="24"/>
        </w:rPr>
        <w:t>nia.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024064" w:rsidRPr="005B54BA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5B54BA">
        <w:rPr>
          <w:rFonts w:ascii="Times New Roman" w:hAnsi="Times New Roman" w:cs="Times New Roman"/>
          <w:sz w:val="24"/>
          <w:szCs w:val="24"/>
        </w:rPr>
        <w:t>o, posiadanych ubezpieczeń itp.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65533A" w:rsidRPr="005B54BA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5B54BA">
        <w:rPr>
          <w:rFonts w:ascii="Times New Roman" w:hAnsi="Times New Roman" w:cs="Times New Roman"/>
          <w:sz w:val="24"/>
          <w:szCs w:val="24"/>
        </w:rPr>
        <w:t>do 14 dni od daty wpływu wniosku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5B54BA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5B54BA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5B54BA">
        <w:rPr>
          <w:rFonts w:ascii="Times New Roman" w:hAnsi="Times New Roman" w:cs="Times New Roman"/>
          <w:sz w:val="24"/>
          <w:szCs w:val="24"/>
        </w:rPr>
        <w:t>go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5B54BA">
        <w:rPr>
          <w:rFonts w:ascii="Times New Roman" w:hAnsi="Times New Roman" w:cs="Times New Roman"/>
          <w:sz w:val="24"/>
          <w:szCs w:val="24"/>
        </w:rPr>
        <w:t xml:space="preserve">wszelkich należnych płatności dla zatwierdzonych </w:t>
      </w:r>
      <w:r w:rsidR="00024064" w:rsidRPr="005B54BA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5B54BA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5B54BA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5B54BA">
        <w:rPr>
          <w:rFonts w:ascii="Times New Roman" w:hAnsi="Times New Roman" w:cs="Times New Roman"/>
          <w:sz w:val="24"/>
          <w:szCs w:val="24"/>
        </w:rPr>
        <w:t>wezwanie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5B54BA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5B54BA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024064" w:rsidRPr="005B54BA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5B54BA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w sytuacji przewidzianej w przepisie art. 647 ustawy K</w:t>
      </w:r>
      <w:r w:rsidR="00190F4E" w:rsidRPr="005B54BA">
        <w:rPr>
          <w:rFonts w:ascii="Times New Roman" w:hAnsi="Times New Roman" w:cs="Times New Roman"/>
          <w:sz w:val="24"/>
          <w:szCs w:val="24"/>
        </w:rPr>
        <w:t>odeks cywilny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eryfikowanie pod względem </w:t>
      </w:r>
      <w:proofErr w:type="spellStart"/>
      <w:r w:rsidR="00A859EE" w:rsidRPr="005B54BA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A859EE" w:rsidRPr="005B54BA">
        <w:rPr>
          <w:rFonts w:ascii="Times New Roman" w:hAnsi="Times New Roman" w:cs="Times New Roman"/>
          <w:sz w:val="24"/>
          <w:szCs w:val="24"/>
        </w:rPr>
        <w:t xml:space="preserve"> – prawnym ubezpieczeń i zabezpieczeń należytego wykonania oraz monitoring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5B54BA">
        <w:rPr>
          <w:rFonts w:ascii="Times New Roman" w:hAnsi="Times New Roman" w:cs="Times New Roman"/>
          <w:sz w:val="24"/>
          <w:szCs w:val="24"/>
        </w:rPr>
        <w:t>ów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="00A859EE" w:rsidRPr="005B54BA">
        <w:rPr>
          <w:rFonts w:ascii="Times New Roman" w:hAnsi="Times New Roman" w:cs="Times New Roman"/>
          <w:sz w:val="24"/>
          <w:szCs w:val="24"/>
        </w:rPr>
        <w:t>oraz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5B54BA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5B54BA">
        <w:rPr>
          <w:rFonts w:ascii="Times New Roman" w:hAnsi="Times New Roman" w:cs="Times New Roman"/>
          <w:sz w:val="24"/>
          <w:szCs w:val="24"/>
        </w:rPr>
        <w:t>nia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5B54BA">
        <w:rPr>
          <w:rFonts w:ascii="Times New Roman" w:hAnsi="Times New Roman" w:cs="Times New Roman"/>
          <w:sz w:val="24"/>
          <w:szCs w:val="24"/>
        </w:rPr>
        <w:t>u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5B54BA">
        <w:rPr>
          <w:rFonts w:ascii="Times New Roman" w:hAnsi="Times New Roman" w:cs="Times New Roman"/>
          <w:sz w:val="24"/>
          <w:szCs w:val="24"/>
        </w:rPr>
        <w:t>Stron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5B54BA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5750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</w:t>
      </w:r>
      <w:r w:rsidR="0071312E" w:rsidRPr="005B54BA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5B54BA">
        <w:rPr>
          <w:rFonts w:ascii="Times New Roman" w:hAnsi="Times New Roman" w:cs="Times New Roman"/>
          <w:sz w:val="24"/>
          <w:szCs w:val="24"/>
        </w:rPr>
        <w:br/>
        <w:t>w spotkaniach i wizytach poza miejscem realizacji umowy,  niezbędnych dla oceny proponowanych do zastosowania w trakcie realizacji umowy materiałó</w:t>
      </w:r>
      <w:r w:rsidRPr="005B54BA">
        <w:rPr>
          <w:rFonts w:ascii="Times New Roman" w:hAnsi="Times New Roman" w:cs="Times New Roman"/>
          <w:sz w:val="24"/>
          <w:szCs w:val="24"/>
        </w:rPr>
        <w:t>w, wyrobów  i innych  rozwiązań.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5750" w:rsidRPr="005B54BA" w:rsidRDefault="003C5750" w:rsidP="000D52C2">
      <w:pPr>
        <w:pStyle w:val="Akapitzlist"/>
        <w:numPr>
          <w:ilvl w:val="0"/>
          <w:numId w:val="10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 wprost w niniejszym OPZ, które są niezbędne dla realizacji zadania, bez dodatkowego wynagrodzenia.</w:t>
      </w:r>
    </w:p>
    <w:p w:rsidR="00E104A5" w:rsidRPr="005B54BA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E03CA" w:rsidRPr="005B54BA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4BA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5B54BA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5B54BA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5B54BA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:rsidR="00845D2D" w:rsidRPr="005B54BA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06A56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506A56" w:rsidRPr="005B54BA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5B54BA">
        <w:rPr>
          <w:rFonts w:ascii="Times New Roman" w:hAnsi="Times New Roman" w:cs="Times New Roman"/>
          <w:sz w:val="24"/>
          <w:szCs w:val="24"/>
        </w:rPr>
        <w:t>a</w:t>
      </w:r>
      <w:r w:rsidR="00506A56" w:rsidRPr="005B54BA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5B54BA">
        <w:rPr>
          <w:rFonts w:ascii="Times New Roman" w:hAnsi="Times New Roman" w:cs="Times New Roman"/>
          <w:sz w:val="24"/>
          <w:szCs w:val="24"/>
        </w:rPr>
        <w:t xml:space="preserve">oraz uzupełnienia ewentualnych braków w dokumentacji powykonawczej, </w:t>
      </w:r>
      <w:r w:rsidR="00506A56" w:rsidRPr="005B54BA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5B54BA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506A56" w:rsidRPr="005B54BA">
        <w:rPr>
          <w:rFonts w:ascii="Times New Roman" w:hAnsi="Times New Roman" w:cs="Times New Roman"/>
          <w:sz w:val="24"/>
          <w:szCs w:val="24"/>
        </w:rPr>
        <w:t>organizowanie przegląd</w:t>
      </w:r>
      <w:r w:rsidR="00B0103A" w:rsidRPr="005B54BA">
        <w:rPr>
          <w:rFonts w:ascii="Times New Roman" w:hAnsi="Times New Roman" w:cs="Times New Roman"/>
          <w:sz w:val="24"/>
          <w:szCs w:val="24"/>
        </w:rPr>
        <w:t>ów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gwarancyjn</w:t>
      </w:r>
      <w:r w:rsidR="00B0103A" w:rsidRPr="005B54BA">
        <w:rPr>
          <w:rFonts w:ascii="Times New Roman" w:hAnsi="Times New Roman" w:cs="Times New Roman"/>
          <w:sz w:val="24"/>
          <w:szCs w:val="24"/>
        </w:rPr>
        <w:t>ych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wykonanych robót budowlanych po</w:t>
      </w:r>
      <w:r w:rsidR="00AF0DBD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>pierwszym roku użytkowania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oraz po kolejnych okresach w zależności od wybranej opcji z umowy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04E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E104A5" w:rsidRPr="005B54BA">
        <w:rPr>
          <w:rFonts w:ascii="Times New Roman" w:hAnsi="Times New Roman" w:cs="Times New Roman"/>
          <w:sz w:val="24"/>
          <w:szCs w:val="24"/>
        </w:rPr>
        <w:t>apewnienie udziału w przegląd</w:t>
      </w:r>
      <w:r w:rsidR="00B0103A" w:rsidRPr="005B54BA">
        <w:rPr>
          <w:rFonts w:ascii="Times New Roman" w:hAnsi="Times New Roman" w:cs="Times New Roman"/>
          <w:sz w:val="24"/>
          <w:szCs w:val="24"/>
        </w:rPr>
        <w:t xml:space="preserve">ach 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i odbiorach </w:t>
      </w:r>
      <w:r w:rsidR="00E104A5" w:rsidRPr="005B54BA">
        <w:rPr>
          <w:rFonts w:ascii="Times New Roman" w:hAnsi="Times New Roman" w:cs="Times New Roman"/>
          <w:sz w:val="24"/>
          <w:szCs w:val="24"/>
        </w:rPr>
        <w:t>inspektorów nadzoru inwest</w:t>
      </w:r>
      <w:r w:rsidRPr="005B54BA">
        <w:rPr>
          <w:rFonts w:ascii="Times New Roman" w:hAnsi="Times New Roman" w:cs="Times New Roman"/>
          <w:sz w:val="24"/>
          <w:szCs w:val="24"/>
        </w:rPr>
        <w:t>orskiego we wszystkich branżach.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31EE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5B54BA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5B54BA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5B54BA">
        <w:rPr>
          <w:rFonts w:ascii="Times New Roman" w:hAnsi="Times New Roman" w:cs="Times New Roman"/>
          <w:sz w:val="24"/>
          <w:szCs w:val="24"/>
        </w:rPr>
        <w:t>ę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5B54BA">
        <w:rPr>
          <w:rFonts w:ascii="Times New Roman" w:hAnsi="Times New Roman" w:cs="Times New Roman"/>
          <w:sz w:val="24"/>
          <w:szCs w:val="24"/>
        </w:rPr>
        <w:t>zadania,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5B54BA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5B54BA">
        <w:rPr>
          <w:rFonts w:ascii="Times New Roman" w:hAnsi="Times New Roman" w:cs="Times New Roman"/>
          <w:sz w:val="24"/>
          <w:szCs w:val="24"/>
        </w:rPr>
        <w:t>w okresie rękojmi i gwarancji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porządzanie pisemnych opinii dotyczących </w:t>
      </w:r>
      <w:r w:rsidR="00014F8F" w:rsidRPr="005B54BA">
        <w:rPr>
          <w:rFonts w:ascii="Times New Roman" w:hAnsi="Times New Roman" w:cs="Times New Roman"/>
          <w:sz w:val="24"/>
          <w:szCs w:val="24"/>
        </w:rPr>
        <w:t xml:space="preserve">ewentualnych </w:t>
      </w:r>
      <w:r w:rsidR="00E104A5" w:rsidRPr="005B54BA">
        <w:rPr>
          <w:rFonts w:ascii="Times New Roman" w:hAnsi="Times New Roman" w:cs="Times New Roman"/>
          <w:sz w:val="24"/>
          <w:szCs w:val="24"/>
        </w:rPr>
        <w:t>wad obiektów uznanych za nie nadające się do usunięc</w:t>
      </w:r>
      <w:r w:rsidRPr="005B54BA">
        <w:rPr>
          <w:rFonts w:ascii="Times New Roman" w:hAnsi="Times New Roman" w:cs="Times New Roman"/>
          <w:sz w:val="24"/>
          <w:szCs w:val="24"/>
        </w:rPr>
        <w:t>ia oraz określenie ich wartości.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>prawdz</w:t>
      </w:r>
      <w:r w:rsidRPr="005B54BA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5B54BA">
        <w:rPr>
          <w:rFonts w:ascii="Times New Roman" w:hAnsi="Times New Roman" w:cs="Times New Roman"/>
          <w:sz w:val="24"/>
          <w:szCs w:val="24"/>
        </w:rPr>
        <w:t xml:space="preserve">wad i </w:t>
      </w:r>
      <w:r w:rsidR="00E104A5" w:rsidRPr="005B54BA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5B54BA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5B31EE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5B31EE">
        <w:rPr>
          <w:rFonts w:ascii="Times New Roman" w:hAnsi="Times New Roman" w:cs="Times New Roman"/>
          <w:sz w:val="24"/>
          <w:szCs w:val="24"/>
        </w:rPr>
        <w:t>nia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4A5" w:rsidRPr="005B31EE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E104A5" w:rsidRPr="005B31EE">
        <w:rPr>
          <w:rFonts w:ascii="Times New Roman" w:hAnsi="Times New Roman" w:cs="Times New Roman"/>
          <w:sz w:val="24"/>
          <w:szCs w:val="24"/>
        </w:rPr>
        <w:t xml:space="preserve">. usunięcia </w:t>
      </w:r>
      <w:r w:rsidR="00014F8F" w:rsidRPr="005B31EE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usterek innemu </w:t>
      </w:r>
      <w:r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5B31EE">
        <w:rPr>
          <w:rFonts w:ascii="Times New Roman" w:hAnsi="Times New Roman" w:cs="Times New Roman"/>
          <w:sz w:val="24"/>
          <w:szCs w:val="24"/>
        </w:rPr>
        <w:t>zadania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 nie us</w:t>
      </w:r>
      <w:r>
        <w:rPr>
          <w:rFonts w:ascii="Times New Roman" w:hAnsi="Times New Roman" w:cs="Times New Roman"/>
          <w:sz w:val="24"/>
          <w:szCs w:val="24"/>
        </w:rPr>
        <w:t>unie ich w wyznaczonym terminie.</w:t>
      </w:r>
    </w:p>
    <w:p w:rsidR="005B31EE" w:rsidRPr="005B31EE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5B31EE">
        <w:rPr>
          <w:rFonts w:ascii="Times New Roman" w:hAnsi="Times New Roman" w:cs="Times New Roman"/>
          <w:sz w:val="24"/>
          <w:szCs w:val="24"/>
        </w:rPr>
        <w:t>porządzenie raport</w:t>
      </w:r>
      <w:r>
        <w:rPr>
          <w:rFonts w:ascii="Times New Roman" w:hAnsi="Times New Roman" w:cs="Times New Roman"/>
          <w:sz w:val="24"/>
          <w:szCs w:val="24"/>
        </w:rPr>
        <w:t>u zamknięcia.</w:t>
      </w:r>
    </w:p>
    <w:p w:rsidR="005B31EE" w:rsidRPr="005B31EE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31EE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organizowanie sprawnego obiegu korespondencji, w tym m.in. umożliwienie Zamawiającemu ciągły kontakt z </w:t>
      </w:r>
      <w:r w:rsidR="004D2703" w:rsidRPr="005B31EE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:rsidR="00B5705A" w:rsidRPr="00497F48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E03CA" w:rsidRPr="00D33202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26314054"/>
      <w:r w:rsidRPr="00D33202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1"/>
      <w:r w:rsidR="00D33202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D332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705A" w:rsidRPr="00497F48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E104A5" w:rsidRPr="005B54BA" w:rsidRDefault="00E104A5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326314056"/>
      <w:r w:rsidRPr="005B54BA">
        <w:rPr>
          <w:rFonts w:ascii="Times New Roman" w:hAnsi="Times New Roman" w:cs="Times New Roman"/>
          <w:bCs/>
          <w:sz w:val="24"/>
          <w:szCs w:val="24"/>
          <w:u w:val="single"/>
        </w:rPr>
        <w:t>Raporty miesięczne</w:t>
      </w:r>
      <w:bookmarkEnd w:id="2"/>
      <w:r w:rsidR="00497F48" w:rsidRPr="005B54BA">
        <w:rPr>
          <w:rFonts w:ascii="Times New Roman" w:hAnsi="Times New Roman" w:cs="Times New Roman"/>
          <w:bCs/>
          <w:sz w:val="24"/>
          <w:szCs w:val="24"/>
        </w:rPr>
        <w:t>:</w:t>
      </w:r>
    </w:p>
    <w:p w:rsidR="005F63C7" w:rsidRPr="005B54BA" w:rsidRDefault="005F63C7" w:rsidP="001B47B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5B54BA">
        <w:rPr>
          <w:rFonts w:ascii="Times New Roman" w:hAnsi="Times New Roman" w:cs="Times New Roman"/>
          <w:sz w:val="24"/>
          <w:szCs w:val="24"/>
        </w:rPr>
        <w:t>zadania</w:t>
      </w:r>
      <w:r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5B54BA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5B54BA">
        <w:rPr>
          <w:rFonts w:ascii="Times New Roman" w:hAnsi="Times New Roman" w:cs="Times New Roman"/>
          <w:sz w:val="24"/>
          <w:szCs w:val="24"/>
        </w:rPr>
        <w:t>sporządza</w:t>
      </w:r>
      <w:r w:rsidR="00497F48" w:rsidRPr="005B54BA">
        <w:rPr>
          <w:rFonts w:ascii="Times New Roman" w:hAnsi="Times New Roman" w:cs="Times New Roman"/>
          <w:sz w:val="24"/>
          <w:szCs w:val="24"/>
        </w:rPr>
        <w:t>ł</w:t>
      </w:r>
      <w:r w:rsidRPr="005B54BA">
        <w:rPr>
          <w:rFonts w:ascii="Times New Roman" w:hAnsi="Times New Roman" w:cs="Times New Roman"/>
          <w:sz w:val="24"/>
          <w:szCs w:val="24"/>
        </w:rPr>
        <w:t xml:space="preserve"> raporty miesięczne w terminie do siódmego dnia każdego miesiąca, wyszczególniając czynności wykonane przez zespół Inżyniera Kontraktu.</w:t>
      </w:r>
    </w:p>
    <w:p w:rsidR="005F63C7" w:rsidRPr="005B54BA" w:rsidRDefault="00497F48" w:rsidP="001B47B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Każdy r</w:t>
      </w:r>
      <w:r w:rsidR="005F63C7" w:rsidRPr="005B54BA">
        <w:rPr>
          <w:rFonts w:ascii="Times New Roman" w:hAnsi="Times New Roman" w:cs="Times New Roman"/>
          <w:sz w:val="24"/>
          <w:szCs w:val="24"/>
        </w:rPr>
        <w:t xml:space="preserve">aport </w:t>
      </w:r>
      <w:r w:rsidRPr="005B54BA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5B54BA">
        <w:rPr>
          <w:rFonts w:ascii="Times New Roman" w:hAnsi="Times New Roman" w:cs="Times New Roman"/>
          <w:sz w:val="24"/>
          <w:szCs w:val="24"/>
        </w:rPr>
        <w:t>będzie zawierał:</w:t>
      </w:r>
    </w:p>
    <w:p w:rsidR="005F63C7" w:rsidRPr="005B54BA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5B54BA">
        <w:rPr>
          <w:rFonts w:ascii="Times New Roman" w:hAnsi="Times New Roman" w:cs="Times New Roman"/>
          <w:sz w:val="24"/>
          <w:szCs w:val="24"/>
        </w:rPr>
        <w:t xml:space="preserve">wykonane przez personel Inżyniera Kontraktu czynności w miesiącu kalendarzowym, którego raport dotyczy, w tym kopie Dziennika Budowy potwierdzające dokonywane </w:t>
      </w:r>
      <w:r w:rsidR="00497F48" w:rsidRPr="005B54BA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:rsidR="005F63C7" w:rsidRPr="005B54BA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5B54BA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 przedstawi</w:t>
      </w:r>
      <w:r w:rsidR="00497F48" w:rsidRPr="005B54BA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5B54BA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5B54BA">
        <w:rPr>
          <w:rFonts w:ascii="Times New Roman" w:hAnsi="Times New Roman" w:cs="Times New Roman"/>
          <w:sz w:val="24"/>
          <w:szCs w:val="24"/>
        </w:rPr>
        <w:t>m planu działań zapobiegawczych</w:t>
      </w:r>
      <w:r w:rsidR="00497F4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 przedstawieniem zaawansowania udziału i rozliczeń z podwykonawcami, dostawcami i usługodawcami</w:t>
      </w:r>
      <w:r w:rsidR="00497F4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>
        <w:rPr>
          <w:rFonts w:ascii="Times New Roman" w:hAnsi="Times New Roman" w:cs="Times New Roman"/>
          <w:sz w:val="24"/>
          <w:szCs w:val="24"/>
        </w:rPr>
        <w:t xml:space="preserve"> miesiąc;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graficzne przedstawienie postępu realizacji na zatwierdzonym harmonogramie</w:t>
      </w:r>
      <w:r w:rsidR="00497F4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>
        <w:rPr>
          <w:rFonts w:ascii="Times New Roman" w:hAnsi="Times New Roman" w:cs="Times New Roman"/>
          <w:sz w:val="24"/>
          <w:szCs w:val="24"/>
        </w:rPr>
        <w:t>wykonywanych robót;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listę proponowanych zmian z określeniem szacunkowej wartości oraz wpływu na termin i wartość </w:t>
      </w:r>
      <w:r w:rsidR="00497F48">
        <w:rPr>
          <w:rFonts w:ascii="Times New Roman" w:hAnsi="Times New Roman" w:cs="Times New Roman"/>
          <w:sz w:val="24"/>
          <w:szCs w:val="24"/>
        </w:rPr>
        <w:t>zadania;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>
        <w:rPr>
          <w:rFonts w:ascii="Times New Roman" w:hAnsi="Times New Roman" w:cs="Times New Roman"/>
          <w:sz w:val="24"/>
          <w:szCs w:val="24"/>
        </w:rPr>
        <w:t>zadania;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roszczeń Wykonawcy i podwykonawców, usługodawców i dostawców oraz przedstawienie stanu zaawansowania w ich rozpatrzeniu</w:t>
      </w:r>
      <w:r w:rsidR="00DC140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>
        <w:rPr>
          <w:rFonts w:ascii="Times New Roman" w:hAnsi="Times New Roman" w:cs="Times New Roman"/>
          <w:sz w:val="24"/>
          <w:szCs w:val="24"/>
        </w:rPr>
        <w:t>ze wskazaniem czasu ich trwania;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zatwierdzonej dokumentacji oraz zamiennej</w:t>
      </w:r>
      <w:r w:rsidR="00DC140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zleconych b</w:t>
      </w:r>
      <w:r w:rsidR="00DC1408">
        <w:rPr>
          <w:rFonts w:ascii="Times New Roman" w:hAnsi="Times New Roman" w:cs="Times New Roman"/>
          <w:sz w:val="24"/>
          <w:szCs w:val="24"/>
        </w:rPr>
        <w:t>adań laboratoryjnych;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056A" w:rsidRPr="000D52C2" w:rsidRDefault="00D0056A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3" w:name="_Toc326314057"/>
      <w:r w:rsidRPr="000D52C2">
        <w:rPr>
          <w:rFonts w:ascii="Times New Roman" w:hAnsi="Times New Roman" w:cs="Times New Roman"/>
          <w:bCs/>
          <w:sz w:val="24"/>
          <w:szCs w:val="24"/>
          <w:u w:val="single"/>
        </w:rPr>
        <w:t>Raporty techniczne</w:t>
      </w:r>
      <w:r w:rsidR="000D52C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D0056A" w:rsidRPr="005B54BA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 zadania inwestycyjnego i będzie sporządzony i dostarczony Zamawiającemu w terminie 7 dni  od dnia zidentyfikowania tych trudności przez którąkolwiek ze stron biorących udział w realizacji zadania</w:t>
      </w:r>
      <w:r w:rsidR="000D52C2" w:rsidRPr="005B54BA">
        <w:rPr>
          <w:rFonts w:ascii="Times New Roman" w:hAnsi="Times New Roman" w:cs="Times New Roman"/>
          <w:sz w:val="24"/>
          <w:szCs w:val="24"/>
        </w:rPr>
        <w:t>.</w:t>
      </w:r>
    </w:p>
    <w:p w:rsidR="00D0056A" w:rsidRPr="005B54BA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Na etapie opracowywania dokumentacji projektowej raport zostanie sporządzony w przypadku zaistnienia okoliczności takich jak m.in.: 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5B54BA">
        <w:rPr>
          <w:rFonts w:ascii="Times New Roman" w:hAnsi="Times New Roman" w:cs="Times New Roman"/>
          <w:sz w:val="24"/>
          <w:szCs w:val="24"/>
        </w:rPr>
        <w:t xml:space="preserve">określenia w warunkach przyłączeniowych do sieci wymagań wykraczających poza odpowiedzialność Zamawiającego </w:t>
      </w:r>
      <w:r w:rsidR="00D0056A">
        <w:rPr>
          <w:rFonts w:ascii="Times New Roman" w:hAnsi="Times New Roman" w:cs="Times New Roman"/>
          <w:sz w:val="24"/>
          <w:szCs w:val="24"/>
        </w:rPr>
        <w:t>w ramach reali</w:t>
      </w:r>
      <w:r>
        <w:rPr>
          <w:rFonts w:ascii="Times New Roman" w:hAnsi="Times New Roman" w:cs="Times New Roman"/>
          <w:sz w:val="24"/>
          <w:szCs w:val="24"/>
        </w:rPr>
        <w:t>zacji zadania;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56A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D0056A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>zaistnienia rozbieżnych ocen propo</w:t>
      </w:r>
      <w:r>
        <w:rPr>
          <w:rFonts w:ascii="Times New Roman" w:hAnsi="Times New Roman" w:cs="Times New Roman"/>
          <w:sz w:val="24"/>
          <w:szCs w:val="24"/>
        </w:rPr>
        <w:t>nowanych rozwiązań projektowych;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56A">
        <w:rPr>
          <w:rFonts w:ascii="Times New Roman" w:hAnsi="Times New Roman" w:cs="Times New Roman"/>
          <w:sz w:val="24"/>
          <w:szCs w:val="24"/>
        </w:rPr>
        <w:t>potrzeby wprowadzenia zmian w stosunku do przyjętych założeń wyjściowych do projektowania.</w:t>
      </w:r>
    </w:p>
    <w:p w:rsidR="00D0056A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etapie w</w:t>
      </w:r>
      <w:r w:rsidR="000D52C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>wystąpienia wcześni</w:t>
      </w:r>
      <w:r>
        <w:rPr>
          <w:rFonts w:ascii="Times New Roman" w:hAnsi="Times New Roman" w:cs="Times New Roman"/>
          <w:sz w:val="24"/>
          <w:szCs w:val="24"/>
        </w:rPr>
        <w:t>ej niezidentyfikowanych kolizji;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56A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>stwierdzenia nieodpowiednie</w:t>
      </w:r>
      <w:r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56A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:rsidR="00D0056A" w:rsidRPr="00A76AFD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>
        <w:rPr>
          <w:rFonts w:ascii="Times New Roman" w:hAnsi="Times New Roman" w:cs="Times New Roman"/>
          <w:sz w:val="24"/>
          <w:szCs w:val="24"/>
        </w:rPr>
        <w:t>będzie zawierał minimum</w:t>
      </w:r>
      <w:r w:rsidRPr="00A76A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56A" w:rsidRDefault="000D52C2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56A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okolicz</w:t>
      </w:r>
      <w:r w:rsidR="000D52C2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:rsidR="00D0056A" w:rsidRPr="000D52C2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problemu ze wskazaniem </w:t>
      </w:r>
      <w:r w:rsidRPr="000D52C2">
        <w:rPr>
          <w:rFonts w:ascii="Times New Roman" w:hAnsi="Times New Roman" w:cs="Times New Roman"/>
          <w:sz w:val="24"/>
          <w:szCs w:val="24"/>
        </w:rPr>
        <w:t>podstaw faktycznych, formalnych i prawnych jego zais</w:t>
      </w:r>
      <w:r w:rsidR="000D52C2">
        <w:rPr>
          <w:rFonts w:ascii="Times New Roman" w:hAnsi="Times New Roman" w:cs="Times New Roman"/>
          <w:sz w:val="24"/>
          <w:szCs w:val="24"/>
        </w:rPr>
        <w:t>tnienia;</w:t>
      </w:r>
      <w:r w:rsidRPr="000D52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56A" w:rsidRPr="000D52C2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>
        <w:rPr>
          <w:rFonts w:ascii="Times New Roman" w:hAnsi="Times New Roman" w:cs="Times New Roman"/>
          <w:sz w:val="24"/>
          <w:szCs w:val="24"/>
        </w:rPr>
        <w:t>usunięcie;</w:t>
      </w:r>
    </w:p>
    <w:p w:rsidR="00D0056A" w:rsidRPr="00A76AFD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A76AFD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76AFD">
        <w:rPr>
          <w:rFonts w:ascii="Times New Roman" w:hAnsi="Times New Roman" w:cs="Times New Roman"/>
          <w:sz w:val="24"/>
          <w:szCs w:val="24"/>
        </w:rPr>
        <w:t>, jakie mogą wyniknąć z</w:t>
      </w:r>
      <w:r>
        <w:rPr>
          <w:rFonts w:ascii="Times New Roman" w:hAnsi="Times New Roman" w:cs="Times New Roman"/>
          <w:sz w:val="24"/>
          <w:szCs w:val="24"/>
        </w:rPr>
        <w:t xml:space="preserve">e zidentyfikowanego </w:t>
      </w:r>
      <w:r w:rsidRPr="00A76AFD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76AFD">
        <w:rPr>
          <w:rFonts w:ascii="Times New Roman" w:hAnsi="Times New Roman" w:cs="Times New Roman"/>
          <w:sz w:val="24"/>
          <w:szCs w:val="24"/>
        </w:rPr>
        <w:t xml:space="preserve"> dla terminowej realizacji </w:t>
      </w:r>
      <w:r w:rsidR="000D52C2" w:rsidRPr="00A76AFD">
        <w:rPr>
          <w:rFonts w:ascii="Times New Roman" w:hAnsi="Times New Roman" w:cs="Times New Roman"/>
          <w:sz w:val="24"/>
          <w:szCs w:val="24"/>
        </w:rPr>
        <w:t>oraz budże</w:t>
      </w:r>
      <w:r w:rsidR="000D52C2">
        <w:rPr>
          <w:rFonts w:ascii="Times New Roman" w:hAnsi="Times New Roman" w:cs="Times New Roman"/>
          <w:sz w:val="24"/>
          <w:szCs w:val="24"/>
        </w:rPr>
        <w:t xml:space="preserve">tu </w:t>
      </w:r>
      <w:r w:rsidRPr="00A76AFD">
        <w:rPr>
          <w:rFonts w:ascii="Times New Roman" w:hAnsi="Times New Roman" w:cs="Times New Roman"/>
          <w:sz w:val="24"/>
          <w:szCs w:val="24"/>
        </w:rPr>
        <w:t>zadania</w:t>
      </w:r>
      <w:r w:rsidR="000D52C2">
        <w:rPr>
          <w:rFonts w:ascii="Times New Roman" w:hAnsi="Times New Roman" w:cs="Times New Roman"/>
          <w:sz w:val="24"/>
          <w:szCs w:val="24"/>
        </w:rPr>
        <w:t>;</w:t>
      </w:r>
      <w:r w:rsidRPr="00A76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6A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a także kalkulację kosztów </w:t>
      </w:r>
      <w:r>
        <w:rPr>
          <w:rFonts w:ascii="Times New Roman" w:hAnsi="Times New Roman" w:cs="Times New Roman"/>
          <w:sz w:val="24"/>
          <w:szCs w:val="24"/>
        </w:rPr>
        <w:t>eksploatacji obiektu</w:t>
      </w:r>
      <w:r w:rsidR="000D52C2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>wyn</w:t>
      </w:r>
      <w:r w:rsidR="000D52C2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:rsidR="00D0056A" w:rsidRPr="00A76AFD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z jednoznaczną rekomendacją dla Zamawiającego.</w:t>
      </w:r>
    </w:p>
    <w:bookmarkEnd w:id="3"/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056A" w:rsidRPr="00544612" w:rsidRDefault="00D0056A" w:rsidP="005446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4" w:name="_Toc326314058"/>
      <w:r w:rsidRPr="00544612">
        <w:rPr>
          <w:rFonts w:ascii="Times New Roman" w:hAnsi="Times New Roman" w:cs="Times New Roman"/>
          <w:bCs/>
          <w:sz w:val="24"/>
          <w:szCs w:val="24"/>
          <w:u w:val="single"/>
        </w:rPr>
        <w:t>Raporty dotyczące roszczeń</w:t>
      </w:r>
      <w:r w:rsidR="0054461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D0056A" w:rsidRPr="00F50E6E" w:rsidRDefault="00D0056A" w:rsidP="00CA56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 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Zamawiającemu </w:t>
      </w:r>
      <w:r w:rsidR="00CA56B3">
        <w:rPr>
          <w:rFonts w:ascii="Times New Roman" w:hAnsi="Times New Roman" w:cs="Times New Roman"/>
          <w:sz w:val="24"/>
          <w:szCs w:val="24"/>
        </w:rPr>
        <w:t>taki r</w:t>
      </w:r>
      <w:r w:rsidRPr="00F50E6E">
        <w:rPr>
          <w:rFonts w:ascii="Times New Roman" w:hAnsi="Times New Roman" w:cs="Times New Roman"/>
          <w:sz w:val="24"/>
          <w:szCs w:val="24"/>
        </w:rPr>
        <w:t xml:space="preserve">aport: </w:t>
      </w:r>
    </w:p>
    <w:p w:rsidR="00D0056A" w:rsidRPr="00F50E6E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 każdym przypadku, gdy w trakcie realizacji </w:t>
      </w:r>
      <w:r>
        <w:rPr>
          <w:rFonts w:ascii="Times New Roman" w:hAnsi="Times New Roman" w:cs="Times New Roman"/>
          <w:sz w:val="24"/>
          <w:szCs w:val="24"/>
        </w:rPr>
        <w:t>Zamawiający lub w</w:t>
      </w:r>
      <w:r w:rsidRPr="00F50E6E">
        <w:rPr>
          <w:rFonts w:ascii="Times New Roman" w:hAnsi="Times New Roman" w:cs="Times New Roman"/>
          <w:sz w:val="24"/>
          <w:szCs w:val="24"/>
        </w:rPr>
        <w:t>ykonawca</w:t>
      </w:r>
      <w:r w:rsidR="00CA56B3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>
        <w:rPr>
          <w:rFonts w:ascii="Times New Roman" w:hAnsi="Times New Roman" w:cs="Times New Roman"/>
          <w:sz w:val="24"/>
          <w:szCs w:val="24"/>
        </w:rPr>
        <w:t>usługodawca/</w:t>
      </w:r>
      <w:r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="00CA56B3">
        <w:rPr>
          <w:rFonts w:ascii="Times New Roman" w:hAnsi="Times New Roman" w:cs="Times New Roman"/>
          <w:sz w:val="24"/>
          <w:szCs w:val="24"/>
        </w:rPr>
        <w:t>zadania, zgłosi roszczenie</w:t>
      </w:r>
      <w:r w:rsidRPr="00F50E6E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:rsidR="00D0056A" w:rsidRPr="00F50E6E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50E6E">
        <w:rPr>
          <w:rFonts w:ascii="Times New Roman" w:hAnsi="Times New Roman" w:cs="Times New Roman"/>
          <w:sz w:val="24"/>
          <w:szCs w:val="24"/>
        </w:rPr>
        <w:t>raport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50E6E">
        <w:rPr>
          <w:rFonts w:ascii="Times New Roman" w:hAnsi="Times New Roman" w:cs="Times New Roman"/>
          <w:sz w:val="24"/>
          <w:szCs w:val="24"/>
        </w:rPr>
        <w:t xml:space="preserve"> zamknięcia dla wszystkich spraw spornych, jakie wystąpiły w trakcie realizacji wszystkich umów.</w:t>
      </w:r>
    </w:p>
    <w:p w:rsidR="00D0056A" w:rsidRPr="00F50E6E" w:rsidRDefault="00D0056A" w:rsidP="00CA56B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50E6E">
        <w:rPr>
          <w:rFonts w:ascii="Times New Roman" w:hAnsi="Times New Roman" w:cs="Times New Roman"/>
          <w:sz w:val="24"/>
          <w:szCs w:val="24"/>
        </w:rPr>
        <w:br/>
        <w:t>i korespondencji dotyczącej ro</w:t>
      </w:r>
      <w:r>
        <w:rPr>
          <w:rFonts w:ascii="Times New Roman" w:hAnsi="Times New Roman" w:cs="Times New Roman"/>
          <w:sz w:val="24"/>
          <w:szCs w:val="24"/>
        </w:rPr>
        <w:t xml:space="preserve">szczenia (wraz z kalendarium). </w:t>
      </w:r>
      <w:r w:rsidRPr="00F50E6E">
        <w:rPr>
          <w:rFonts w:ascii="Times New Roman" w:hAnsi="Times New Roman" w:cs="Times New Roman"/>
          <w:sz w:val="24"/>
          <w:szCs w:val="24"/>
        </w:rPr>
        <w:t>Do raportu powinny być załączone wszelkie istotne dokumenty, które pozwolą na przeanalizowanie  roszczenia i stanowisk stron</w:t>
      </w:r>
      <w:r w:rsidR="00CA56B3">
        <w:rPr>
          <w:rFonts w:ascii="Times New Roman" w:hAnsi="Times New Roman" w:cs="Times New Roman"/>
          <w:sz w:val="24"/>
          <w:szCs w:val="24"/>
        </w:rPr>
        <w:t>.</w:t>
      </w:r>
    </w:p>
    <w:p w:rsidR="00D0056A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 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ma obowiązek zawarcia w raporcie swego wyraźnego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jednoznacznego stanowiska, co do przedmiotu roszczenia oraz uzasadnienia dla </w:t>
      </w:r>
      <w:r>
        <w:rPr>
          <w:rFonts w:ascii="Times New Roman" w:hAnsi="Times New Roman" w:cs="Times New Roman"/>
          <w:sz w:val="24"/>
          <w:szCs w:val="24"/>
        </w:rPr>
        <w:t>zalecanych działań</w:t>
      </w:r>
      <w:r w:rsidRPr="00F50E6E">
        <w:rPr>
          <w:rFonts w:ascii="Times New Roman" w:hAnsi="Times New Roman" w:cs="Times New Roman"/>
          <w:sz w:val="24"/>
          <w:szCs w:val="24"/>
        </w:rPr>
        <w:t>.</w:t>
      </w:r>
    </w:p>
    <w:p w:rsidR="00D0056A" w:rsidRPr="005B54BA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>
        <w:rPr>
          <w:rFonts w:ascii="Times New Roman" w:hAnsi="Times New Roman" w:cs="Times New Roman"/>
          <w:sz w:val="24"/>
          <w:szCs w:val="24"/>
        </w:rPr>
        <w:t xml:space="preserve">minimum: </w:t>
      </w:r>
      <w:r>
        <w:rPr>
          <w:rFonts w:ascii="Times New Roman" w:hAnsi="Times New Roman" w:cs="Times New Roman"/>
          <w:sz w:val="24"/>
          <w:szCs w:val="24"/>
        </w:rPr>
        <w:t xml:space="preserve">ocenę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sz w:val="24"/>
          <w:szCs w:val="24"/>
        </w:rPr>
        <w:t>, a także</w:t>
      </w:r>
      <w:r w:rsidR="00CA5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propozycję kolejności </w:t>
      </w:r>
      <w:r w:rsidRPr="005B54BA">
        <w:rPr>
          <w:rFonts w:ascii="Times New Roman" w:hAnsi="Times New Roman" w:cs="Times New Roman"/>
          <w:sz w:val="24"/>
          <w:szCs w:val="24"/>
        </w:rPr>
        <w:t xml:space="preserve">zaspokajania roszczeń, zestawienie kosztów związanych z rozstrzyganiem sporów w tym zakresie, określenie ewentualnych konsekwencji związanych z pomniejszeniem lub utratą dofinansowania zewnętrznego. </w:t>
      </w:r>
    </w:p>
    <w:p w:rsidR="00D0056A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Inżynier Kontraktu przedłoży raport w terminie 14 dni od dnia zgłoszenia roszczenia.</w:t>
      </w:r>
    </w:p>
    <w:p w:rsidR="00875036" w:rsidRDefault="00875036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75036" w:rsidRPr="00875036" w:rsidRDefault="00875036" w:rsidP="0087503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036">
        <w:rPr>
          <w:rFonts w:ascii="Times New Roman" w:hAnsi="Times New Roman" w:cs="Times New Roman"/>
          <w:sz w:val="24"/>
          <w:szCs w:val="24"/>
          <w:u w:val="single"/>
        </w:rPr>
        <w:t>Raporty przyrodnicze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Zgodnie z uzyskaną decyzją o środowiskowych uwarunkowaniach dla przedsięwzięcia należy wykonywać badania/obserwację przed oraz w trakcie prowadzenia niektórych typów prac oraz raporty po ich zakończeniu (wycinki roślinności, prace bagrownicze itd.).</w:t>
      </w:r>
    </w:p>
    <w:bookmarkEnd w:id="4"/>
    <w:p w:rsidR="00D11106" w:rsidRPr="005B54BA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104A5" w:rsidP="00ED75F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_Toc326314059"/>
      <w:r w:rsidRPr="005B54BA">
        <w:rPr>
          <w:rFonts w:ascii="Times New Roman" w:hAnsi="Times New Roman" w:cs="Times New Roman"/>
          <w:bCs/>
          <w:sz w:val="24"/>
          <w:szCs w:val="24"/>
          <w:u w:val="single"/>
        </w:rPr>
        <w:t>Raport końcow</w:t>
      </w:r>
      <w:r w:rsidR="00C878C1" w:rsidRPr="005B54BA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bookmarkEnd w:id="5"/>
      <w:r w:rsidR="00ED75FB" w:rsidRPr="005B54BA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E104A5" w:rsidRPr="005B54BA" w:rsidRDefault="00E104A5" w:rsidP="00ED75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5B54BA">
        <w:rPr>
          <w:rFonts w:ascii="Times New Roman" w:hAnsi="Times New Roman" w:cs="Times New Roman"/>
          <w:sz w:val="24"/>
          <w:szCs w:val="24"/>
        </w:rPr>
        <w:t>Kontraktu</w:t>
      </w:r>
      <w:r w:rsidRPr="005B54BA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5B54BA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5B54BA">
        <w:rPr>
          <w:rFonts w:ascii="Times New Roman" w:hAnsi="Times New Roman" w:cs="Times New Roman"/>
          <w:sz w:val="24"/>
          <w:szCs w:val="24"/>
        </w:rPr>
        <w:t xml:space="preserve"> w terminie 30 dni od </w:t>
      </w:r>
      <w:r w:rsidR="00C878C1" w:rsidRPr="005B54BA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8708F1" w:rsidRPr="005B54BA">
        <w:rPr>
          <w:rFonts w:ascii="Times New Roman" w:hAnsi="Times New Roman" w:cs="Times New Roman"/>
          <w:sz w:val="24"/>
          <w:szCs w:val="24"/>
        </w:rPr>
        <w:t>Protokołu odbioru końcowego</w:t>
      </w:r>
      <w:r w:rsidRPr="005B54BA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5B54BA">
        <w:rPr>
          <w:rFonts w:ascii="Times New Roman" w:hAnsi="Times New Roman" w:cs="Times New Roman"/>
          <w:sz w:val="24"/>
          <w:szCs w:val="24"/>
        </w:rPr>
        <w:t xml:space="preserve"> minimum</w:t>
      </w:r>
      <w:r w:rsidRPr="005B54BA">
        <w:rPr>
          <w:rFonts w:ascii="Times New Roman" w:hAnsi="Times New Roman" w:cs="Times New Roman"/>
          <w:sz w:val="24"/>
          <w:szCs w:val="24"/>
        </w:rPr>
        <w:t>:</w:t>
      </w:r>
    </w:p>
    <w:p w:rsidR="00E104A5" w:rsidRPr="005B54BA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k</w:t>
      </w:r>
      <w:r w:rsidR="00E104A5" w:rsidRPr="005B54BA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5B54BA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4A5" w:rsidRPr="005B54BA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d</w:t>
      </w:r>
      <w:r w:rsidR="00E104A5" w:rsidRPr="005B54BA">
        <w:rPr>
          <w:rFonts w:ascii="Times New Roman" w:hAnsi="Times New Roman" w:cs="Times New Roman"/>
          <w:sz w:val="24"/>
          <w:szCs w:val="24"/>
        </w:rPr>
        <w:t>ziałania przed rozpoczęciem wykonywania robót budowlanych</w:t>
      </w:r>
      <w:r w:rsidR="00624112" w:rsidRPr="005B54BA">
        <w:rPr>
          <w:rFonts w:ascii="Times New Roman" w:hAnsi="Times New Roman" w:cs="Times New Roman"/>
          <w:sz w:val="24"/>
          <w:szCs w:val="24"/>
        </w:rPr>
        <w:t>, w tym przebieg procesu projektowania;</w:t>
      </w:r>
    </w:p>
    <w:p w:rsidR="00ED75FB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78C1" w:rsidRPr="00ED75FB">
        <w:rPr>
          <w:rFonts w:ascii="Times New Roman" w:hAnsi="Times New Roman" w:cs="Times New Roman"/>
          <w:sz w:val="24"/>
          <w:szCs w:val="24"/>
        </w:rPr>
        <w:t>rzebieg realizacji</w:t>
      </w:r>
      <w:r w:rsidR="00E104A5" w:rsidRPr="00ED75FB">
        <w:rPr>
          <w:rFonts w:ascii="Times New Roman" w:hAnsi="Times New Roman" w:cs="Times New Roman"/>
          <w:sz w:val="24"/>
          <w:szCs w:val="24"/>
        </w:rPr>
        <w:t xml:space="preserve"> robót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ED75FB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ED75FB">
        <w:rPr>
          <w:rFonts w:ascii="Times New Roman" w:hAnsi="Times New Roman" w:cs="Times New Roman"/>
          <w:sz w:val="24"/>
          <w:szCs w:val="24"/>
        </w:rPr>
        <w:t>;</w:t>
      </w:r>
    </w:p>
    <w:p w:rsidR="00ED75FB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5FB">
        <w:rPr>
          <w:rFonts w:ascii="Times New Roman" w:hAnsi="Times New Roman" w:cs="Times New Roman"/>
          <w:sz w:val="24"/>
          <w:szCs w:val="24"/>
        </w:rPr>
        <w:t xml:space="preserve"> </w:t>
      </w:r>
      <w:r w:rsidR="00ED75FB">
        <w:rPr>
          <w:rFonts w:ascii="Times New Roman" w:hAnsi="Times New Roman" w:cs="Times New Roman"/>
          <w:sz w:val="24"/>
          <w:szCs w:val="24"/>
        </w:rPr>
        <w:t>ogólną ocenę</w:t>
      </w:r>
      <w:r w:rsidRPr="00ED75FB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ci wykonanych </w:t>
      </w:r>
      <w:r w:rsidRPr="00ED75FB">
        <w:rPr>
          <w:rFonts w:ascii="Times New Roman" w:hAnsi="Times New Roman" w:cs="Times New Roman"/>
          <w:sz w:val="24"/>
          <w:szCs w:val="24"/>
        </w:rPr>
        <w:t>robót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ED75FB">
        <w:rPr>
          <w:rFonts w:ascii="Times New Roman" w:hAnsi="Times New Roman" w:cs="Times New Roman"/>
          <w:sz w:val="24"/>
          <w:szCs w:val="24"/>
        </w:rPr>
        <w:t>;</w:t>
      </w:r>
    </w:p>
    <w:p w:rsidR="005E03CA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5FB">
        <w:rPr>
          <w:rFonts w:ascii="Times New Roman" w:hAnsi="Times New Roman" w:cs="Times New Roman"/>
          <w:sz w:val="24"/>
          <w:szCs w:val="24"/>
        </w:rPr>
        <w:t xml:space="preserve"> </w:t>
      </w:r>
      <w:r w:rsidR="00ED75FB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ED75FB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ED75FB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>
        <w:rPr>
          <w:rFonts w:ascii="Times New Roman" w:hAnsi="Times New Roman" w:cs="Times New Roman"/>
          <w:sz w:val="24"/>
          <w:szCs w:val="24"/>
        </w:rPr>
        <w:t>;</w:t>
      </w:r>
    </w:p>
    <w:p w:rsidR="005E03CA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5FB">
        <w:rPr>
          <w:rFonts w:ascii="Times New Roman" w:hAnsi="Times New Roman" w:cs="Times New Roman"/>
          <w:sz w:val="24"/>
          <w:szCs w:val="24"/>
        </w:rPr>
        <w:t>w</w:t>
      </w:r>
      <w:r w:rsidR="00C745B0" w:rsidRPr="00ED75FB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>
        <w:rPr>
          <w:rFonts w:ascii="Times New Roman" w:hAnsi="Times New Roman" w:cs="Times New Roman"/>
          <w:sz w:val="24"/>
          <w:szCs w:val="24"/>
        </w:rPr>
        <w:t>u;</w:t>
      </w:r>
    </w:p>
    <w:p w:rsidR="00ED75FB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45B0" w:rsidRPr="00ED75FB">
        <w:rPr>
          <w:rFonts w:ascii="Times New Roman" w:hAnsi="Times New Roman" w:cs="Times New Roman"/>
          <w:sz w:val="24"/>
          <w:szCs w:val="24"/>
        </w:rPr>
        <w:t>ońcowe rozliczenie zadania;</w:t>
      </w:r>
    </w:p>
    <w:p w:rsidR="00E104A5" w:rsidRPr="00ED75FB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104A5" w:rsidRPr="00ED75FB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dokumentacji projektowej,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F50E6E">
        <w:rPr>
          <w:rFonts w:ascii="Times New Roman" w:hAnsi="Times New Roman" w:cs="Times New Roman"/>
          <w:sz w:val="24"/>
          <w:szCs w:val="24"/>
        </w:rPr>
        <w:t>arunków umów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104A5" w:rsidRPr="00F50E6E">
        <w:rPr>
          <w:rFonts w:ascii="Times New Roman" w:hAnsi="Times New Roman" w:cs="Times New Roman"/>
          <w:sz w:val="24"/>
          <w:szCs w:val="24"/>
        </w:rPr>
        <w:t>zasu trwania zadania</w:t>
      </w:r>
      <w:r w:rsidR="0058263E">
        <w:rPr>
          <w:rFonts w:ascii="Times New Roman" w:hAnsi="Times New Roman" w:cs="Times New Roman"/>
          <w:sz w:val="24"/>
          <w:szCs w:val="24"/>
        </w:rPr>
        <w:t>, w tym przyczyn ewentualnych opóźnień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6CFC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50E6E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>
        <w:rPr>
          <w:rFonts w:ascii="Times New Roman" w:hAnsi="Times New Roman" w:cs="Times New Roman"/>
          <w:sz w:val="24"/>
          <w:szCs w:val="24"/>
        </w:rPr>
        <w:t xml:space="preserve">i organizacji </w:t>
      </w:r>
      <w:r>
        <w:rPr>
          <w:rFonts w:ascii="Times New Roman" w:hAnsi="Times New Roman" w:cs="Times New Roman"/>
          <w:sz w:val="24"/>
          <w:szCs w:val="24"/>
        </w:rPr>
        <w:t>robót,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04A5" w:rsidRPr="00F50E6E">
        <w:rPr>
          <w:rFonts w:ascii="Times New Roman" w:hAnsi="Times New Roman" w:cs="Times New Roman"/>
          <w:sz w:val="24"/>
          <w:szCs w:val="24"/>
        </w:rPr>
        <w:t xml:space="preserve">ekomendacji </w:t>
      </w:r>
      <w:r w:rsidR="00616CFC">
        <w:rPr>
          <w:rFonts w:ascii="Times New Roman" w:hAnsi="Times New Roman" w:cs="Times New Roman"/>
          <w:sz w:val="24"/>
          <w:szCs w:val="24"/>
        </w:rPr>
        <w:t xml:space="preserve">dotyczących dobrych praktyk dla </w:t>
      </w:r>
      <w:r w:rsidR="00E104A5" w:rsidRPr="00F50E6E">
        <w:rPr>
          <w:rFonts w:ascii="Times New Roman" w:hAnsi="Times New Roman" w:cs="Times New Roman"/>
          <w:sz w:val="24"/>
          <w:szCs w:val="24"/>
        </w:rPr>
        <w:t>przyszł</w:t>
      </w:r>
      <w:r w:rsidR="00616CFC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50E6E">
        <w:rPr>
          <w:rFonts w:ascii="Times New Roman" w:hAnsi="Times New Roman" w:cs="Times New Roman"/>
          <w:sz w:val="24"/>
          <w:szCs w:val="24"/>
        </w:rPr>
        <w:t>inwestycj</w:t>
      </w:r>
      <w:r w:rsidR="00616CFC">
        <w:rPr>
          <w:rFonts w:ascii="Times New Roman" w:hAnsi="Times New Roman" w:cs="Times New Roman"/>
          <w:sz w:val="24"/>
          <w:szCs w:val="24"/>
        </w:rPr>
        <w:t>i</w:t>
      </w:r>
      <w:r w:rsidR="00E104A5" w:rsidRPr="00F50E6E">
        <w:rPr>
          <w:rFonts w:ascii="Times New Roman" w:hAnsi="Times New Roman" w:cs="Times New Roman"/>
          <w:sz w:val="24"/>
          <w:szCs w:val="24"/>
        </w:rPr>
        <w:t>.</w:t>
      </w:r>
    </w:p>
    <w:p w:rsidR="00E104A5" w:rsidRPr="00574198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4A5" w:rsidRPr="0027620E" w:rsidRDefault="00E104A5" w:rsidP="00DA3716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6" w:name="_Toc326314061"/>
      <w:r w:rsidRPr="0027620E">
        <w:rPr>
          <w:rFonts w:ascii="Times New Roman" w:hAnsi="Times New Roman" w:cs="Times New Roman"/>
          <w:bCs/>
          <w:sz w:val="24"/>
          <w:szCs w:val="24"/>
          <w:u w:val="single"/>
        </w:rPr>
        <w:t>Raport zamknięcia</w:t>
      </w:r>
      <w:bookmarkEnd w:id="6"/>
      <w:r w:rsidR="00DA3716" w:rsidRPr="0027620E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E104A5" w:rsidRPr="0027620E" w:rsidRDefault="00E104A5" w:rsidP="00DA3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20E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27620E">
        <w:rPr>
          <w:rFonts w:ascii="Times New Roman" w:hAnsi="Times New Roman" w:cs="Times New Roman"/>
          <w:sz w:val="24"/>
          <w:szCs w:val="24"/>
        </w:rPr>
        <w:t>Kontraktu</w:t>
      </w:r>
      <w:r w:rsidR="008708F1" w:rsidRPr="0027620E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27620E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27620E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Pr="0027620E">
        <w:rPr>
          <w:rFonts w:ascii="Times New Roman" w:hAnsi="Times New Roman" w:cs="Times New Roman"/>
          <w:sz w:val="24"/>
          <w:szCs w:val="24"/>
        </w:rPr>
        <w:t xml:space="preserve">w terminie 30 dni od wystawienia Protokołu usunięcia usterek (stwierdzonych w trakcie </w:t>
      </w:r>
      <w:r w:rsidR="00792845" w:rsidRPr="0027620E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27620E">
        <w:rPr>
          <w:rFonts w:ascii="Times New Roman" w:hAnsi="Times New Roman" w:cs="Times New Roman"/>
          <w:sz w:val="24"/>
          <w:szCs w:val="24"/>
        </w:rPr>
        <w:t>przegląd</w:t>
      </w:r>
      <w:r w:rsidR="00792845" w:rsidRPr="0027620E">
        <w:rPr>
          <w:rFonts w:ascii="Times New Roman" w:hAnsi="Times New Roman" w:cs="Times New Roman"/>
          <w:sz w:val="24"/>
          <w:szCs w:val="24"/>
        </w:rPr>
        <w:t>ów</w:t>
      </w:r>
      <w:r w:rsidRPr="0027620E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27620E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Pr="0027620E">
        <w:rPr>
          <w:rFonts w:ascii="Times New Roman" w:hAnsi="Times New Roman" w:cs="Times New Roman"/>
          <w:sz w:val="24"/>
          <w:szCs w:val="24"/>
        </w:rPr>
        <w:t>)</w:t>
      </w:r>
      <w:r w:rsidR="00792845" w:rsidRPr="0027620E">
        <w:rPr>
          <w:rFonts w:ascii="Times New Roman" w:hAnsi="Times New Roman" w:cs="Times New Roman"/>
          <w:sz w:val="24"/>
          <w:szCs w:val="24"/>
        </w:rPr>
        <w:t>.</w:t>
      </w:r>
      <w:r w:rsidRPr="0027620E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27620E">
        <w:rPr>
          <w:rFonts w:ascii="Times New Roman" w:hAnsi="Times New Roman" w:cs="Times New Roman"/>
          <w:sz w:val="24"/>
          <w:szCs w:val="24"/>
        </w:rPr>
        <w:t xml:space="preserve">musi </w:t>
      </w:r>
      <w:r w:rsidRPr="0027620E">
        <w:rPr>
          <w:rFonts w:ascii="Times New Roman" w:hAnsi="Times New Roman" w:cs="Times New Roman"/>
          <w:sz w:val="24"/>
          <w:szCs w:val="24"/>
        </w:rPr>
        <w:t>zawiera</w:t>
      </w:r>
      <w:r w:rsidR="004267F4" w:rsidRPr="0027620E">
        <w:rPr>
          <w:rFonts w:ascii="Times New Roman" w:hAnsi="Times New Roman" w:cs="Times New Roman"/>
          <w:sz w:val="24"/>
          <w:szCs w:val="24"/>
        </w:rPr>
        <w:t>ć</w:t>
      </w:r>
      <w:r w:rsidRPr="0027620E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27620E">
        <w:rPr>
          <w:rFonts w:ascii="Times New Roman" w:hAnsi="Times New Roman" w:cs="Times New Roman"/>
          <w:sz w:val="24"/>
          <w:szCs w:val="24"/>
        </w:rPr>
        <w:t>u</w:t>
      </w:r>
      <w:r w:rsidRPr="0027620E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27620E">
        <w:rPr>
          <w:rFonts w:ascii="Times New Roman" w:hAnsi="Times New Roman" w:cs="Times New Roman"/>
          <w:sz w:val="24"/>
          <w:szCs w:val="24"/>
        </w:rPr>
        <w:t>ego</w:t>
      </w:r>
      <w:r w:rsidRPr="0027620E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27620E">
        <w:rPr>
          <w:rFonts w:ascii="Times New Roman" w:hAnsi="Times New Roman" w:cs="Times New Roman"/>
          <w:sz w:val="24"/>
          <w:szCs w:val="24"/>
        </w:rPr>
        <w:t>ustaleń dokonanych w trakcie</w:t>
      </w:r>
      <w:r w:rsidR="00DA3716" w:rsidRPr="0027620E">
        <w:rPr>
          <w:rFonts w:ascii="Times New Roman" w:hAnsi="Times New Roman" w:cs="Times New Roman"/>
          <w:sz w:val="24"/>
          <w:szCs w:val="24"/>
        </w:rPr>
        <w:t xml:space="preserve"> </w:t>
      </w:r>
      <w:r w:rsidRPr="0027620E">
        <w:rPr>
          <w:rFonts w:ascii="Times New Roman" w:hAnsi="Times New Roman" w:cs="Times New Roman"/>
          <w:sz w:val="24"/>
          <w:szCs w:val="24"/>
        </w:rPr>
        <w:t>przegląd</w:t>
      </w:r>
      <w:r w:rsidR="004267F4" w:rsidRPr="0027620E">
        <w:rPr>
          <w:rFonts w:ascii="Times New Roman" w:hAnsi="Times New Roman" w:cs="Times New Roman"/>
          <w:sz w:val="24"/>
          <w:szCs w:val="24"/>
        </w:rPr>
        <w:t>ów gwarancyjnych</w:t>
      </w:r>
      <w:r w:rsidRPr="0027620E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27620E">
        <w:rPr>
          <w:rFonts w:ascii="Times New Roman" w:hAnsi="Times New Roman" w:cs="Times New Roman"/>
          <w:sz w:val="24"/>
          <w:szCs w:val="24"/>
        </w:rPr>
        <w:t>ich</w:t>
      </w:r>
      <w:r w:rsidRPr="0027620E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27620E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27620E">
        <w:rPr>
          <w:rFonts w:ascii="Times New Roman" w:hAnsi="Times New Roman" w:cs="Times New Roman"/>
          <w:sz w:val="24"/>
          <w:szCs w:val="24"/>
        </w:rPr>
        <w:t>.</w:t>
      </w:r>
    </w:p>
    <w:p w:rsidR="002D4AAD" w:rsidRPr="0027620E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6EF" w:rsidRPr="00F75C3C" w:rsidRDefault="009B16EF" w:rsidP="00870920">
      <w:pPr>
        <w:rPr>
          <w:rFonts w:ascii="Times New Roman" w:hAnsi="Times New Roman" w:cs="Times New Roman"/>
          <w:sz w:val="24"/>
          <w:szCs w:val="24"/>
        </w:rPr>
      </w:pPr>
    </w:p>
    <w:sectPr w:rsidR="009B16EF" w:rsidRPr="00F75C3C" w:rsidSect="008C4FF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134" w:header="709" w:footer="156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7C6C38" w16cid:durableId="226835AC"/>
  <w16cid:commentId w16cid:paraId="1B812765" w16cid:durableId="226835AD"/>
  <w16cid:commentId w16cid:paraId="44D102AA" w16cid:durableId="226835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53" w:rsidRDefault="009B0153" w:rsidP="002D4AAD">
      <w:pPr>
        <w:spacing w:after="0" w:line="240" w:lineRule="auto"/>
      </w:pPr>
      <w:r>
        <w:separator/>
      </w:r>
    </w:p>
  </w:endnote>
  <w:endnote w:type="continuationSeparator" w:id="0">
    <w:p w:rsidR="009B0153" w:rsidRDefault="009B0153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C4FFC" w:rsidRPr="008C4FFC">
          <w:rPr>
            <w:rFonts w:asciiTheme="majorHAnsi" w:hAnsiTheme="majorHAnsi"/>
            <w:noProof/>
            <w:sz w:val="28"/>
            <w:szCs w:val="28"/>
          </w:rPr>
          <w:t>4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:rsidR="0065341C" w:rsidRDefault="008C4FFC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6210935" cy="524510"/>
              <wp:effectExtent l="0" t="0" r="0" b="889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s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0935" cy="524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B47B1">
          <w:fldChar w:fldCharType="begin"/>
        </w:r>
        <w:r w:rsidR="001B47B1">
          <w:instrText>PAGE   \* MERGEFORMAT</w:instrText>
        </w:r>
        <w:r w:rsidR="001B47B1">
          <w:fldChar w:fldCharType="separate"/>
        </w:r>
        <w:r w:rsidR="00136E48">
          <w:rPr>
            <w:noProof/>
          </w:rPr>
          <w:t>16</w:t>
        </w:r>
        <w:r w:rsidR="001B47B1">
          <w:rPr>
            <w:noProof/>
          </w:rPr>
          <w:fldChar w:fldCharType="end"/>
        </w:r>
      </w:p>
    </w:sdtContent>
  </w:sdt>
  <w:p w:rsidR="0065341C" w:rsidRDefault="00653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FC" w:rsidRDefault="008C4FFC">
    <w:pPr>
      <w:pStyle w:val="Stopka"/>
    </w:pPr>
    <w:r>
      <w:rPr>
        <w:noProof/>
      </w:rPr>
      <w:drawing>
        <wp:inline distT="0" distB="0" distL="0" distR="0">
          <wp:extent cx="6210935" cy="524510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4FFC" w:rsidRDefault="008C4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53" w:rsidRDefault="009B0153" w:rsidP="002D4AAD">
      <w:pPr>
        <w:spacing w:after="0" w:line="240" w:lineRule="auto"/>
      </w:pPr>
      <w:r>
        <w:separator/>
      </w:r>
    </w:p>
  </w:footnote>
  <w:footnote w:type="continuationSeparator" w:id="0">
    <w:p w:rsidR="009B0153" w:rsidRDefault="009B0153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1C" w:rsidRDefault="0065341C">
    <w:pPr>
      <w:pStyle w:val="Nagwek"/>
    </w:pPr>
  </w:p>
  <w:p w:rsidR="0065341C" w:rsidRPr="006C2892" w:rsidRDefault="0065341C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D722ED66"/>
    <w:lvl w:ilvl="0" w:tplc="87B80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19"/>
  </w:num>
  <w:num w:numId="10">
    <w:abstractNumId w:val="4"/>
  </w:num>
  <w:num w:numId="11">
    <w:abstractNumId w:val="5"/>
  </w:num>
  <w:num w:numId="12">
    <w:abstractNumId w:val="11"/>
  </w:num>
  <w:num w:numId="13">
    <w:abstractNumId w:val="16"/>
  </w:num>
  <w:num w:numId="14">
    <w:abstractNumId w:val="18"/>
  </w:num>
  <w:num w:numId="15">
    <w:abstractNumId w:val="7"/>
  </w:num>
  <w:num w:numId="16">
    <w:abstractNumId w:val="15"/>
  </w:num>
  <w:num w:numId="17">
    <w:abstractNumId w:val="20"/>
  </w:num>
  <w:num w:numId="18">
    <w:abstractNumId w:val="1"/>
  </w:num>
  <w:num w:numId="19">
    <w:abstractNumId w:val="8"/>
  </w:num>
  <w:num w:numId="20">
    <w:abstractNumId w:val="3"/>
  </w:num>
  <w:num w:numId="21">
    <w:abstractNumId w:val="17"/>
  </w:num>
  <w:num w:numId="22">
    <w:abstractNumId w:val="12"/>
  </w:num>
  <w:num w:numId="2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4AE9"/>
    <w:rsid w:val="00076F51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7235"/>
    <w:rsid w:val="000B7E87"/>
    <w:rsid w:val="000C5B8D"/>
    <w:rsid w:val="000C6B4C"/>
    <w:rsid w:val="000D3551"/>
    <w:rsid w:val="000D52C2"/>
    <w:rsid w:val="000D530B"/>
    <w:rsid w:val="000E105A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36E48"/>
    <w:rsid w:val="00143C44"/>
    <w:rsid w:val="00144443"/>
    <w:rsid w:val="001461CB"/>
    <w:rsid w:val="00147761"/>
    <w:rsid w:val="00150ADE"/>
    <w:rsid w:val="00151507"/>
    <w:rsid w:val="001520D1"/>
    <w:rsid w:val="00162A2F"/>
    <w:rsid w:val="001645EA"/>
    <w:rsid w:val="0017441D"/>
    <w:rsid w:val="00174BC9"/>
    <w:rsid w:val="00177739"/>
    <w:rsid w:val="001777FD"/>
    <w:rsid w:val="00183274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7873"/>
    <w:rsid w:val="001B2D96"/>
    <w:rsid w:val="001B3674"/>
    <w:rsid w:val="001B37C0"/>
    <w:rsid w:val="001B425F"/>
    <w:rsid w:val="001B47B1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F5A"/>
    <w:rsid w:val="001E5A7E"/>
    <w:rsid w:val="001E63C9"/>
    <w:rsid w:val="001E6585"/>
    <w:rsid w:val="001E79DA"/>
    <w:rsid w:val="001F1B55"/>
    <w:rsid w:val="001F781D"/>
    <w:rsid w:val="00201280"/>
    <w:rsid w:val="002055A1"/>
    <w:rsid w:val="002107D1"/>
    <w:rsid w:val="00210FF3"/>
    <w:rsid w:val="00213A31"/>
    <w:rsid w:val="0021603B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AD9"/>
    <w:rsid w:val="00273CA1"/>
    <w:rsid w:val="002742E2"/>
    <w:rsid w:val="0027620E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4AE8"/>
    <w:rsid w:val="002A6F5E"/>
    <w:rsid w:val="002B3CD2"/>
    <w:rsid w:val="002C04B2"/>
    <w:rsid w:val="002D0471"/>
    <w:rsid w:val="002D1B64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5458"/>
    <w:rsid w:val="00311372"/>
    <w:rsid w:val="0031166C"/>
    <w:rsid w:val="00312455"/>
    <w:rsid w:val="00312DAE"/>
    <w:rsid w:val="00314C9B"/>
    <w:rsid w:val="0031757E"/>
    <w:rsid w:val="00321619"/>
    <w:rsid w:val="00323733"/>
    <w:rsid w:val="00326821"/>
    <w:rsid w:val="00327E04"/>
    <w:rsid w:val="003312BD"/>
    <w:rsid w:val="003347D6"/>
    <w:rsid w:val="00335B4F"/>
    <w:rsid w:val="00335BC7"/>
    <w:rsid w:val="00336778"/>
    <w:rsid w:val="00340E20"/>
    <w:rsid w:val="00341937"/>
    <w:rsid w:val="0034381D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541D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2504"/>
    <w:rsid w:val="003E33CE"/>
    <w:rsid w:val="003E7E5F"/>
    <w:rsid w:val="003F516F"/>
    <w:rsid w:val="003F5DE6"/>
    <w:rsid w:val="003F7706"/>
    <w:rsid w:val="00402927"/>
    <w:rsid w:val="0041272E"/>
    <w:rsid w:val="00415C5C"/>
    <w:rsid w:val="00423EEC"/>
    <w:rsid w:val="00426146"/>
    <w:rsid w:val="00426175"/>
    <w:rsid w:val="0042657D"/>
    <w:rsid w:val="004267F4"/>
    <w:rsid w:val="00427192"/>
    <w:rsid w:val="0043156F"/>
    <w:rsid w:val="00431833"/>
    <w:rsid w:val="004335CD"/>
    <w:rsid w:val="00433655"/>
    <w:rsid w:val="00436995"/>
    <w:rsid w:val="00442BBF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D05F5"/>
    <w:rsid w:val="004D0751"/>
    <w:rsid w:val="004D2703"/>
    <w:rsid w:val="004D3B41"/>
    <w:rsid w:val="004D3B54"/>
    <w:rsid w:val="004D3FBC"/>
    <w:rsid w:val="004E050F"/>
    <w:rsid w:val="004E0782"/>
    <w:rsid w:val="004E1FAA"/>
    <w:rsid w:val="004E270C"/>
    <w:rsid w:val="004E2D14"/>
    <w:rsid w:val="004F50BB"/>
    <w:rsid w:val="004F5983"/>
    <w:rsid w:val="004F5FD5"/>
    <w:rsid w:val="00502261"/>
    <w:rsid w:val="0050316D"/>
    <w:rsid w:val="00506A56"/>
    <w:rsid w:val="00512576"/>
    <w:rsid w:val="005133D4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4157A"/>
    <w:rsid w:val="005433D4"/>
    <w:rsid w:val="00543FA9"/>
    <w:rsid w:val="00544612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2719"/>
    <w:rsid w:val="00593A23"/>
    <w:rsid w:val="005974FC"/>
    <w:rsid w:val="005A3954"/>
    <w:rsid w:val="005A4FC2"/>
    <w:rsid w:val="005B31EE"/>
    <w:rsid w:val="005B54BA"/>
    <w:rsid w:val="005C1E0D"/>
    <w:rsid w:val="005C306B"/>
    <w:rsid w:val="005C4B42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3EF1"/>
    <w:rsid w:val="005F63C7"/>
    <w:rsid w:val="005F68F1"/>
    <w:rsid w:val="005F7FC7"/>
    <w:rsid w:val="00603372"/>
    <w:rsid w:val="006115A3"/>
    <w:rsid w:val="00612235"/>
    <w:rsid w:val="00612BFD"/>
    <w:rsid w:val="00615346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700F4"/>
    <w:rsid w:val="00670479"/>
    <w:rsid w:val="00672B80"/>
    <w:rsid w:val="00674EF0"/>
    <w:rsid w:val="00680B04"/>
    <w:rsid w:val="006811F1"/>
    <w:rsid w:val="006836C8"/>
    <w:rsid w:val="00683789"/>
    <w:rsid w:val="00685B7F"/>
    <w:rsid w:val="006904F6"/>
    <w:rsid w:val="00691D4A"/>
    <w:rsid w:val="0069213A"/>
    <w:rsid w:val="00692A93"/>
    <w:rsid w:val="006A23FB"/>
    <w:rsid w:val="006B2522"/>
    <w:rsid w:val="006B2CD4"/>
    <w:rsid w:val="006B309F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651"/>
    <w:rsid w:val="006F6C59"/>
    <w:rsid w:val="006F7825"/>
    <w:rsid w:val="0071312E"/>
    <w:rsid w:val="0071574A"/>
    <w:rsid w:val="00716B21"/>
    <w:rsid w:val="00721B5D"/>
    <w:rsid w:val="007226CC"/>
    <w:rsid w:val="00723F12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744A"/>
    <w:rsid w:val="00792845"/>
    <w:rsid w:val="00792969"/>
    <w:rsid w:val="007931F9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48C"/>
    <w:rsid w:val="007D7FB2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7CDF"/>
    <w:rsid w:val="00820FD8"/>
    <w:rsid w:val="008212C7"/>
    <w:rsid w:val="00822962"/>
    <w:rsid w:val="00841254"/>
    <w:rsid w:val="008418CD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5F84"/>
    <w:rsid w:val="00866D40"/>
    <w:rsid w:val="008671A8"/>
    <w:rsid w:val="008708F1"/>
    <w:rsid w:val="00870920"/>
    <w:rsid w:val="008715E7"/>
    <w:rsid w:val="00874681"/>
    <w:rsid w:val="00874A89"/>
    <w:rsid w:val="00875036"/>
    <w:rsid w:val="00882E75"/>
    <w:rsid w:val="008830AB"/>
    <w:rsid w:val="0088522D"/>
    <w:rsid w:val="008947D2"/>
    <w:rsid w:val="00896F3F"/>
    <w:rsid w:val="008A16D9"/>
    <w:rsid w:val="008A7325"/>
    <w:rsid w:val="008B0B53"/>
    <w:rsid w:val="008B2D7D"/>
    <w:rsid w:val="008B3F57"/>
    <w:rsid w:val="008B5731"/>
    <w:rsid w:val="008C359C"/>
    <w:rsid w:val="008C3F45"/>
    <w:rsid w:val="008C4FFC"/>
    <w:rsid w:val="008C7654"/>
    <w:rsid w:val="008D061D"/>
    <w:rsid w:val="008D2272"/>
    <w:rsid w:val="008D288E"/>
    <w:rsid w:val="008D646A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53F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637C"/>
    <w:rsid w:val="009A2D2A"/>
    <w:rsid w:val="009A2FE3"/>
    <w:rsid w:val="009A3FB2"/>
    <w:rsid w:val="009A7DDA"/>
    <w:rsid w:val="009B0153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31DF2"/>
    <w:rsid w:val="00A3572A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52E2"/>
    <w:rsid w:val="00A704A2"/>
    <w:rsid w:val="00A73959"/>
    <w:rsid w:val="00A73A5F"/>
    <w:rsid w:val="00A76AFD"/>
    <w:rsid w:val="00A7787F"/>
    <w:rsid w:val="00A8581C"/>
    <w:rsid w:val="00A859EE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77C8"/>
    <w:rsid w:val="00B0103A"/>
    <w:rsid w:val="00B0306D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512C"/>
    <w:rsid w:val="00B31F06"/>
    <w:rsid w:val="00B328B0"/>
    <w:rsid w:val="00B34CF8"/>
    <w:rsid w:val="00B34D43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1A88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6CB9"/>
    <w:rsid w:val="00BA0616"/>
    <w:rsid w:val="00BA16A5"/>
    <w:rsid w:val="00BA196B"/>
    <w:rsid w:val="00BA41CF"/>
    <w:rsid w:val="00BA54C7"/>
    <w:rsid w:val="00BA5855"/>
    <w:rsid w:val="00BA784F"/>
    <w:rsid w:val="00BB238A"/>
    <w:rsid w:val="00BB285F"/>
    <w:rsid w:val="00BB4B93"/>
    <w:rsid w:val="00BC0235"/>
    <w:rsid w:val="00BC30E2"/>
    <w:rsid w:val="00BC4FEE"/>
    <w:rsid w:val="00BC58C1"/>
    <w:rsid w:val="00BD3C2C"/>
    <w:rsid w:val="00BD4604"/>
    <w:rsid w:val="00BD4F7C"/>
    <w:rsid w:val="00BD5511"/>
    <w:rsid w:val="00BD7347"/>
    <w:rsid w:val="00BE0F74"/>
    <w:rsid w:val="00BE1ED8"/>
    <w:rsid w:val="00BE211C"/>
    <w:rsid w:val="00BF192D"/>
    <w:rsid w:val="00BF1F25"/>
    <w:rsid w:val="00BF3A77"/>
    <w:rsid w:val="00BF3DD1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316F8"/>
    <w:rsid w:val="00C332D6"/>
    <w:rsid w:val="00C352C9"/>
    <w:rsid w:val="00C35FDA"/>
    <w:rsid w:val="00C4161C"/>
    <w:rsid w:val="00C44513"/>
    <w:rsid w:val="00C47F43"/>
    <w:rsid w:val="00C47F7D"/>
    <w:rsid w:val="00C505D2"/>
    <w:rsid w:val="00C50D46"/>
    <w:rsid w:val="00C52E13"/>
    <w:rsid w:val="00C55E71"/>
    <w:rsid w:val="00C608F2"/>
    <w:rsid w:val="00C6175C"/>
    <w:rsid w:val="00C66872"/>
    <w:rsid w:val="00C6722C"/>
    <w:rsid w:val="00C745B0"/>
    <w:rsid w:val="00C75ECC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5195"/>
    <w:rsid w:val="00CD5A6A"/>
    <w:rsid w:val="00CE0FF3"/>
    <w:rsid w:val="00CE1106"/>
    <w:rsid w:val="00CF1201"/>
    <w:rsid w:val="00CF2E38"/>
    <w:rsid w:val="00CF34C3"/>
    <w:rsid w:val="00D0056A"/>
    <w:rsid w:val="00D0590D"/>
    <w:rsid w:val="00D11106"/>
    <w:rsid w:val="00D11431"/>
    <w:rsid w:val="00D12953"/>
    <w:rsid w:val="00D230BE"/>
    <w:rsid w:val="00D267E4"/>
    <w:rsid w:val="00D30E16"/>
    <w:rsid w:val="00D31F94"/>
    <w:rsid w:val="00D33202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75CEF"/>
    <w:rsid w:val="00D765C1"/>
    <w:rsid w:val="00D83154"/>
    <w:rsid w:val="00D83B69"/>
    <w:rsid w:val="00D92255"/>
    <w:rsid w:val="00D9278B"/>
    <w:rsid w:val="00D93CFA"/>
    <w:rsid w:val="00DA0A4B"/>
    <w:rsid w:val="00DA3716"/>
    <w:rsid w:val="00DA7871"/>
    <w:rsid w:val="00DB160C"/>
    <w:rsid w:val="00DB1970"/>
    <w:rsid w:val="00DB3775"/>
    <w:rsid w:val="00DB419F"/>
    <w:rsid w:val="00DB44AA"/>
    <w:rsid w:val="00DB75CA"/>
    <w:rsid w:val="00DC1408"/>
    <w:rsid w:val="00DC1C19"/>
    <w:rsid w:val="00DC29DE"/>
    <w:rsid w:val="00DC3B5A"/>
    <w:rsid w:val="00DC7CE2"/>
    <w:rsid w:val="00DD0C5E"/>
    <w:rsid w:val="00DD1423"/>
    <w:rsid w:val="00DD5045"/>
    <w:rsid w:val="00DE0377"/>
    <w:rsid w:val="00DE0C06"/>
    <w:rsid w:val="00DF1139"/>
    <w:rsid w:val="00DF17B3"/>
    <w:rsid w:val="00DF340A"/>
    <w:rsid w:val="00E0018B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729A"/>
    <w:rsid w:val="00E30A07"/>
    <w:rsid w:val="00E3104B"/>
    <w:rsid w:val="00E34396"/>
    <w:rsid w:val="00E349E9"/>
    <w:rsid w:val="00E34A1F"/>
    <w:rsid w:val="00E3502D"/>
    <w:rsid w:val="00E351B0"/>
    <w:rsid w:val="00E35FD7"/>
    <w:rsid w:val="00E376D6"/>
    <w:rsid w:val="00E42AE3"/>
    <w:rsid w:val="00E435DF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5CD3"/>
    <w:rsid w:val="00E968F3"/>
    <w:rsid w:val="00E97095"/>
    <w:rsid w:val="00EA0829"/>
    <w:rsid w:val="00EA2DB1"/>
    <w:rsid w:val="00EA3620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1561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7D2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44C8"/>
    <w:rsid w:val="00FC5134"/>
    <w:rsid w:val="00FD0DB0"/>
    <w:rsid w:val="00FD33B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7A606A"/>
  <w15:docId w15:val="{3A4BD4E1-9665-4A13-B6E2-592B9031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B51CE-7BCE-4F6E-8FFD-AB98131C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5433</Words>
  <Characters>32604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lbanak</cp:lastModifiedBy>
  <cp:revision>7</cp:revision>
  <cp:lastPrinted>2020-05-29T08:46:00Z</cp:lastPrinted>
  <dcterms:created xsi:type="dcterms:W3CDTF">2020-07-20T12:30:00Z</dcterms:created>
  <dcterms:modified xsi:type="dcterms:W3CDTF">2020-07-28T09:10:00Z</dcterms:modified>
</cp:coreProperties>
</file>