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B2DA3" w14:textId="77777777" w:rsidR="00E177E8" w:rsidRPr="00945B51" w:rsidRDefault="00E177E8" w:rsidP="00945B51">
      <w:pPr>
        <w:pStyle w:val="Tytu"/>
        <w:rPr>
          <w:szCs w:val="24"/>
        </w:rPr>
      </w:pPr>
      <w:r w:rsidRPr="00945B51">
        <w:rPr>
          <w:szCs w:val="24"/>
        </w:rPr>
        <w:t xml:space="preserve">ZARZĄDZENIE NR </w:t>
      </w:r>
      <w:r w:rsidR="00D60D55">
        <w:rPr>
          <w:szCs w:val="24"/>
        </w:rPr>
        <w:t>377</w:t>
      </w:r>
      <w:r w:rsidRPr="00945B51">
        <w:rPr>
          <w:szCs w:val="24"/>
        </w:rPr>
        <w:t>/2020</w:t>
      </w:r>
    </w:p>
    <w:p w14:paraId="5CD2A78C" w14:textId="77777777" w:rsidR="00E177E8" w:rsidRPr="00945B51" w:rsidRDefault="00E177E8" w:rsidP="00945B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5B51">
        <w:rPr>
          <w:rFonts w:ascii="Times New Roman" w:hAnsi="Times New Roman"/>
          <w:b/>
          <w:sz w:val="24"/>
          <w:szCs w:val="24"/>
        </w:rPr>
        <w:t>PREZYDENTA MIASTA ŚWINOUJŚCIE</w:t>
      </w:r>
    </w:p>
    <w:p w14:paraId="18727DD4" w14:textId="77777777" w:rsidR="00E177E8" w:rsidRPr="00945B51" w:rsidRDefault="00E177E8" w:rsidP="00D60D55">
      <w:pPr>
        <w:spacing w:before="240"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45B51">
        <w:rPr>
          <w:rFonts w:ascii="Times New Roman" w:hAnsi="Times New Roman"/>
          <w:sz w:val="24"/>
          <w:szCs w:val="24"/>
        </w:rPr>
        <w:t>z</w:t>
      </w:r>
      <w:proofErr w:type="gramEnd"/>
      <w:r w:rsidRPr="00945B51">
        <w:rPr>
          <w:rFonts w:ascii="Times New Roman" w:hAnsi="Times New Roman"/>
          <w:sz w:val="24"/>
          <w:szCs w:val="24"/>
        </w:rPr>
        <w:t xml:space="preserve"> dnia </w:t>
      </w:r>
      <w:r w:rsidR="00D60D55">
        <w:rPr>
          <w:rFonts w:ascii="Times New Roman" w:hAnsi="Times New Roman"/>
          <w:sz w:val="24"/>
          <w:szCs w:val="24"/>
        </w:rPr>
        <w:t>16 czerwca</w:t>
      </w:r>
      <w:r w:rsidRPr="00945B51">
        <w:rPr>
          <w:rFonts w:ascii="Times New Roman" w:hAnsi="Times New Roman"/>
          <w:sz w:val="24"/>
          <w:szCs w:val="24"/>
        </w:rPr>
        <w:t xml:space="preserve"> 2020 r.</w:t>
      </w:r>
    </w:p>
    <w:p w14:paraId="7B51EAEE" w14:textId="77777777" w:rsidR="00E177E8" w:rsidRPr="00945B51" w:rsidRDefault="00E177E8" w:rsidP="00945B51">
      <w:pPr>
        <w:spacing w:before="240"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945B51">
        <w:rPr>
          <w:rFonts w:ascii="Times New Roman" w:hAnsi="Times New Roman"/>
          <w:b/>
          <w:sz w:val="24"/>
          <w:szCs w:val="24"/>
        </w:rPr>
        <w:t>w</w:t>
      </w:r>
      <w:proofErr w:type="gramEnd"/>
      <w:r w:rsidRPr="00945B51">
        <w:rPr>
          <w:rFonts w:ascii="Times New Roman" w:hAnsi="Times New Roman"/>
          <w:b/>
          <w:sz w:val="24"/>
          <w:szCs w:val="24"/>
        </w:rPr>
        <w:t xml:space="preserve"> sprawie zmiany r</w:t>
      </w:r>
      <w:r w:rsidRPr="00945B51">
        <w:rPr>
          <w:rFonts w:ascii="Times New Roman" w:hAnsi="Times New Roman"/>
          <w:b/>
          <w:bCs/>
          <w:sz w:val="24"/>
          <w:szCs w:val="24"/>
        </w:rPr>
        <w:t>egulaminu organizacyjnego Urzędu Miasta Świnoujście</w:t>
      </w:r>
    </w:p>
    <w:p w14:paraId="10AEA027" w14:textId="77777777" w:rsidR="00E177E8" w:rsidRPr="00945B51" w:rsidRDefault="00E177E8" w:rsidP="00136B91">
      <w:pPr>
        <w:spacing w:before="240"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945B51">
        <w:rPr>
          <w:rFonts w:ascii="Times New Roman" w:hAnsi="Times New Roman"/>
          <w:bCs/>
          <w:sz w:val="24"/>
          <w:szCs w:val="24"/>
        </w:rPr>
        <w:t xml:space="preserve">Na podstawie art. 33 ust. 2 ustawy z dnia 8 marca 1990 r. o samorządzie gminnym (Dz. U. </w:t>
      </w:r>
      <w:proofErr w:type="gramStart"/>
      <w:r w:rsidRPr="00945B51">
        <w:rPr>
          <w:rFonts w:ascii="Times New Roman" w:hAnsi="Times New Roman"/>
          <w:bCs/>
          <w:sz w:val="24"/>
          <w:szCs w:val="24"/>
        </w:rPr>
        <w:t>z</w:t>
      </w:r>
      <w:proofErr w:type="gramEnd"/>
      <w:r w:rsidRPr="00945B51">
        <w:rPr>
          <w:rFonts w:ascii="Times New Roman" w:hAnsi="Times New Roman"/>
          <w:bCs/>
          <w:sz w:val="24"/>
          <w:szCs w:val="24"/>
        </w:rPr>
        <w:t xml:space="preserve"> 20</w:t>
      </w:r>
      <w:r w:rsidR="0029629D">
        <w:rPr>
          <w:rFonts w:ascii="Times New Roman" w:hAnsi="Times New Roman"/>
          <w:bCs/>
          <w:sz w:val="24"/>
          <w:szCs w:val="24"/>
        </w:rPr>
        <w:t xml:space="preserve">20 </w:t>
      </w:r>
      <w:r w:rsidRPr="00945B51">
        <w:rPr>
          <w:rFonts w:ascii="Times New Roman" w:hAnsi="Times New Roman"/>
          <w:bCs/>
          <w:sz w:val="24"/>
          <w:szCs w:val="24"/>
        </w:rPr>
        <w:t xml:space="preserve">r. poz. </w:t>
      </w:r>
      <w:r w:rsidR="0029629D">
        <w:rPr>
          <w:rFonts w:ascii="Times New Roman" w:hAnsi="Times New Roman"/>
          <w:bCs/>
          <w:sz w:val="24"/>
          <w:szCs w:val="24"/>
        </w:rPr>
        <w:t>713</w:t>
      </w:r>
      <w:r w:rsidRPr="00945B51">
        <w:rPr>
          <w:rFonts w:ascii="Times New Roman" w:hAnsi="Times New Roman"/>
          <w:bCs/>
          <w:sz w:val="24"/>
          <w:szCs w:val="24"/>
        </w:rPr>
        <w:t>) zarządzam, co następuje:</w:t>
      </w:r>
    </w:p>
    <w:p w14:paraId="1642BD08" w14:textId="77777777" w:rsidR="00E177E8" w:rsidRPr="00945B51" w:rsidRDefault="00E177E8" w:rsidP="00136B91">
      <w:pPr>
        <w:spacing w:before="24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b/>
          <w:sz w:val="24"/>
          <w:szCs w:val="24"/>
        </w:rPr>
        <w:t>§ 1.</w:t>
      </w:r>
      <w:r w:rsidRPr="00945B51">
        <w:rPr>
          <w:rFonts w:ascii="Times New Roman" w:hAnsi="Times New Roman"/>
          <w:sz w:val="24"/>
          <w:szCs w:val="24"/>
        </w:rPr>
        <w:t> W regulaminie organizacyjnym Urzędu Miasta Świnoujście stanowiącym Załącznik Nr 1 do Zarządzenia Nr 492/2013 Prezydenta Miasta Świnoujście z dnia 1 sierpnia 2013 r., wprowadza się następujące zmiany:</w:t>
      </w:r>
    </w:p>
    <w:p w14:paraId="195A8C9D" w14:textId="77777777" w:rsidR="00E177E8" w:rsidRPr="00945B51" w:rsidRDefault="00E177E8" w:rsidP="00136B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5B51">
        <w:rPr>
          <w:rFonts w:ascii="Times New Roman" w:hAnsi="Times New Roman"/>
          <w:sz w:val="24"/>
          <w:szCs w:val="24"/>
        </w:rPr>
        <w:t>w</w:t>
      </w:r>
      <w:proofErr w:type="gramEnd"/>
      <w:r w:rsidRPr="00945B51">
        <w:rPr>
          <w:rFonts w:ascii="Times New Roman" w:hAnsi="Times New Roman"/>
          <w:sz w:val="24"/>
          <w:szCs w:val="24"/>
        </w:rPr>
        <w:t xml:space="preserve"> § 5:</w:t>
      </w:r>
    </w:p>
    <w:p w14:paraId="41D1190F" w14:textId="77777777" w:rsidR="00E177E8" w:rsidRPr="00945B51" w:rsidRDefault="00E177E8" w:rsidP="00136B91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5B51">
        <w:rPr>
          <w:rFonts w:ascii="Times New Roman" w:hAnsi="Times New Roman"/>
          <w:sz w:val="24"/>
          <w:szCs w:val="24"/>
        </w:rPr>
        <w:t>ust</w:t>
      </w:r>
      <w:proofErr w:type="gramEnd"/>
      <w:r w:rsidRPr="00945B51">
        <w:rPr>
          <w:rFonts w:ascii="Times New Roman" w:hAnsi="Times New Roman"/>
          <w:sz w:val="24"/>
          <w:szCs w:val="24"/>
        </w:rPr>
        <w:t>. 3 otrzymuje brzmienie:</w:t>
      </w:r>
    </w:p>
    <w:p w14:paraId="0DBB2CDE" w14:textId="77777777" w:rsidR="00E177E8" w:rsidRPr="00945B51" w:rsidRDefault="00E177E8" w:rsidP="00136B91">
      <w:p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sz w:val="24"/>
          <w:szCs w:val="24"/>
        </w:rPr>
        <w:t>„3. Nadzór nad jednostkami organizacyjnymi Miasta oraz nadzór nad spółkami z udziałem Miasta sprawuje Prezydent, Zastępcy Prezydenta i Sekretarz przy pomocy naczelników i kierowników właściwych komórek organizacyjnych oraz osób zatrudnionych na samodzielnych stanowiskach pracy.”;</w:t>
      </w:r>
    </w:p>
    <w:p w14:paraId="60B50103" w14:textId="77777777" w:rsidR="00E177E8" w:rsidRPr="00945B51" w:rsidRDefault="00E177E8" w:rsidP="00136B91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5B51">
        <w:rPr>
          <w:rFonts w:ascii="Times New Roman" w:hAnsi="Times New Roman"/>
          <w:sz w:val="24"/>
          <w:szCs w:val="24"/>
        </w:rPr>
        <w:t>ust</w:t>
      </w:r>
      <w:proofErr w:type="gramEnd"/>
      <w:r w:rsidRPr="00945B51">
        <w:rPr>
          <w:rFonts w:ascii="Times New Roman" w:hAnsi="Times New Roman"/>
          <w:sz w:val="24"/>
          <w:szCs w:val="24"/>
        </w:rPr>
        <w:t>. 4 otrzymuje brzmienie:</w:t>
      </w:r>
    </w:p>
    <w:p w14:paraId="1AF4AB0E" w14:textId="77777777" w:rsidR="00E177E8" w:rsidRPr="00945B51" w:rsidRDefault="00E177E8" w:rsidP="00136B91">
      <w:p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sz w:val="24"/>
          <w:szCs w:val="24"/>
        </w:rPr>
        <w:t>„4. Komórki organizacyjne Urzędu</w:t>
      </w:r>
      <w:r w:rsidR="006109F4">
        <w:rPr>
          <w:rFonts w:ascii="Times New Roman" w:hAnsi="Times New Roman"/>
          <w:sz w:val="24"/>
          <w:szCs w:val="24"/>
        </w:rPr>
        <w:t xml:space="preserve"> i jednostki organizacyjne Miasta oraz spółki z udziałem Miasta </w:t>
      </w:r>
      <w:r w:rsidRPr="00945B51">
        <w:rPr>
          <w:rFonts w:ascii="Times New Roman" w:hAnsi="Times New Roman"/>
          <w:sz w:val="24"/>
          <w:szCs w:val="24"/>
        </w:rPr>
        <w:t>poddane nadzorowi Prezydenta, Zastępców Prezydenta, Skarbnika i Sekretarza, określa Załącznik Nr 1 do Regulaminu.”;</w:t>
      </w:r>
    </w:p>
    <w:p w14:paraId="3752FF32" w14:textId="77777777" w:rsidR="00A31D11" w:rsidRPr="00EA7507" w:rsidRDefault="00E177E8" w:rsidP="00136B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7507">
        <w:rPr>
          <w:rFonts w:ascii="Times New Roman" w:hAnsi="Times New Roman"/>
          <w:sz w:val="24"/>
          <w:szCs w:val="24"/>
        </w:rPr>
        <w:t>w</w:t>
      </w:r>
      <w:proofErr w:type="gramEnd"/>
      <w:r w:rsidRPr="00EA7507">
        <w:rPr>
          <w:rFonts w:ascii="Times New Roman" w:hAnsi="Times New Roman"/>
          <w:sz w:val="24"/>
          <w:szCs w:val="24"/>
        </w:rPr>
        <w:t xml:space="preserve"> § 10 </w:t>
      </w:r>
      <w:r w:rsidR="00AA67D5" w:rsidRPr="00EA7507">
        <w:rPr>
          <w:rFonts w:ascii="Times New Roman" w:hAnsi="Times New Roman"/>
          <w:sz w:val="24"/>
          <w:szCs w:val="24"/>
        </w:rPr>
        <w:t xml:space="preserve">uchyla się </w:t>
      </w:r>
      <w:r w:rsidRPr="00EA7507">
        <w:rPr>
          <w:rFonts w:ascii="Times New Roman" w:hAnsi="Times New Roman"/>
          <w:sz w:val="24"/>
          <w:szCs w:val="24"/>
        </w:rPr>
        <w:t>pkt 3</w:t>
      </w:r>
      <w:r w:rsidR="00514A9A" w:rsidRPr="00EA7507">
        <w:rPr>
          <w:rFonts w:ascii="Times New Roman" w:hAnsi="Times New Roman"/>
          <w:sz w:val="24"/>
          <w:szCs w:val="24"/>
        </w:rPr>
        <w:t>2</w:t>
      </w:r>
      <w:r w:rsidR="00A31D11" w:rsidRPr="00EA7507">
        <w:rPr>
          <w:rFonts w:ascii="Times New Roman" w:hAnsi="Times New Roman"/>
          <w:sz w:val="24"/>
          <w:szCs w:val="24"/>
        </w:rPr>
        <w:t>;</w:t>
      </w:r>
    </w:p>
    <w:p w14:paraId="0614E31B" w14:textId="77777777" w:rsidR="00A31D11" w:rsidRPr="00945B51" w:rsidRDefault="00A31D11" w:rsidP="00136B91">
      <w:pPr>
        <w:pStyle w:val="a"/>
        <w:numPr>
          <w:ilvl w:val="0"/>
          <w:numId w:val="14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sz w:val="24"/>
          <w:szCs w:val="24"/>
        </w:rPr>
        <w:t>§ 14 otrzymuje brzmienie:</w:t>
      </w:r>
    </w:p>
    <w:p w14:paraId="6A59304A" w14:textId="77777777" w:rsidR="00A31D11" w:rsidRPr="00945B51" w:rsidRDefault="00A31D11" w:rsidP="00136B91">
      <w:pPr>
        <w:pStyle w:val="a"/>
        <w:numPr>
          <w:ilvl w:val="0"/>
          <w:numId w:val="0"/>
        </w:numPr>
        <w:tabs>
          <w:tab w:val="left" w:pos="708"/>
        </w:tabs>
        <w:ind w:left="993" w:hanging="633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sz w:val="24"/>
          <w:szCs w:val="24"/>
        </w:rPr>
        <w:t>„§ 14. Zbiór regulaminów wewnętrznych wszystkich komórek organizacyjnych Urzędu w wersji papierowej i elektronicznej prowadzi Wydział Organizacyjny.”;</w:t>
      </w:r>
    </w:p>
    <w:p w14:paraId="7A9E6A89" w14:textId="77777777" w:rsidR="00A31D11" w:rsidRPr="00945B51" w:rsidRDefault="00A31D11" w:rsidP="00136B91">
      <w:pPr>
        <w:pStyle w:val="a"/>
        <w:numPr>
          <w:ilvl w:val="0"/>
          <w:numId w:val="14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sz w:val="24"/>
          <w:szCs w:val="24"/>
        </w:rPr>
        <w:t>§ 15 otrzymuje brzmienie:</w:t>
      </w:r>
    </w:p>
    <w:p w14:paraId="2A69F9F0" w14:textId="77777777" w:rsidR="00A31D11" w:rsidRPr="00945B51" w:rsidRDefault="00A31D11" w:rsidP="00136B91">
      <w:pPr>
        <w:pStyle w:val="a"/>
        <w:numPr>
          <w:ilvl w:val="0"/>
          <w:numId w:val="0"/>
        </w:numPr>
        <w:tabs>
          <w:tab w:val="left" w:pos="708"/>
        </w:tabs>
        <w:ind w:left="993" w:hanging="633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sz w:val="24"/>
          <w:szCs w:val="24"/>
        </w:rPr>
        <w:t xml:space="preserve">„§ 15. Ilość etatów w komórkach organizacyjnych Urzędu oraz rozdział etatów niezbędnych do realizacji poszczególnych czynności wynikających z określonych w regulaminie wewnętrznym zadań ustala naczelnik wydziału i </w:t>
      </w:r>
      <w:r w:rsidRPr="00945B51">
        <w:rPr>
          <w:rStyle w:val="li33Znak"/>
          <w:sz w:val="24"/>
          <w:szCs w:val="24"/>
        </w:rPr>
        <w:t xml:space="preserve">kierownik biura </w:t>
      </w:r>
      <w:r w:rsidRPr="00945B51">
        <w:rPr>
          <w:rFonts w:ascii="Times New Roman" w:hAnsi="Times New Roman"/>
          <w:sz w:val="24"/>
          <w:szCs w:val="24"/>
        </w:rPr>
        <w:t>(po uprzedniej akceptacji przez właściwego Zastępcę Prezydenta, Skarbnika lub Sekretarza) i zatwierdza Prezydent Miasta.”;</w:t>
      </w:r>
    </w:p>
    <w:p w14:paraId="3EA642E1" w14:textId="77777777" w:rsidR="00A31D11" w:rsidRPr="00945B51" w:rsidRDefault="00A31D11" w:rsidP="00136B91">
      <w:pPr>
        <w:pStyle w:val="a"/>
        <w:numPr>
          <w:ilvl w:val="0"/>
          <w:numId w:val="14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sz w:val="24"/>
          <w:szCs w:val="24"/>
        </w:rPr>
        <w:t>§ 18 ust. 2 otrzymuje brzmienie:</w:t>
      </w:r>
    </w:p>
    <w:p w14:paraId="0B6091A6" w14:textId="77777777" w:rsidR="00A31D11" w:rsidRPr="00945B51" w:rsidRDefault="00A31D11" w:rsidP="00136B91">
      <w:pPr>
        <w:pStyle w:val="a"/>
        <w:numPr>
          <w:ilvl w:val="0"/>
          <w:numId w:val="0"/>
        </w:numPr>
        <w:tabs>
          <w:tab w:val="left" w:pos="708"/>
        </w:tabs>
        <w:ind w:left="709" w:hanging="349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sz w:val="24"/>
          <w:szCs w:val="24"/>
        </w:rPr>
        <w:t>„2. Wydział Organizacyjny prowadzi w wersji papierowej i elektronicznej rejestr wydanych upoważnień.”;</w:t>
      </w:r>
    </w:p>
    <w:p w14:paraId="12C053F7" w14:textId="77777777" w:rsidR="0097152F" w:rsidRDefault="0097152F" w:rsidP="00136B91">
      <w:pPr>
        <w:pStyle w:val="a"/>
        <w:numPr>
          <w:ilvl w:val="0"/>
          <w:numId w:val="14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sz w:val="24"/>
          <w:szCs w:val="24"/>
        </w:rPr>
        <w:t>§ 2</w:t>
      </w:r>
      <w:r>
        <w:rPr>
          <w:rFonts w:ascii="Times New Roman" w:hAnsi="Times New Roman"/>
          <w:sz w:val="24"/>
          <w:szCs w:val="24"/>
        </w:rPr>
        <w:t>4</w:t>
      </w:r>
      <w:r w:rsidRPr="00945B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dopisuje się:</w:t>
      </w:r>
    </w:p>
    <w:p w14:paraId="7761E938" w14:textId="77777777" w:rsidR="0097152F" w:rsidRDefault="00E3738D" w:rsidP="0097152F">
      <w:pPr>
        <w:pStyle w:val="a"/>
        <w:numPr>
          <w:ilvl w:val="1"/>
          <w:numId w:val="14"/>
        </w:numPr>
        <w:tabs>
          <w:tab w:val="left" w:pos="708"/>
        </w:tabs>
        <w:ind w:left="709" w:hanging="28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pkt</w:t>
      </w:r>
      <w:proofErr w:type="gramEnd"/>
      <w:r>
        <w:rPr>
          <w:rFonts w:ascii="Times New Roman" w:hAnsi="Times New Roman"/>
          <w:sz w:val="24"/>
          <w:szCs w:val="24"/>
        </w:rPr>
        <w:t xml:space="preserve"> 8</w:t>
      </w:r>
      <w:r w:rsidR="0097152F" w:rsidRPr="00945B51">
        <w:rPr>
          <w:rFonts w:ascii="Times New Roman" w:hAnsi="Times New Roman"/>
          <w:sz w:val="24"/>
          <w:szCs w:val="24"/>
        </w:rPr>
        <w:t xml:space="preserve"> </w:t>
      </w:r>
      <w:r w:rsidR="009518A9">
        <w:rPr>
          <w:rFonts w:ascii="Times New Roman" w:hAnsi="Times New Roman"/>
          <w:sz w:val="24"/>
          <w:szCs w:val="24"/>
        </w:rPr>
        <w:t>w brzemieniu:</w:t>
      </w:r>
    </w:p>
    <w:p w14:paraId="023CF5EB" w14:textId="77777777" w:rsidR="009518A9" w:rsidRDefault="009518A9" w:rsidP="00A00A22">
      <w:pPr>
        <w:pStyle w:val="a"/>
        <w:numPr>
          <w:ilvl w:val="0"/>
          <w:numId w:val="0"/>
        </w:numPr>
        <w:tabs>
          <w:tab w:val="left" w:pos="1134"/>
        </w:tabs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„8. </w:t>
      </w:r>
      <w:proofErr w:type="gramStart"/>
      <w:r>
        <w:rPr>
          <w:rFonts w:ascii="Times New Roman" w:hAnsi="Times New Roman"/>
          <w:sz w:val="24"/>
          <w:szCs w:val="24"/>
        </w:rPr>
        <w:t>ewidencjonowanie</w:t>
      </w:r>
      <w:proofErr w:type="gramEnd"/>
      <w:r>
        <w:rPr>
          <w:rFonts w:ascii="Times New Roman" w:hAnsi="Times New Roman"/>
          <w:sz w:val="24"/>
          <w:szCs w:val="24"/>
        </w:rPr>
        <w:t xml:space="preserve"> w dedykowanej aplikacji komputerowej wniosków, podań i</w:t>
      </w:r>
      <w:r w:rsidR="003940C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pism odnośnie informacji publicznej i prasowej oraz koordynowanie działań związanych z pozyskaniem informacji i udzielanie odpowiedzi na składane zapytania, w tym </w:t>
      </w:r>
      <w:r w:rsidR="00222E83">
        <w:rPr>
          <w:rFonts w:ascii="Times New Roman" w:hAnsi="Times New Roman"/>
          <w:sz w:val="24"/>
          <w:szCs w:val="24"/>
        </w:rPr>
        <w:t>przygotowanie</w:t>
      </w:r>
      <w:r>
        <w:rPr>
          <w:rFonts w:ascii="Times New Roman" w:hAnsi="Times New Roman"/>
          <w:sz w:val="24"/>
          <w:szCs w:val="24"/>
        </w:rPr>
        <w:t xml:space="preserve"> decyzji w sprawie,”;</w:t>
      </w:r>
    </w:p>
    <w:p w14:paraId="77B2F37D" w14:textId="77777777" w:rsidR="00484625" w:rsidRDefault="00484625" w:rsidP="0097152F">
      <w:pPr>
        <w:pStyle w:val="a"/>
        <w:numPr>
          <w:ilvl w:val="1"/>
          <w:numId w:val="14"/>
        </w:numPr>
        <w:tabs>
          <w:tab w:val="left" w:pos="708"/>
        </w:tabs>
        <w:ind w:left="709" w:hanging="283"/>
        <w:rPr>
          <w:rFonts w:ascii="Times New Roman" w:hAnsi="Times New Roman"/>
          <w:sz w:val="24"/>
          <w:szCs w:val="24"/>
        </w:rPr>
      </w:pPr>
      <w:proofErr w:type="gramStart"/>
      <w:r w:rsidRPr="00945B51">
        <w:rPr>
          <w:rFonts w:ascii="Times New Roman" w:hAnsi="Times New Roman"/>
          <w:sz w:val="24"/>
          <w:szCs w:val="24"/>
        </w:rPr>
        <w:t>pkt</w:t>
      </w:r>
      <w:proofErr w:type="gramEnd"/>
      <w:r w:rsidRPr="00945B51">
        <w:rPr>
          <w:rFonts w:ascii="Times New Roman" w:hAnsi="Times New Roman"/>
          <w:sz w:val="24"/>
          <w:szCs w:val="24"/>
        </w:rPr>
        <w:t xml:space="preserve"> </w:t>
      </w:r>
      <w:r w:rsidR="00E3738D">
        <w:rPr>
          <w:rFonts w:ascii="Times New Roman" w:hAnsi="Times New Roman"/>
          <w:sz w:val="24"/>
          <w:szCs w:val="24"/>
        </w:rPr>
        <w:t>9</w:t>
      </w:r>
      <w:r w:rsidRPr="00945B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brzemieniu:</w:t>
      </w:r>
    </w:p>
    <w:p w14:paraId="2733E851" w14:textId="77777777" w:rsidR="00A00A22" w:rsidRDefault="00A00A22" w:rsidP="00A00A22">
      <w:pPr>
        <w:pStyle w:val="a"/>
        <w:numPr>
          <w:ilvl w:val="0"/>
          <w:numId w:val="0"/>
        </w:numPr>
        <w:tabs>
          <w:tab w:val="left" w:pos="993"/>
        </w:tabs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„9. </w:t>
      </w:r>
      <w:proofErr w:type="gramStart"/>
      <w:r>
        <w:rPr>
          <w:rFonts w:ascii="Times New Roman" w:hAnsi="Times New Roman"/>
          <w:sz w:val="24"/>
          <w:szCs w:val="24"/>
        </w:rPr>
        <w:t>katalogowanie</w:t>
      </w:r>
      <w:proofErr w:type="gramEnd"/>
      <w:r>
        <w:rPr>
          <w:rFonts w:ascii="Times New Roman" w:hAnsi="Times New Roman"/>
          <w:sz w:val="24"/>
          <w:szCs w:val="24"/>
        </w:rPr>
        <w:t xml:space="preserve"> dokumentacji zdjęciowej pozyskanej w ramach uczestnictwa w wydarzeniach z uczestnictwem Miasta,”;</w:t>
      </w:r>
    </w:p>
    <w:p w14:paraId="0D64372F" w14:textId="77777777" w:rsidR="00484625" w:rsidRDefault="00484625" w:rsidP="0097152F">
      <w:pPr>
        <w:pStyle w:val="a"/>
        <w:numPr>
          <w:ilvl w:val="1"/>
          <w:numId w:val="14"/>
        </w:numPr>
        <w:tabs>
          <w:tab w:val="left" w:pos="708"/>
        </w:tabs>
        <w:ind w:left="709" w:hanging="283"/>
        <w:rPr>
          <w:rFonts w:ascii="Times New Roman" w:hAnsi="Times New Roman"/>
          <w:sz w:val="24"/>
          <w:szCs w:val="24"/>
        </w:rPr>
      </w:pPr>
      <w:proofErr w:type="gramStart"/>
      <w:r w:rsidRPr="00945B51">
        <w:rPr>
          <w:rFonts w:ascii="Times New Roman" w:hAnsi="Times New Roman"/>
          <w:sz w:val="24"/>
          <w:szCs w:val="24"/>
        </w:rPr>
        <w:t>pkt</w:t>
      </w:r>
      <w:proofErr w:type="gramEnd"/>
      <w:r w:rsidRPr="00945B51">
        <w:rPr>
          <w:rFonts w:ascii="Times New Roman" w:hAnsi="Times New Roman"/>
          <w:sz w:val="24"/>
          <w:szCs w:val="24"/>
        </w:rPr>
        <w:t xml:space="preserve"> </w:t>
      </w:r>
      <w:r w:rsidR="00E3738D">
        <w:rPr>
          <w:rFonts w:ascii="Times New Roman" w:hAnsi="Times New Roman"/>
          <w:sz w:val="24"/>
          <w:szCs w:val="24"/>
        </w:rPr>
        <w:t>10</w:t>
      </w:r>
      <w:r w:rsidRPr="00945B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brzemieniu:</w:t>
      </w:r>
    </w:p>
    <w:p w14:paraId="58A5ABB0" w14:textId="77777777" w:rsidR="00A00A22" w:rsidRDefault="00A00A22" w:rsidP="00A00A22">
      <w:pPr>
        <w:pStyle w:val="a"/>
        <w:numPr>
          <w:ilvl w:val="0"/>
          <w:numId w:val="0"/>
        </w:numPr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„10. </w:t>
      </w:r>
      <w:proofErr w:type="gramStart"/>
      <w:r>
        <w:rPr>
          <w:rFonts w:ascii="Times New Roman" w:hAnsi="Times New Roman"/>
          <w:sz w:val="24"/>
          <w:szCs w:val="24"/>
        </w:rPr>
        <w:t>przygotowanie</w:t>
      </w:r>
      <w:proofErr w:type="gramEnd"/>
      <w:r>
        <w:rPr>
          <w:rFonts w:ascii="Times New Roman" w:hAnsi="Times New Roman"/>
          <w:sz w:val="24"/>
          <w:szCs w:val="24"/>
        </w:rPr>
        <w:t xml:space="preserve"> planu finansowego i umów na usługi związane z realizacją zadań komórki, w tym terminowa obsługa dokumentów księgowych w za</w:t>
      </w:r>
      <w:r w:rsidR="003940C6">
        <w:rPr>
          <w:rFonts w:ascii="Times New Roman" w:hAnsi="Times New Roman"/>
          <w:sz w:val="24"/>
          <w:szCs w:val="24"/>
        </w:rPr>
        <w:t>kresie kontroli merytorycznej,”;</w:t>
      </w:r>
    </w:p>
    <w:p w14:paraId="66B85FD1" w14:textId="77777777" w:rsidR="00A31D11" w:rsidRPr="00945B51" w:rsidRDefault="00A31D11" w:rsidP="00136B91">
      <w:pPr>
        <w:pStyle w:val="a"/>
        <w:numPr>
          <w:ilvl w:val="0"/>
          <w:numId w:val="14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sz w:val="24"/>
          <w:szCs w:val="24"/>
        </w:rPr>
        <w:t>§ 25 pkt 5 otrzymuje brzmienie:</w:t>
      </w:r>
    </w:p>
    <w:p w14:paraId="4A40CFCF" w14:textId="77777777" w:rsidR="00A31D11" w:rsidRPr="00B11E41" w:rsidRDefault="00A31D11" w:rsidP="00136B91">
      <w:pPr>
        <w:pStyle w:val="a"/>
        <w:numPr>
          <w:ilvl w:val="0"/>
          <w:numId w:val="0"/>
        </w:numPr>
        <w:tabs>
          <w:tab w:val="left" w:pos="708"/>
        </w:tabs>
        <w:ind w:left="709" w:hanging="349"/>
        <w:rPr>
          <w:rFonts w:ascii="Times New Roman" w:hAnsi="Times New Roman"/>
          <w:b/>
          <w:sz w:val="24"/>
          <w:szCs w:val="24"/>
        </w:rPr>
      </w:pPr>
      <w:proofErr w:type="gramStart"/>
      <w:r w:rsidRPr="00945B51">
        <w:rPr>
          <w:rFonts w:ascii="Times New Roman" w:hAnsi="Times New Roman"/>
          <w:b/>
          <w:sz w:val="24"/>
          <w:szCs w:val="24"/>
        </w:rPr>
        <w:t>„</w:t>
      </w:r>
      <w:r w:rsidRPr="00EB595F">
        <w:rPr>
          <w:rFonts w:ascii="Times New Roman" w:hAnsi="Times New Roman"/>
          <w:sz w:val="24"/>
          <w:szCs w:val="24"/>
        </w:rPr>
        <w:t>5) </w:t>
      </w:r>
      <w:r w:rsidRPr="00B11E41">
        <w:rPr>
          <w:rFonts w:ascii="Times New Roman" w:hAnsi="Times New Roman"/>
          <w:sz w:val="24"/>
          <w:szCs w:val="24"/>
        </w:rPr>
        <w:t>współpraca</w:t>
      </w:r>
      <w:proofErr w:type="gramEnd"/>
      <w:r w:rsidRPr="00B11E41">
        <w:rPr>
          <w:rFonts w:ascii="Times New Roman" w:hAnsi="Times New Roman"/>
          <w:sz w:val="24"/>
          <w:szCs w:val="24"/>
        </w:rPr>
        <w:t xml:space="preserve"> z Powiatowym Urzędem Pracy, giełdami pracy przy wyższych uczelniach i inkubatorami przedsiębiorczości celem pozyskania wykwalifikowanej kadry”;</w:t>
      </w:r>
    </w:p>
    <w:p w14:paraId="33710DD8" w14:textId="77777777" w:rsidR="00A31D11" w:rsidRPr="00FE143A" w:rsidRDefault="00A31D11" w:rsidP="00136B91">
      <w:pPr>
        <w:pStyle w:val="a"/>
        <w:numPr>
          <w:ilvl w:val="0"/>
          <w:numId w:val="14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FE143A">
        <w:rPr>
          <w:rFonts w:ascii="Times New Roman" w:hAnsi="Times New Roman"/>
          <w:sz w:val="24"/>
          <w:szCs w:val="24"/>
        </w:rPr>
        <w:lastRenderedPageBreak/>
        <w:t>§ 26 otrzymuje brzmienie:</w:t>
      </w:r>
    </w:p>
    <w:p w14:paraId="132CE28D" w14:textId="77777777" w:rsidR="00A31D11" w:rsidRPr="00FE143A" w:rsidRDefault="00A31D11" w:rsidP="00136B91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rFonts w:ascii="Times New Roman" w:hAnsi="Times New Roman"/>
          <w:sz w:val="24"/>
          <w:szCs w:val="24"/>
        </w:rPr>
      </w:pPr>
      <w:r w:rsidRPr="00FE143A">
        <w:rPr>
          <w:rFonts w:ascii="Times New Roman" w:hAnsi="Times New Roman"/>
          <w:sz w:val="24"/>
          <w:szCs w:val="24"/>
        </w:rPr>
        <w:t xml:space="preserve">„26. Zadania Biura </w:t>
      </w:r>
      <w:r w:rsidR="00FE143A">
        <w:rPr>
          <w:rFonts w:ascii="Times New Roman" w:hAnsi="Times New Roman"/>
          <w:sz w:val="24"/>
          <w:szCs w:val="24"/>
        </w:rPr>
        <w:t xml:space="preserve">Nadzoru </w:t>
      </w:r>
      <w:r w:rsidRPr="00FE143A">
        <w:rPr>
          <w:rFonts w:ascii="Times New Roman" w:hAnsi="Times New Roman"/>
          <w:sz w:val="24"/>
          <w:szCs w:val="24"/>
        </w:rPr>
        <w:t xml:space="preserve">Prawnego i </w:t>
      </w:r>
      <w:r w:rsidR="00066AA3">
        <w:rPr>
          <w:rFonts w:ascii="Times New Roman" w:hAnsi="Times New Roman"/>
          <w:sz w:val="24"/>
          <w:szCs w:val="24"/>
        </w:rPr>
        <w:t>Koordynacji Zamówień Publicznych</w:t>
      </w:r>
    </w:p>
    <w:p w14:paraId="3BFBEED9" w14:textId="77777777" w:rsidR="00A31D11" w:rsidRPr="00FE143A" w:rsidRDefault="00A31D11" w:rsidP="00136B91">
      <w:pPr>
        <w:pStyle w:val="Akapitzlist"/>
        <w:numPr>
          <w:ilvl w:val="0"/>
          <w:numId w:val="4"/>
        </w:numPr>
        <w:tabs>
          <w:tab w:val="left" w:pos="851"/>
        </w:tabs>
        <w:ind w:left="851" w:hanging="425"/>
        <w:rPr>
          <w:sz w:val="24"/>
          <w:szCs w:val="24"/>
        </w:rPr>
      </w:pPr>
      <w:proofErr w:type="gramStart"/>
      <w:r w:rsidRPr="00FE143A">
        <w:rPr>
          <w:sz w:val="24"/>
          <w:szCs w:val="24"/>
        </w:rPr>
        <w:t>świadczenie</w:t>
      </w:r>
      <w:proofErr w:type="gramEnd"/>
      <w:r w:rsidRPr="00FE143A">
        <w:rPr>
          <w:sz w:val="24"/>
          <w:szCs w:val="24"/>
        </w:rPr>
        <w:t xml:space="preserve"> bieżącej pomocy prawnej na rzecz organów Miasta oraz komórek organizacyjnych Urzędu wskazanych przez Prezydenta, koordynacja i nadzór nad obsługą prawną Urzędu,</w:t>
      </w:r>
    </w:p>
    <w:p w14:paraId="4B06DA71" w14:textId="77777777" w:rsidR="00A31D11" w:rsidRPr="00FE143A" w:rsidRDefault="00A31D11" w:rsidP="00136B91">
      <w:pPr>
        <w:pStyle w:val="Akapitzlist"/>
        <w:numPr>
          <w:ilvl w:val="0"/>
          <w:numId w:val="4"/>
        </w:numPr>
        <w:tabs>
          <w:tab w:val="left" w:pos="851"/>
        </w:tabs>
        <w:ind w:left="851" w:hanging="425"/>
        <w:rPr>
          <w:sz w:val="24"/>
          <w:szCs w:val="24"/>
        </w:rPr>
      </w:pPr>
      <w:proofErr w:type="gramStart"/>
      <w:r w:rsidRPr="00FE143A">
        <w:rPr>
          <w:sz w:val="24"/>
          <w:szCs w:val="24"/>
        </w:rPr>
        <w:t>koordynacja</w:t>
      </w:r>
      <w:proofErr w:type="gramEnd"/>
      <w:r w:rsidRPr="00FE143A">
        <w:rPr>
          <w:sz w:val="24"/>
          <w:szCs w:val="24"/>
        </w:rPr>
        <w:t xml:space="preserve"> czynności związanych z opiniowaniem i konsultowaniem prawnym projektów uchwał Rady Miasta, w tym projektów aktów prawa miejscowego oraz udział w sesjach Rady Miasta i posiedzeniach komisji Rady Miasta,</w:t>
      </w:r>
    </w:p>
    <w:p w14:paraId="60F6F232" w14:textId="77777777" w:rsidR="00A31D11" w:rsidRPr="00FE143A" w:rsidRDefault="00A31D11" w:rsidP="00136B91">
      <w:pPr>
        <w:pStyle w:val="Akapitzlist"/>
        <w:numPr>
          <w:ilvl w:val="0"/>
          <w:numId w:val="4"/>
        </w:numPr>
        <w:tabs>
          <w:tab w:val="left" w:pos="851"/>
        </w:tabs>
        <w:ind w:left="851" w:hanging="425"/>
        <w:rPr>
          <w:sz w:val="24"/>
          <w:szCs w:val="24"/>
        </w:rPr>
      </w:pPr>
      <w:proofErr w:type="gramStart"/>
      <w:r w:rsidRPr="00FE143A">
        <w:rPr>
          <w:sz w:val="24"/>
          <w:szCs w:val="24"/>
        </w:rPr>
        <w:t>udzielanie</w:t>
      </w:r>
      <w:proofErr w:type="gramEnd"/>
      <w:r w:rsidRPr="00FE143A">
        <w:rPr>
          <w:sz w:val="24"/>
          <w:szCs w:val="24"/>
        </w:rPr>
        <w:t xml:space="preserve"> komórkom organizacyjnym Urzędu pomocy przy przygotowaniu dokumentacji związanej z udzieleniem zamówienia publicznego i nadzór nad tą dokumentacją,</w:t>
      </w:r>
    </w:p>
    <w:p w14:paraId="7CB65D80" w14:textId="77777777" w:rsidR="00A31D11" w:rsidRPr="00FE143A" w:rsidRDefault="00A31D11" w:rsidP="00136B91">
      <w:pPr>
        <w:pStyle w:val="Akapitzlist"/>
        <w:numPr>
          <w:ilvl w:val="0"/>
          <w:numId w:val="4"/>
        </w:numPr>
        <w:tabs>
          <w:tab w:val="left" w:pos="851"/>
        </w:tabs>
        <w:ind w:left="851" w:hanging="425"/>
        <w:rPr>
          <w:sz w:val="24"/>
          <w:szCs w:val="24"/>
        </w:rPr>
      </w:pPr>
      <w:proofErr w:type="gramStart"/>
      <w:r w:rsidRPr="00FE143A">
        <w:rPr>
          <w:sz w:val="24"/>
          <w:szCs w:val="24"/>
        </w:rPr>
        <w:t>pomoc</w:t>
      </w:r>
      <w:proofErr w:type="gramEnd"/>
      <w:r w:rsidRPr="00FE143A">
        <w:rPr>
          <w:sz w:val="24"/>
          <w:szCs w:val="24"/>
        </w:rPr>
        <w:t xml:space="preserve"> prawna przy wykonywaniu przez Prezydenta uprawnień właścicielskich w odniesieniu do spółek z udziałem Miasta oraz koordynacja prawna ustawowego nadzoru właścicielskiego nad spółkami z udziałem Miasta,</w:t>
      </w:r>
    </w:p>
    <w:p w14:paraId="7B2DE292" w14:textId="77777777" w:rsidR="00A31D11" w:rsidRPr="00FE143A" w:rsidRDefault="00A31D11" w:rsidP="00136B91">
      <w:pPr>
        <w:pStyle w:val="Akapitzlist"/>
        <w:numPr>
          <w:ilvl w:val="0"/>
          <w:numId w:val="4"/>
        </w:numPr>
        <w:tabs>
          <w:tab w:val="left" w:pos="851"/>
        </w:tabs>
        <w:ind w:left="851" w:hanging="425"/>
        <w:rPr>
          <w:sz w:val="24"/>
          <w:szCs w:val="24"/>
        </w:rPr>
      </w:pPr>
      <w:proofErr w:type="gramStart"/>
      <w:r w:rsidRPr="00FE143A">
        <w:rPr>
          <w:sz w:val="24"/>
          <w:szCs w:val="24"/>
        </w:rPr>
        <w:t>realizacja</w:t>
      </w:r>
      <w:proofErr w:type="gramEnd"/>
      <w:r w:rsidRPr="00FE143A">
        <w:rPr>
          <w:sz w:val="24"/>
          <w:szCs w:val="24"/>
        </w:rPr>
        <w:t xml:space="preserve"> budżetu przez komórkę w zakresie wykonywania zadań oraz prowadzenia rejestru korespondencji wpływającej,</w:t>
      </w:r>
    </w:p>
    <w:p w14:paraId="2A59EA9C" w14:textId="77777777" w:rsidR="00A31D11" w:rsidRPr="00FE143A" w:rsidRDefault="00A31D11" w:rsidP="00136B91">
      <w:pPr>
        <w:pStyle w:val="Akapitzlist"/>
        <w:numPr>
          <w:ilvl w:val="0"/>
          <w:numId w:val="4"/>
        </w:numPr>
        <w:tabs>
          <w:tab w:val="left" w:pos="851"/>
        </w:tabs>
        <w:ind w:left="851" w:hanging="425"/>
        <w:rPr>
          <w:b/>
          <w:sz w:val="24"/>
          <w:szCs w:val="24"/>
        </w:rPr>
      </w:pPr>
      <w:proofErr w:type="gramStart"/>
      <w:r w:rsidRPr="00FE143A">
        <w:rPr>
          <w:sz w:val="24"/>
          <w:szCs w:val="24"/>
        </w:rPr>
        <w:t>edukacja</w:t>
      </w:r>
      <w:proofErr w:type="gramEnd"/>
      <w:r w:rsidRPr="00FE143A">
        <w:rPr>
          <w:sz w:val="24"/>
          <w:szCs w:val="24"/>
        </w:rPr>
        <w:t xml:space="preserve"> prawna w rozumieniu art. 14 ustawy o nieodpłatnej pomocy prawnej oraz edukacji prawnej,</w:t>
      </w:r>
    </w:p>
    <w:p w14:paraId="568A27FB" w14:textId="77777777" w:rsidR="009055AC" w:rsidRDefault="00A31D11" w:rsidP="00136B91">
      <w:pPr>
        <w:pStyle w:val="Akapitzlist"/>
        <w:numPr>
          <w:ilvl w:val="0"/>
          <w:numId w:val="4"/>
        </w:numPr>
        <w:tabs>
          <w:tab w:val="left" w:pos="851"/>
        </w:tabs>
        <w:ind w:left="851" w:hanging="425"/>
        <w:rPr>
          <w:sz w:val="24"/>
          <w:szCs w:val="24"/>
        </w:rPr>
      </w:pPr>
      <w:proofErr w:type="gramStart"/>
      <w:r w:rsidRPr="00FE143A">
        <w:rPr>
          <w:sz w:val="24"/>
          <w:szCs w:val="24"/>
        </w:rPr>
        <w:t>monitorowanie</w:t>
      </w:r>
      <w:proofErr w:type="gramEnd"/>
      <w:r w:rsidRPr="00FE143A">
        <w:rPr>
          <w:sz w:val="24"/>
          <w:szCs w:val="24"/>
        </w:rPr>
        <w:t xml:space="preserve"> procesu legislacyjnego oraz bieżące informowanie o zmianach przepisów prawnych w zakresie mającym wpływ na funkcjonowanie Miasta, a także współudział w organizowaniu szkoleń wewnętrznych, szczególnie z zakresu nowych rozwiązań prawnych</w:t>
      </w:r>
      <w:r w:rsidR="009055AC">
        <w:rPr>
          <w:sz w:val="24"/>
          <w:szCs w:val="24"/>
        </w:rPr>
        <w:t>,</w:t>
      </w:r>
    </w:p>
    <w:p w14:paraId="0D2CA2B3" w14:textId="77777777" w:rsidR="00593C5A" w:rsidRDefault="00593C5A" w:rsidP="00136B91">
      <w:pPr>
        <w:pStyle w:val="Akapitzlist"/>
        <w:numPr>
          <w:ilvl w:val="0"/>
          <w:numId w:val="4"/>
        </w:numPr>
        <w:tabs>
          <w:tab w:val="left" w:pos="851"/>
        </w:tabs>
        <w:ind w:left="851" w:hanging="425"/>
        <w:rPr>
          <w:sz w:val="24"/>
          <w:szCs w:val="24"/>
        </w:rPr>
      </w:pPr>
      <w:proofErr w:type="gramStart"/>
      <w:r w:rsidRPr="009055AC">
        <w:rPr>
          <w:sz w:val="24"/>
          <w:szCs w:val="24"/>
        </w:rPr>
        <w:t>przygotowanie</w:t>
      </w:r>
      <w:proofErr w:type="gramEnd"/>
      <w:r w:rsidRPr="009055AC">
        <w:rPr>
          <w:sz w:val="24"/>
          <w:szCs w:val="24"/>
        </w:rPr>
        <w:t xml:space="preserve"> projektów zarządzeń, instrukcji lub regulaminów wewnętrznych dotyczących zamówień publicznych, w szczególności:</w:t>
      </w:r>
    </w:p>
    <w:p w14:paraId="046A70B1" w14:textId="77777777" w:rsidR="00593C5A" w:rsidRPr="00A35195" w:rsidRDefault="00593C5A" w:rsidP="00136B91">
      <w:pPr>
        <w:pStyle w:val="Akapitzlist"/>
        <w:numPr>
          <w:ilvl w:val="0"/>
          <w:numId w:val="18"/>
        </w:numPr>
        <w:rPr>
          <w:sz w:val="24"/>
          <w:szCs w:val="24"/>
        </w:rPr>
      </w:pPr>
      <w:proofErr w:type="gramStart"/>
      <w:r w:rsidRPr="00A35195">
        <w:rPr>
          <w:sz w:val="24"/>
          <w:szCs w:val="24"/>
        </w:rPr>
        <w:t>organizacji</w:t>
      </w:r>
      <w:proofErr w:type="gramEnd"/>
      <w:r w:rsidRPr="00A35195">
        <w:rPr>
          <w:sz w:val="24"/>
          <w:szCs w:val="24"/>
        </w:rPr>
        <w:t xml:space="preserve"> udzielania zamówień publicznych,</w:t>
      </w:r>
    </w:p>
    <w:p w14:paraId="0271EA9B" w14:textId="77777777" w:rsidR="00593C5A" w:rsidRPr="00A35195" w:rsidRDefault="00593C5A" w:rsidP="00136B91">
      <w:pPr>
        <w:pStyle w:val="Akapitzlist"/>
        <w:numPr>
          <w:ilvl w:val="0"/>
          <w:numId w:val="18"/>
        </w:numPr>
        <w:rPr>
          <w:sz w:val="24"/>
          <w:szCs w:val="24"/>
        </w:rPr>
      </w:pPr>
      <w:proofErr w:type="gramStart"/>
      <w:r w:rsidRPr="00A35195">
        <w:rPr>
          <w:sz w:val="24"/>
          <w:szCs w:val="24"/>
        </w:rPr>
        <w:t>sporządzania</w:t>
      </w:r>
      <w:proofErr w:type="gramEnd"/>
      <w:r w:rsidRPr="00A35195">
        <w:rPr>
          <w:sz w:val="24"/>
          <w:szCs w:val="24"/>
        </w:rPr>
        <w:t xml:space="preserve"> sprawozdawczości z udzielonych zamówień publicznych,</w:t>
      </w:r>
    </w:p>
    <w:p w14:paraId="6741E78A" w14:textId="77777777" w:rsidR="00593C5A" w:rsidRDefault="00593C5A" w:rsidP="00136B91">
      <w:pPr>
        <w:pStyle w:val="Akapitzlist"/>
        <w:numPr>
          <w:ilvl w:val="0"/>
          <w:numId w:val="4"/>
        </w:numPr>
        <w:tabs>
          <w:tab w:val="left" w:pos="851"/>
        </w:tabs>
        <w:ind w:left="851" w:hanging="425"/>
        <w:rPr>
          <w:sz w:val="24"/>
          <w:szCs w:val="24"/>
        </w:rPr>
      </w:pPr>
      <w:proofErr w:type="gramStart"/>
      <w:r w:rsidRPr="00A35195">
        <w:rPr>
          <w:sz w:val="24"/>
          <w:szCs w:val="24"/>
        </w:rPr>
        <w:t>przygotowywanie</w:t>
      </w:r>
      <w:proofErr w:type="gramEnd"/>
      <w:r w:rsidRPr="00A35195">
        <w:rPr>
          <w:sz w:val="24"/>
          <w:szCs w:val="24"/>
        </w:rPr>
        <w:t xml:space="preserve"> i analizowanie planów postępowań zamówień publicznych na roboty budowlane, dostawy i usługi otrzymanych od komórek organizacyjnych Urzędu,</w:t>
      </w:r>
    </w:p>
    <w:p w14:paraId="665C91EB" w14:textId="77777777" w:rsidR="00593C5A" w:rsidRDefault="00593C5A" w:rsidP="00136B91">
      <w:pPr>
        <w:pStyle w:val="Akapitzlist"/>
        <w:numPr>
          <w:ilvl w:val="0"/>
          <w:numId w:val="4"/>
        </w:numPr>
        <w:tabs>
          <w:tab w:val="left" w:pos="851"/>
        </w:tabs>
        <w:ind w:left="851" w:hanging="425"/>
        <w:rPr>
          <w:sz w:val="24"/>
          <w:szCs w:val="24"/>
        </w:rPr>
      </w:pPr>
      <w:proofErr w:type="gramStart"/>
      <w:r w:rsidRPr="00A35195">
        <w:rPr>
          <w:sz w:val="24"/>
          <w:szCs w:val="24"/>
        </w:rPr>
        <w:t>prowadzenie</w:t>
      </w:r>
      <w:proofErr w:type="gramEnd"/>
      <w:r w:rsidRPr="00A35195">
        <w:rPr>
          <w:sz w:val="24"/>
          <w:szCs w:val="24"/>
        </w:rPr>
        <w:t xml:space="preserve"> zbiorczej sprawozdawczości z udzielonych zamówień publicznych</w:t>
      </w:r>
      <w:r>
        <w:rPr>
          <w:sz w:val="24"/>
          <w:szCs w:val="24"/>
        </w:rPr>
        <w:t>,</w:t>
      </w:r>
    </w:p>
    <w:p w14:paraId="0856CDB9" w14:textId="77777777" w:rsidR="008778B2" w:rsidRDefault="008778B2" w:rsidP="00136B91">
      <w:pPr>
        <w:pStyle w:val="Akapitzlist"/>
        <w:numPr>
          <w:ilvl w:val="0"/>
          <w:numId w:val="4"/>
        </w:numPr>
        <w:tabs>
          <w:tab w:val="left" w:pos="851"/>
        </w:tabs>
        <w:ind w:left="851" w:hanging="425"/>
        <w:rPr>
          <w:sz w:val="24"/>
          <w:szCs w:val="24"/>
        </w:rPr>
      </w:pPr>
      <w:proofErr w:type="gramStart"/>
      <w:r w:rsidRPr="00A35195">
        <w:rPr>
          <w:sz w:val="24"/>
          <w:szCs w:val="24"/>
        </w:rPr>
        <w:t>udzielanie</w:t>
      </w:r>
      <w:proofErr w:type="gramEnd"/>
      <w:r w:rsidRPr="00A35195">
        <w:rPr>
          <w:sz w:val="24"/>
          <w:szCs w:val="24"/>
        </w:rPr>
        <w:t xml:space="preserve"> komórkom organizacyjnym Urzędu pomocy przy przygotowaniu dokumentacji związanej z udzieleniem zamówienia publicznego</w:t>
      </w:r>
      <w:r>
        <w:rPr>
          <w:sz w:val="24"/>
          <w:szCs w:val="24"/>
        </w:rPr>
        <w:t>,</w:t>
      </w:r>
    </w:p>
    <w:p w14:paraId="051EF486" w14:textId="77777777" w:rsidR="00593C5A" w:rsidRDefault="00593C5A" w:rsidP="00136B91">
      <w:pPr>
        <w:pStyle w:val="Akapitzlist"/>
        <w:numPr>
          <w:ilvl w:val="0"/>
          <w:numId w:val="4"/>
        </w:numPr>
        <w:tabs>
          <w:tab w:val="left" w:pos="851"/>
        </w:tabs>
        <w:ind w:left="851" w:hanging="425"/>
        <w:rPr>
          <w:sz w:val="24"/>
          <w:szCs w:val="24"/>
        </w:rPr>
      </w:pPr>
      <w:proofErr w:type="gramStart"/>
      <w:r w:rsidRPr="00A35195">
        <w:rPr>
          <w:sz w:val="24"/>
          <w:szCs w:val="24"/>
        </w:rPr>
        <w:t>koordynacja</w:t>
      </w:r>
      <w:proofErr w:type="gramEnd"/>
      <w:r w:rsidRPr="00A35195">
        <w:rPr>
          <w:sz w:val="24"/>
          <w:szCs w:val="24"/>
        </w:rPr>
        <w:t xml:space="preserve"> postępowań przetargowych prowadzonych przez komórki organizacyjne Urzędu</w:t>
      </w:r>
      <w:r>
        <w:rPr>
          <w:sz w:val="24"/>
          <w:szCs w:val="24"/>
        </w:rPr>
        <w:t>,</w:t>
      </w:r>
    </w:p>
    <w:p w14:paraId="0F9762A5" w14:textId="77777777" w:rsidR="00593C5A" w:rsidRDefault="00593C5A" w:rsidP="00136B91">
      <w:pPr>
        <w:pStyle w:val="Akapitzlist"/>
        <w:numPr>
          <w:ilvl w:val="0"/>
          <w:numId w:val="4"/>
        </w:numPr>
        <w:tabs>
          <w:tab w:val="left" w:pos="851"/>
        </w:tabs>
        <w:ind w:left="851" w:hanging="425"/>
        <w:rPr>
          <w:sz w:val="24"/>
          <w:szCs w:val="24"/>
        </w:rPr>
      </w:pPr>
      <w:proofErr w:type="gramStart"/>
      <w:r w:rsidRPr="00A35195">
        <w:rPr>
          <w:sz w:val="24"/>
          <w:szCs w:val="24"/>
        </w:rPr>
        <w:t>udzielanie</w:t>
      </w:r>
      <w:proofErr w:type="gramEnd"/>
      <w:r w:rsidRPr="00A35195">
        <w:rPr>
          <w:sz w:val="24"/>
          <w:szCs w:val="24"/>
        </w:rPr>
        <w:t xml:space="preserve"> komórkom organizacyjnym Urzędu informacji i wyjaśnień na temat przepisów ustawy Prawo zamówień publicznych i innych aktów prawnych regulujących zasady udzielania zamówień</w:t>
      </w:r>
      <w:r>
        <w:rPr>
          <w:sz w:val="24"/>
          <w:szCs w:val="24"/>
        </w:rPr>
        <w:t>,</w:t>
      </w:r>
    </w:p>
    <w:p w14:paraId="3DAFFCA1" w14:textId="77777777" w:rsidR="00593C5A" w:rsidRDefault="00593C5A" w:rsidP="00136B91">
      <w:pPr>
        <w:pStyle w:val="Akapitzlist"/>
        <w:numPr>
          <w:ilvl w:val="0"/>
          <w:numId w:val="4"/>
        </w:numPr>
        <w:tabs>
          <w:tab w:val="left" w:pos="851"/>
        </w:tabs>
        <w:ind w:left="851" w:hanging="425"/>
        <w:rPr>
          <w:sz w:val="24"/>
          <w:szCs w:val="24"/>
        </w:rPr>
      </w:pPr>
      <w:proofErr w:type="gramStart"/>
      <w:r w:rsidRPr="00A35195">
        <w:rPr>
          <w:sz w:val="24"/>
          <w:szCs w:val="24"/>
        </w:rPr>
        <w:t>bieżące</w:t>
      </w:r>
      <w:proofErr w:type="gramEnd"/>
      <w:r w:rsidRPr="00A35195">
        <w:rPr>
          <w:sz w:val="24"/>
          <w:szCs w:val="24"/>
        </w:rPr>
        <w:t xml:space="preserve"> informowanie komórek organizacyjnych Urzędu o zmianach w sferze prawa zamówień publicznych</w:t>
      </w:r>
      <w:r>
        <w:rPr>
          <w:sz w:val="24"/>
          <w:szCs w:val="24"/>
        </w:rPr>
        <w:t>,</w:t>
      </w:r>
    </w:p>
    <w:p w14:paraId="237B782B" w14:textId="77777777" w:rsidR="00593C5A" w:rsidRDefault="00593C5A" w:rsidP="00136B91">
      <w:pPr>
        <w:pStyle w:val="Akapitzlist"/>
        <w:numPr>
          <w:ilvl w:val="0"/>
          <w:numId w:val="4"/>
        </w:numPr>
        <w:tabs>
          <w:tab w:val="left" w:pos="851"/>
        </w:tabs>
        <w:ind w:left="851" w:hanging="425"/>
        <w:rPr>
          <w:sz w:val="24"/>
          <w:szCs w:val="24"/>
        </w:rPr>
      </w:pPr>
      <w:proofErr w:type="gramStart"/>
      <w:r w:rsidRPr="00A35195">
        <w:rPr>
          <w:sz w:val="24"/>
          <w:szCs w:val="24"/>
        </w:rPr>
        <w:t>reprezentowanie</w:t>
      </w:r>
      <w:proofErr w:type="gramEnd"/>
      <w:r w:rsidRPr="00A35195">
        <w:rPr>
          <w:sz w:val="24"/>
          <w:szCs w:val="24"/>
        </w:rPr>
        <w:t xml:space="preserve"> Urzędu w kontaktach z Urzędem Zamówień Publicznych i innymi instytucjami zajmującymi się sferą zamówień publicznych,</w:t>
      </w:r>
    </w:p>
    <w:p w14:paraId="52BDCEA1" w14:textId="77777777" w:rsidR="00BE0EFF" w:rsidRDefault="00593C5A" w:rsidP="00136B91">
      <w:pPr>
        <w:pStyle w:val="Akapitzlist"/>
        <w:numPr>
          <w:ilvl w:val="0"/>
          <w:numId w:val="4"/>
        </w:numPr>
        <w:tabs>
          <w:tab w:val="left" w:pos="851"/>
        </w:tabs>
        <w:ind w:left="851" w:hanging="425"/>
        <w:rPr>
          <w:sz w:val="24"/>
          <w:szCs w:val="24"/>
        </w:rPr>
      </w:pPr>
      <w:proofErr w:type="gramStart"/>
      <w:r w:rsidRPr="00A35195">
        <w:rPr>
          <w:sz w:val="24"/>
          <w:szCs w:val="24"/>
        </w:rPr>
        <w:t>przygotowanie</w:t>
      </w:r>
      <w:proofErr w:type="gramEnd"/>
      <w:r w:rsidRPr="00A35195">
        <w:rPr>
          <w:sz w:val="24"/>
          <w:szCs w:val="24"/>
        </w:rPr>
        <w:t xml:space="preserve"> przewidzianych prawem sprawozdań na temat udzielonych zamówień publicznych</w:t>
      </w:r>
      <w:r w:rsidR="00BE0EFF">
        <w:rPr>
          <w:sz w:val="24"/>
          <w:szCs w:val="24"/>
        </w:rPr>
        <w:t>,</w:t>
      </w:r>
    </w:p>
    <w:p w14:paraId="56ACDB7E" w14:textId="77777777" w:rsidR="00A31D11" w:rsidRPr="00593C5A" w:rsidRDefault="00BE0EFF" w:rsidP="00136B91">
      <w:pPr>
        <w:pStyle w:val="Akapitzlist"/>
        <w:numPr>
          <w:ilvl w:val="0"/>
          <w:numId w:val="4"/>
        </w:numPr>
        <w:tabs>
          <w:tab w:val="left" w:pos="851"/>
        </w:tabs>
        <w:ind w:left="851" w:hanging="425"/>
        <w:rPr>
          <w:sz w:val="24"/>
          <w:szCs w:val="24"/>
        </w:rPr>
      </w:pPr>
      <w:proofErr w:type="gramStart"/>
      <w:r>
        <w:rPr>
          <w:sz w:val="24"/>
          <w:szCs w:val="24"/>
        </w:rPr>
        <w:t>pomoc</w:t>
      </w:r>
      <w:proofErr w:type="gramEnd"/>
      <w:r>
        <w:rPr>
          <w:sz w:val="24"/>
          <w:szCs w:val="24"/>
        </w:rPr>
        <w:t xml:space="preserve"> przy przygotowaniu odpowiedzi w ramach informacji publicznej w zakresie zamówień publicznych realizowanych przez Miasto.</w:t>
      </w:r>
      <w:r w:rsidR="00593C5A">
        <w:rPr>
          <w:sz w:val="24"/>
          <w:szCs w:val="24"/>
        </w:rPr>
        <w:t>”;</w:t>
      </w:r>
    </w:p>
    <w:p w14:paraId="406D44EB" w14:textId="77777777" w:rsidR="004C2984" w:rsidRDefault="00A31D11" w:rsidP="00136B91">
      <w:pPr>
        <w:pStyle w:val="a"/>
        <w:numPr>
          <w:ilvl w:val="0"/>
          <w:numId w:val="14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proofErr w:type="gramStart"/>
      <w:r w:rsidRPr="00945B51">
        <w:rPr>
          <w:rFonts w:ascii="Times New Roman" w:hAnsi="Times New Roman"/>
          <w:sz w:val="24"/>
          <w:szCs w:val="24"/>
        </w:rPr>
        <w:t>w</w:t>
      </w:r>
      <w:proofErr w:type="gramEnd"/>
      <w:r w:rsidRPr="00945B51">
        <w:rPr>
          <w:rFonts w:ascii="Times New Roman" w:hAnsi="Times New Roman"/>
          <w:sz w:val="24"/>
          <w:szCs w:val="24"/>
        </w:rPr>
        <w:t xml:space="preserve"> § 28</w:t>
      </w:r>
      <w:r w:rsidR="004C2984">
        <w:rPr>
          <w:rFonts w:ascii="Times New Roman" w:hAnsi="Times New Roman"/>
          <w:sz w:val="24"/>
          <w:szCs w:val="24"/>
        </w:rPr>
        <w:t>:</w:t>
      </w:r>
    </w:p>
    <w:p w14:paraId="3AF9C489" w14:textId="77777777" w:rsidR="00B34E54" w:rsidRDefault="00B34E54" w:rsidP="004C2984">
      <w:pPr>
        <w:pStyle w:val="a"/>
        <w:numPr>
          <w:ilvl w:val="1"/>
          <w:numId w:val="14"/>
        </w:numPr>
        <w:tabs>
          <w:tab w:val="left" w:pos="708"/>
        </w:tabs>
        <w:ind w:left="709" w:hanging="28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dotychczasowe</w:t>
      </w:r>
      <w:proofErr w:type="gramEnd"/>
      <w:r>
        <w:rPr>
          <w:rFonts w:ascii="Times New Roman" w:hAnsi="Times New Roman"/>
          <w:sz w:val="24"/>
          <w:szCs w:val="24"/>
        </w:rPr>
        <w:t xml:space="preserve"> pkt </w:t>
      </w:r>
      <w:r w:rsidRPr="00B2442A">
        <w:rPr>
          <w:rFonts w:ascii="Times New Roman" w:hAnsi="Times New Roman"/>
          <w:sz w:val="24"/>
          <w:szCs w:val="24"/>
        </w:rPr>
        <w:t>5</w:t>
      </w:r>
      <w:r w:rsidR="00B2442A" w:rsidRPr="00B2442A">
        <w:rPr>
          <w:rFonts w:ascii="Times New Roman" w:hAnsi="Times New Roman"/>
          <w:sz w:val="24"/>
          <w:szCs w:val="24"/>
        </w:rPr>
        <w:t xml:space="preserve"> ÷ </w:t>
      </w:r>
      <w:r w:rsidRPr="00B2442A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otrzymują odpowiednio numerację 8 </w:t>
      </w:r>
      <w:r w:rsidR="00B2442A" w:rsidRPr="00B2442A">
        <w:rPr>
          <w:rFonts w:ascii="Times New Roman" w:hAnsi="Times New Roman"/>
          <w:sz w:val="24"/>
          <w:szCs w:val="24"/>
        </w:rPr>
        <w:t xml:space="preserve">÷ </w:t>
      </w:r>
      <w:r>
        <w:rPr>
          <w:rFonts w:ascii="Times New Roman" w:hAnsi="Times New Roman"/>
          <w:sz w:val="24"/>
          <w:szCs w:val="24"/>
        </w:rPr>
        <w:t>20;</w:t>
      </w:r>
    </w:p>
    <w:p w14:paraId="1AF59B75" w14:textId="77777777" w:rsidR="004C2984" w:rsidRDefault="004C2984" w:rsidP="004C2984">
      <w:pPr>
        <w:pStyle w:val="a"/>
        <w:numPr>
          <w:ilvl w:val="1"/>
          <w:numId w:val="14"/>
        </w:numPr>
        <w:tabs>
          <w:tab w:val="left" w:pos="708"/>
        </w:tabs>
        <w:ind w:left="709" w:hanging="28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dopisuje</w:t>
      </w:r>
      <w:proofErr w:type="gramEnd"/>
      <w:r>
        <w:rPr>
          <w:rFonts w:ascii="Times New Roman" w:hAnsi="Times New Roman"/>
          <w:sz w:val="24"/>
          <w:szCs w:val="24"/>
        </w:rPr>
        <w:t xml:space="preserve"> się pkt 5 w brzmieniu:</w:t>
      </w:r>
    </w:p>
    <w:p w14:paraId="5B598941" w14:textId="77777777" w:rsidR="004C2984" w:rsidRDefault="004C2984" w:rsidP="004C2984">
      <w:pPr>
        <w:pStyle w:val="a"/>
        <w:numPr>
          <w:ilvl w:val="0"/>
          <w:numId w:val="0"/>
        </w:numPr>
        <w:tabs>
          <w:tab w:val="left" w:pos="708"/>
        </w:tabs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„5. </w:t>
      </w:r>
      <w:proofErr w:type="gramStart"/>
      <w:r>
        <w:rPr>
          <w:rFonts w:ascii="Times New Roman" w:hAnsi="Times New Roman"/>
          <w:sz w:val="24"/>
          <w:szCs w:val="24"/>
        </w:rPr>
        <w:t>prowadzenie</w:t>
      </w:r>
      <w:proofErr w:type="gramEnd"/>
      <w:r>
        <w:rPr>
          <w:rFonts w:ascii="Times New Roman" w:hAnsi="Times New Roman"/>
          <w:sz w:val="24"/>
          <w:szCs w:val="24"/>
        </w:rPr>
        <w:t xml:space="preserve"> ewidencji sprzętu komputerowego i oprogramowania</w:t>
      </w:r>
      <w:r w:rsidR="006A6B50">
        <w:rPr>
          <w:rFonts w:ascii="Times New Roman" w:hAnsi="Times New Roman"/>
          <w:sz w:val="24"/>
          <w:szCs w:val="24"/>
        </w:rPr>
        <w:t>,”;</w:t>
      </w:r>
    </w:p>
    <w:p w14:paraId="14F373D5" w14:textId="77777777" w:rsidR="00E254D8" w:rsidRDefault="00B13904" w:rsidP="004C2984">
      <w:pPr>
        <w:pStyle w:val="a"/>
        <w:numPr>
          <w:ilvl w:val="1"/>
          <w:numId w:val="14"/>
        </w:numPr>
        <w:tabs>
          <w:tab w:val="left" w:pos="708"/>
        </w:tabs>
        <w:ind w:left="709" w:hanging="28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dopisuje</w:t>
      </w:r>
      <w:proofErr w:type="gramEnd"/>
      <w:r>
        <w:rPr>
          <w:rFonts w:ascii="Times New Roman" w:hAnsi="Times New Roman"/>
          <w:sz w:val="24"/>
          <w:szCs w:val="24"/>
        </w:rPr>
        <w:t xml:space="preserve"> się pkt 6 w brzmieniu:</w:t>
      </w:r>
    </w:p>
    <w:p w14:paraId="5AAF7776" w14:textId="77777777" w:rsidR="00B13904" w:rsidRDefault="00B13904" w:rsidP="00B13904">
      <w:pPr>
        <w:pStyle w:val="a"/>
        <w:numPr>
          <w:ilvl w:val="0"/>
          <w:numId w:val="0"/>
        </w:numPr>
        <w:tabs>
          <w:tab w:val="left" w:pos="993"/>
        </w:tabs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„6. </w:t>
      </w:r>
      <w:proofErr w:type="gramStart"/>
      <w:r>
        <w:rPr>
          <w:rFonts w:ascii="Times New Roman" w:hAnsi="Times New Roman"/>
          <w:sz w:val="24"/>
          <w:szCs w:val="24"/>
        </w:rPr>
        <w:t>prowadzenie</w:t>
      </w:r>
      <w:proofErr w:type="gramEnd"/>
      <w:r>
        <w:rPr>
          <w:rFonts w:ascii="Times New Roman" w:hAnsi="Times New Roman"/>
          <w:sz w:val="24"/>
          <w:szCs w:val="24"/>
        </w:rPr>
        <w:t xml:space="preserve"> szkoleń pracowników w zakresie obsługi sprzętu i oprogramowania dedykowanego zadaniom </w:t>
      </w:r>
      <w:r w:rsidR="00B34E54">
        <w:rPr>
          <w:rFonts w:ascii="Times New Roman" w:hAnsi="Times New Roman"/>
          <w:sz w:val="24"/>
          <w:szCs w:val="24"/>
        </w:rPr>
        <w:t>Miasta</w:t>
      </w:r>
      <w:r w:rsidR="00CD1180">
        <w:rPr>
          <w:rFonts w:ascii="Times New Roman" w:hAnsi="Times New Roman"/>
          <w:sz w:val="24"/>
          <w:szCs w:val="24"/>
        </w:rPr>
        <w:t>,”;</w:t>
      </w:r>
    </w:p>
    <w:p w14:paraId="1886D5D7" w14:textId="77777777" w:rsidR="00B13904" w:rsidRDefault="00B13904" w:rsidP="00B13904">
      <w:pPr>
        <w:pStyle w:val="a"/>
        <w:numPr>
          <w:ilvl w:val="1"/>
          <w:numId w:val="14"/>
        </w:numPr>
        <w:tabs>
          <w:tab w:val="left" w:pos="708"/>
        </w:tabs>
        <w:ind w:left="709" w:hanging="28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dopisuje</w:t>
      </w:r>
      <w:proofErr w:type="gramEnd"/>
      <w:r>
        <w:rPr>
          <w:rFonts w:ascii="Times New Roman" w:hAnsi="Times New Roman"/>
          <w:sz w:val="24"/>
          <w:szCs w:val="24"/>
        </w:rPr>
        <w:t xml:space="preserve"> się pkt 7 w brzmieniu:</w:t>
      </w:r>
    </w:p>
    <w:p w14:paraId="07C66922" w14:textId="77777777" w:rsidR="00B13904" w:rsidRDefault="00B13904" w:rsidP="00B13904">
      <w:pPr>
        <w:pStyle w:val="a"/>
        <w:numPr>
          <w:ilvl w:val="0"/>
          <w:numId w:val="0"/>
        </w:numPr>
        <w:tabs>
          <w:tab w:val="left" w:pos="993"/>
        </w:tabs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„7. </w:t>
      </w:r>
      <w:proofErr w:type="gramStart"/>
      <w:r>
        <w:rPr>
          <w:rFonts w:ascii="Times New Roman" w:hAnsi="Times New Roman"/>
          <w:sz w:val="24"/>
          <w:szCs w:val="24"/>
        </w:rPr>
        <w:t>nadawanie</w:t>
      </w:r>
      <w:proofErr w:type="gramEnd"/>
      <w:r>
        <w:rPr>
          <w:rFonts w:ascii="Times New Roman" w:hAnsi="Times New Roman"/>
          <w:sz w:val="24"/>
          <w:szCs w:val="24"/>
        </w:rPr>
        <w:t xml:space="preserve"> i odbieranie uprawnień użytkownikom na podstawie pisemnych wniosków przełożonych</w:t>
      </w:r>
      <w:r w:rsidR="0075100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”</w:t>
      </w:r>
      <w:r w:rsidR="0075100C">
        <w:rPr>
          <w:rFonts w:ascii="Times New Roman" w:hAnsi="Times New Roman"/>
          <w:sz w:val="24"/>
          <w:szCs w:val="24"/>
        </w:rPr>
        <w:t>;</w:t>
      </w:r>
    </w:p>
    <w:p w14:paraId="61BBF087" w14:textId="77777777" w:rsidR="00B34E54" w:rsidRDefault="00B34E54" w:rsidP="004C2984">
      <w:pPr>
        <w:pStyle w:val="a"/>
        <w:numPr>
          <w:ilvl w:val="1"/>
          <w:numId w:val="14"/>
        </w:numPr>
        <w:tabs>
          <w:tab w:val="left" w:pos="708"/>
        </w:tabs>
        <w:ind w:left="709" w:hanging="28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w</w:t>
      </w:r>
      <w:proofErr w:type="gramEnd"/>
      <w:r>
        <w:rPr>
          <w:rFonts w:ascii="Times New Roman" w:hAnsi="Times New Roman"/>
          <w:sz w:val="24"/>
          <w:szCs w:val="24"/>
        </w:rPr>
        <w:t xml:space="preserve"> pkt 8</w:t>
      </w:r>
      <w:r w:rsidRPr="00945B51">
        <w:rPr>
          <w:rFonts w:ascii="Times New Roman" w:hAnsi="Times New Roman"/>
          <w:sz w:val="24"/>
          <w:szCs w:val="24"/>
        </w:rPr>
        <w:t xml:space="preserve"> skreśla się wyrazy „oraz drukarek”;</w:t>
      </w:r>
    </w:p>
    <w:p w14:paraId="02074735" w14:textId="77777777" w:rsidR="0075100C" w:rsidRDefault="00B34E54" w:rsidP="004C2984">
      <w:pPr>
        <w:pStyle w:val="a"/>
        <w:numPr>
          <w:ilvl w:val="1"/>
          <w:numId w:val="14"/>
        </w:numPr>
        <w:tabs>
          <w:tab w:val="left" w:pos="708"/>
        </w:tabs>
        <w:ind w:left="709" w:hanging="28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dopisuje</w:t>
      </w:r>
      <w:proofErr w:type="gramEnd"/>
      <w:r>
        <w:rPr>
          <w:rFonts w:ascii="Times New Roman" w:hAnsi="Times New Roman"/>
          <w:sz w:val="24"/>
          <w:szCs w:val="24"/>
        </w:rPr>
        <w:t xml:space="preserve"> się pkt 21 w brzmieniu:</w:t>
      </w:r>
    </w:p>
    <w:p w14:paraId="6C437FC3" w14:textId="77777777" w:rsidR="00B34E54" w:rsidRDefault="00B34E54" w:rsidP="00B34E54">
      <w:pPr>
        <w:pStyle w:val="a"/>
        <w:numPr>
          <w:ilvl w:val="0"/>
          <w:numId w:val="0"/>
        </w:numPr>
        <w:tabs>
          <w:tab w:val="left" w:pos="1134"/>
        </w:tabs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„21. </w:t>
      </w:r>
      <w:proofErr w:type="gramStart"/>
      <w:r>
        <w:rPr>
          <w:rFonts w:ascii="Times New Roman" w:hAnsi="Times New Roman"/>
          <w:sz w:val="24"/>
          <w:szCs w:val="24"/>
        </w:rPr>
        <w:t>sporządzanie</w:t>
      </w:r>
      <w:proofErr w:type="gramEnd"/>
      <w:r>
        <w:rPr>
          <w:rFonts w:ascii="Times New Roman" w:hAnsi="Times New Roman"/>
          <w:sz w:val="24"/>
          <w:szCs w:val="24"/>
        </w:rPr>
        <w:t xml:space="preserve"> sprawozdań i informacji dotyczących sprzętu komputerowego, programów i informatyzacji Miasta,”;</w:t>
      </w:r>
    </w:p>
    <w:p w14:paraId="74894EEE" w14:textId="77777777" w:rsidR="00B34E54" w:rsidRDefault="00B34E54" w:rsidP="004C2984">
      <w:pPr>
        <w:pStyle w:val="a"/>
        <w:numPr>
          <w:ilvl w:val="1"/>
          <w:numId w:val="14"/>
        </w:numPr>
        <w:tabs>
          <w:tab w:val="left" w:pos="708"/>
        </w:tabs>
        <w:ind w:left="709" w:hanging="28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dopisuje</w:t>
      </w:r>
      <w:proofErr w:type="gramEnd"/>
      <w:r>
        <w:rPr>
          <w:rFonts w:ascii="Times New Roman" w:hAnsi="Times New Roman"/>
          <w:sz w:val="24"/>
          <w:szCs w:val="24"/>
        </w:rPr>
        <w:t xml:space="preserve"> się pkt 22 w brzmieniu:</w:t>
      </w:r>
    </w:p>
    <w:p w14:paraId="52A5F161" w14:textId="77777777" w:rsidR="00B34E54" w:rsidRDefault="00B34E54" w:rsidP="00B34E54">
      <w:pPr>
        <w:pStyle w:val="a"/>
        <w:numPr>
          <w:ilvl w:val="0"/>
          <w:numId w:val="0"/>
        </w:numPr>
        <w:tabs>
          <w:tab w:val="left" w:pos="1134"/>
        </w:tabs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„22. </w:t>
      </w:r>
      <w:proofErr w:type="gramStart"/>
      <w:r>
        <w:rPr>
          <w:rFonts w:ascii="Times New Roman" w:hAnsi="Times New Roman"/>
          <w:sz w:val="24"/>
          <w:szCs w:val="24"/>
        </w:rPr>
        <w:t>przygotowanie</w:t>
      </w:r>
      <w:proofErr w:type="gramEnd"/>
      <w:r>
        <w:rPr>
          <w:rFonts w:ascii="Times New Roman" w:hAnsi="Times New Roman"/>
          <w:sz w:val="24"/>
          <w:szCs w:val="24"/>
        </w:rPr>
        <w:t xml:space="preserve"> planu finansowego i umów na usługi związane z realizacją zadań komórki, w tym terminowa obsługa dokumentów księgowych w zakresie kontroli merytorycznej.”;</w:t>
      </w:r>
    </w:p>
    <w:p w14:paraId="4329E5E3" w14:textId="77777777" w:rsidR="00A31D11" w:rsidRPr="00945B51" w:rsidRDefault="00A31D11" w:rsidP="00136B91">
      <w:pPr>
        <w:pStyle w:val="a"/>
        <w:numPr>
          <w:ilvl w:val="0"/>
          <w:numId w:val="14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proofErr w:type="gramStart"/>
      <w:r w:rsidRPr="00945B51">
        <w:rPr>
          <w:rFonts w:ascii="Times New Roman" w:hAnsi="Times New Roman"/>
          <w:sz w:val="24"/>
          <w:szCs w:val="24"/>
        </w:rPr>
        <w:t>w</w:t>
      </w:r>
      <w:proofErr w:type="gramEnd"/>
      <w:r w:rsidRPr="00945B51">
        <w:rPr>
          <w:rFonts w:ascii="Times New Roman" w:hAnsi="Times New Roman"/>
          <w:sz w:val="24"/>
          <w:szCs w:val="24"/>
        </w:rPr>
        <w:t xml:space="preserve"> § 32:</w:t>
      </w:r>
    </w:p>
    <w:p w14:paraId="39651287" w14:textId="77777777" w:rsidR="00A31D11" w:rsidRPr="00945B51" w:rsidRDefault="00A31D11" w:rsidP="00136B91">
      <w:pPr>
        <w:pStyle w:val="a"/>
        <w:numPr>
          <w:ilvl w:val="1"/>
          <w:numId w:val="14"/>
        </w:numPr>
        <w:tabs>
          <w:tab w:val="left" w:pos="851"/>
        </w:tabs>
        <w:ind w:left="851" w:hanging="425"/>
        <w:rPr>
          <w:rFonts w:ascii="Times New Roman" w:hAnsi="Times New Roman"/>
          <w:sz w:val="24"/>
          <w:szCs w:val="24"/>
        </w:rPr>
      </w:pPr>
      <w:proofErr w:type="gramStart"/>
      <w:r w:rsidRPr="00945B51">
        <w:rPr>
          <w:rFonts w:ascii="Times New Roman" w:hAnsi="Times New Roman"/>
          <w:sz w:val="24"/>
          <w:szCs w:val="24"/>
        </w:rPr>
        <w:t>w</w:t>
      </w:r>
      <w:proofErr w:type="gramEnd"/>
      <w:r w:rsidRPr="00945B51">
        <w:rPr>
          <w:rFonts w:ascii="Times New Roman" w:hAnsi="Times New Roman"/>
          <w:sz w:val="24"/>
          <w:szCs w:val="24"/>
        </w:rPr>
        <w:t xml:space="preserve"> pkt 1 wyraz „nadzór” zastępuje się wyrazami „organizacja obsługi nadzoru”;</w:t>
      </w:r>
    </w:p>
    <w:p w14:paraId="75848F72" w14:textId="77777777" w:rsidR="00A31D11" w:rsidRDefault="00A31D11" w:rsidP="00136B91">
      <w:pPr>
        <w:pStyle w:val="a"/>
        <w:numPr>
          <w:ilvl w:val="1"/>
          <w:numId w:val="14"/>
        </w:numPr>
        <w:tabs>
          <w:tab w:val="left" w:pos="851"/>
        </w:tabs>
        <w:ind w:left="851" w:hanging="425"/>
        <w:rPr>
          <w:rFonts w:ascii="Times New Roman" w:hAnsi="Times New Roman"/>
          <w:sz w:val="24"/>
          <w:szCs w:val="24"/>
        </w:rPr>
      </w:pPr>
      <w:proofErr w:type="gramStart"/>
      <w:r w:rsidRPr="00945B51">
        <w:rPr>
          <w:rFonts w:ascii="Times New Roman" w:hAnsi="Times New Roman"/>
          <w:sz w:val="24"/>
          <w:szCs w:val="24"/>
        </w:rPr>
        <w:t>w</w:t>
      </w:r>
      <w:proofErr w:type="gramEnd"/>
      <w:r w:rsidRPr="00945B51">
        <w:rPr>
          <w:rFonts w:ascii="Times New Roman" w:hAnsi="Times New Roman"/>
          <w:sz w:val="24"/>
          <w:szCs w:val="24"/>
        </w:rPr>
        <w:t xml:space="preserve"> pkt 2 wyraz „nadzór” zastępuje się wyrazami „organizacja obsługi nadzoru”;</w:t>
      </w:r>
    </w:p>
    <w:p w14:paraId="797FF069" w14:textId="77777777" w:rsidR="00A31D11" w:rsidRDefault="00A31D11" w:rsidP="00136B91">
      <w:pPr>
        <w:pStyle w:val="a"/>
        <w:numPr>
          <w:ilvl w:val="1"/>
          <w:numId w:val="14"/>
        </w:numPr>
        <w:tabs>
          <w:tab w:val="left" w:pos="851"/>
        </w:tabs>
        <w:ind w:left="851" w:hanging="42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dopisuje</w:t>
      </w:r>
      <w:proofErr w:type="gramEnd"/>
      <w:r>
        <w:rPr>
          <w:rFonts w:ascii="Times New Roman" w:hAnsi="Times New Roman"/>
          <w:sz w:val="24"/>
          <w:szCs w:val="24"/>
        </w:rPr>
        <w:t xml:space="preserve"> się pkt 8 w brzmieniu:</w:t>
      </w:r>
    </w:p>
    <w:p w14:paraId="3C36F0D8" w14:textId="77777777" w:rsidR="00A31D11" w:rsidRPr="00945B51" w:rsidRDefault="00A31D11" w:rsidP="00136B91">
      <w:pPr>
        <w:pStyle w:val="a"/>
        <w:numPr>
          <w:ilvl w:val="0"/>
          <w:numId w:val="0"/>
        </w:numPr>
        <w:tabs>
          <w:tab w:val="left" w:pos="851"/>
        </w:tabs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„8. </w:t>
      </w:r>
      <w:proofErr w:type="gramStart"/>
      <w:r>
        <w:rPr>
          <w:rFonts w:ascii="Times New Roman" w:hAnsi="Times New Roman"/>
          <w:sz w:val="24"/>
          <w:szCs w:val="24"/>
        </w:rPr>
        <w:t>rejestracja</w:t>
      </w:r>
      <w:proofErr w:type="gramEnd"/>
      <w:r>
        <w:rPr>
          <w:rFonts w:ascii="Times New Roman" w:hAnsi="Times New Roman"/>
          <w:sz w:val="24"/>
          <w:szCs w:val="24"/>
        </w:rPr>
        <w:t xml:space="preserve"> jachtów i innych jednostek pływających o długości do 24 m.”;</w:t>
      </w:r>
    </w:p>
    <w:p w14:paraId="22C25C52" w14:textId="77777777" w:rsidR="00A31D11" w:rsidRPr="00945B51" w:rsidRDefault="00A31D11" w:rsidP="00136B91">
      <w:pPr>
        <w:pStyle w:val="a"/>
        <w:numPr>
          <w:ilvl w:val="0"/>
          <w:numId w:val="14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sz w:val="24"/>
          <w:szCs w:val="24"/>
        </w:rPr>
        <w:t>§ 35 pkt 4 otrzymuje brzmienie:</w:t>
      </w:r>
    </w:p>
    <w:p w14:paraId="155C8511" w14:textId="77777777" w:rsidR="00A31D11" w:rsidRPr="00945B51" w:rsidRDefault="00A31D11" w:rsidP="00136B91">
      <w:pPr>
        <w:pStyle w:val="aaaaaa"/>
        <w:numPr>
          <w:ilvl w:val="0"/>
          <w:numId w:val="0"/>
        </w:numPr>
        <w:ind w:left="709" w:hanging="349"/>
        <w:rPr>
          <w:sz w:val="24"/>
          <w:szCs w:val="24"/>
        </w:rPr>
      </w:pPr>
      <w:proofErr w:type="gramStart"/>
      <w:r w:rsidRPr="00945B51">
        <w:rPr>
          <w:sz w:val="24"/>
          <w:szCs w:val="24"/>
        </w:rPr>
        <w:t>„4) współdziałanie</w:t>
      </w:r>
      <w:proofErr w:type="gramEnd"/>
      <w:r w:rsidRPr="00945B51">
        <w:rPr>
          <w:sz w:val="24"/>
          <w:szCs w:val="24"/>
        </w:rPr>
        <w:t xml:space="preserve"> z organami kontroli zewnętrznej oraz koordynacja udzielania odpowiedzi na ich zalecenia pokontrolne:</w:t>
      </w:r>
    </w:p>
    <w:p w14:paraId="19699766" w14:textId="77777777" w:rsidR="00A31D11" w:rsidRPr="00945B51" w:rsidRDefault="00A31D11" w:rsidP="00136B91">
      <w:pPr>
        <w:pStyle w:val="aaaaaa"/>
        <w:numPr>
          <w:ilvl w:val="0"/>
          <w:numId w:val="5"/>
        </w:numPr>
        <w:rPr>
          <w:sz w:val="24"/>
          <w:szCs w:val="24"/>
        </w:rPr>
      </w:pPr>
      <w:proofErr w:type="gramStart"/>
      <w:r w:rsidRPr="00945B51">
        <w:rPr>
          <w:color w:val="000000"/>
          <w:sz w:val="24"/>
          <w:szCs w:val="24"/>
        </w:rPr>
        <w:t>udostępnianie</w:t>
      </w:r>
      <w:proofErr w:type="gramEnd"/>
      <w:r w:rsidRPr="00945B51">
        <w:rPr>
          <w:color w:val="000000"/>
          <w:sz w:val="24"/>
          <w:szCs w:val="24"/>
        </w:rPr>
        <w:t xml:space="preserve"> w/w organom protokołów z kontroli przeprowadzonych przez Wydział Audytu Wewnętrznego i Kontroli,</w:t>
      </w:r>
    </w:p>
    <w:p w14:paraId="02E1DCB4" w14:textId="77777777" w:rsidR="00A31D11" w:rsidRPr="00945B51" w:rsidRDefault="00A31D11" w:rsidP="00136B91">
      <w:pPr>
        <w:pStyle w:val="aaaaaa"/>
        <w:numPr>
          <w:ilvl w:val="0"/>
          <w:numId w:val="5"/>
        </w:numPr>
        <w:rPr>
          <w:sz w:val="24"/>
          <w:szCs w:val="24"/>
        </w:rPr>
      </w:pPr>
      <w:proofErr w:type="gramStart"/>
      <w:r w:rsidRPr="00945B51">
        <w:rPr>
          <w:sz w:val="24"/>
          <w:szCs w:val="24"/>
        </w:rPr>
        <w:t>pełnienie</w:t>
      </w:r>
      <w:proofErr w:type="gramEnd"/>
      <w:r w:rsidRPr="00945B51">
        <w:rPr>
          <w:sz w:val="24"/>
          <w:szCs w:val="24"/>
        </w:rPr>
        <w:t xml:space="preserve"> funkcji koordynatora kontroli w przypadku przeprowadzania kontroli przez organy zewnętrzne w kilku komórkach organizacyjnych Urzędu w celu usprawnienia organizacji przebiegu kontroli,</w:t>
      </w:r>
    </w:p>
    <w:p w14:paraId="2DDCA528" w14:textId="77777777" w:rsidR="00A31D11" w:rsidRPr="00945B51" w:rsidRDefault="00A31D11" w:rsidP="00136B91">
      <w:pPr>
        <w:pStyle w:val="aaaaaa"/>
        <w:numPr>
          <w:ilvl w:val="0"/>
          <w:numId w:val="5"/>
        </w:numPr>
        <w:rPr>
          <w:sz w:val="24"/>
          <w:szCs w:val="24"/>
        </w:rPr>
      </w:pPr>
      <w:r w:rsidRPr="00945B51">
        <w:rPr>
          <w:color w:val="000000"/>
          <w:sz w:val="24"/>
          <w:szCs w:val="24"/>
        </w:rPr>
        <w:t xml:space="preserve">koordynacja udzielania terminowych odpowiedzi na zalecenia i wnioski pokontrolne przekazywane przez kontrole zewnętrzne w </w:t>
      </w:r>
      <w:proofErr w:type="gramStart"/>
      <w:r w:rsidRPr="00945B51">
        <w:rPr>
          <w:color w:val="000000"/>
          <w:sz w:val="24"/>
          <w:szCs w:val="24"/>
        </w:rPr>
        <w:t>przypadku gdy</w:t>
      </w:r>
      <w:proofErr w:type="gramEnd"/>
      <w:r w:rsidRPr="00945B51">
        <w:rPr>
          <w:color w:val="000000"/>
          <w:sz w:val="24"/>
          <w:szCs w:val="24"/>
        </w:rPr>
        <w:t xml:space="preserve"> zalecenia i wnioski dotyczą kilku komórek organizacyjnych,</w:t>
      </w:r>
    </w:p>
    <w:p w14:paraId="04B8B91E" w14:textId="77777777" w:rsidR="00A31D11" w:rsidRPr="00945B51" w:rsidRDefault="00A31D11" w:rsidP="00136B91">
      <w:pPr>
        <w:pStyle w:val="aaaaaa"/>
        <w:numPr>
          <w:ilvl w:val="0"/>
          <w:numId w:val="5"/>
        </w:numPr>
        <w:rPr>
          <w:sz w:val="24"/>
          <w:szCs w:val="24"/>
        </w:rPr>
      </w:pPr>
      <w:proofErr w:type="gramStart"/>
      <w:r w:rsidRPr="00945B51">
        <w:rPr>
          <w:color w:val="000000"/>
          <w:sz w:val="24"/>
          <w:szCs w:val="24"/>
        </w:rPr>
        <w:t>przechowywanie</w:t>
      </w:r>
      <w:proofErr w:type="gramEnd"/>
      <w:r w:rsidRPr="00945B51">
        <w:rPr>
          <w:color w:val="000000"/>
          <w:sz w:val="24"/>
          <w:szCs w:val="24"/>
        </w:rPr>
        <w:t xml:space="preserve"> protokołów i wystąpień pokontrolnych przeprowadzonych w Urzędzie przez zewnętrzne organy kontroli, w tym również składanych przez komórki organizacyjne Urzędu wyjaśnień do protokołu lub wnoszonych </w:t>
      </w:r>
      <w:proofErr w:type="spellStart"/>
      <w:r w:rsidRPr="00945B51">
        <w:rPr>
          <w:sz w:val="24"/>
          <w:szCs w:val="24"/>
        </w:rPr>
        <w:t>odwołań</w:t>
      </w:r>
      <w:proofErr w:type="spellEnd"/>
      <w:r w:rsidRPr="00945B51">
        <w:rPr>
          <w:sz w:val="24"/>
          <w:szCs w:val="24"/>
        </w:rPr>
        <w:t>,”;</w:t>
      </w:r>
    </w:p>
    <w:p w14:paraId="3DA26640" w14:textId="77777777" w:rsidR="00A31D11" w:rsidRPr="00945B51" w:rsidRDefault="00A31D11" w:rsidP="00136B91">
      <w:pPr>
        <w:pStyle w:val="a"/>
        <w:numPr>
          <w:ilvl w:val="0"/>
          <w:numId w:val="14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sz w:val="24"/>
          <w:szCs w:val="24"/>
        </w:rPr>
        <w:t>§ 36 otrzymuje brzmienie:</w:t>
      </w:r>
    </w:p>
    <w:p w14:paraId="1A39817D" w14:textId="77777777" w:rsidR="00A31D11" w:rsidRPr="00945B51" w:rsidRDefault="00A31D11" w:rsidP="00136B91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rFonts w:ascii="Times New Roman" w:hAnsi="Times New Roman"/>
          <w:b/>
          <w:sz w:val="24"/>
          <w:szCs w:val="24"/>
        </w:rPr>
      </w:pPr>
      <w:r w:rsidRPr="00945B51">
        <w:rPr>
          <w:rFonts w:ascii="Times New Roman" w:hAnsi="Times New Roman"/>
          <w:sz w:val="24"/>
          <w:szCs w:val="24"/>
        </w:rPr>
        <w:t>„36. Zadania Wydziału Edukacji</w:t>
      </w:r>
    </w:p>
    <w:p w14:paraId="2B2962E4" w14:textId="77777777" w:rsidR="00A31D11" w:rsidRPr="00945B51" w:rsidRDefault="00A31D11" w:rsidP="00136B91">
      <w:pPr>
        <w:pStyle w:val="Akapitzlist"/>
        <w:numPr>
          <w:ilvl w:val="0"/>
          <w:numId w:val="6"/>
        </w:numPr>
        <w:rPr>
          <w:sz w:val="24"/>
          <w:szCs w:val="24"/>
        </w:rPr>
      </w:pPr>
      <w:proofErr w:type="gramStart"/>
      <w:r w:rsidRPr="00945B51">
        <w:rPr>
          <w:sz w:val="24"/>
          <w:szCs w:val="24"/>
        </w:rPr>
        <w:t>prowadzenie</w:t>
      </w:r>
      <w:proofErr w:type="gramEnd"/>
      <w:r w:rsidRPr="00945B51">
        <w:rPr>
          <w:sz w:val="24"/>
          <w:szCs w:val="24"/>
        </w:rPr>
        <w:t xml:space="preserve"> spraw związanych z zakładaniem, przekształcaniem i likwidacją przedszkoli, szkół oraz placówek oświatowych,</w:t>
      </w:r>
    </w:p>
    <w:p w14:paraId="6DC38D6E" w14:textId="77777777" w:rsidR="00A31D11" w:rsidRPr="00945B51" w:rsidRDefault="00A31D11" w:rsidP="00136B91">
      <w:pPr>
        <w:pStyle w:val="Akapitzlist"/>
        <w:numPr>
          <w:ilvl w:val="0"/>
          <w:numId w:val="6"/>
        </w:numPr>
        <w:rPr>
          <w:sz w:val="24"/>
          <w:szCs w:val="24"/>
        </w:rPr>
      </w:pPr>
      <w:proofErr w:type="gramStart"/>
      <w:r w:rsidRPr="00945B51">
        <w:rPr>
          <w:sz w:val="24"/>
          <w:szCs w:val="24"/>
        </w:rPr>
        <w:t>prowadzenie</w:t>
      </w:r>
      <w:proofErr w:type="gramEnd"/>
      <w:r w:rsidRPr="00945B51">
        <w:rPr>
          <w:sz w:val="24"/>
          <w:szCs w:val="24"/>
        </w:rPr>
        <w:t xml:space="preserve"> spraw związanych z pełnieniem przez Miasto funkcji organu prowadzącego publiczne przedszkola, szkoły oraz placówki oświatowo-wychowawcze, poradnie psychologiczno-pedagogiczne, specjalne ośrodki szkolno-wychowawcze, a</w:t>
      </w:r>
      <w:r>
        <w:rPr>
          <w:sz w:val="24"/>
          <w:szCs w:val="24"/>
        </w:rPr>
        <w:t> </w:t>
      </w:r>
      <w:r w:rsidRPr="00945B51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945B51">
        <w:rPr>
          <w:sz w:val="24"/>
          <w:szCs w:val="24"/>
        </w:rPr>
        <w:t>szczególności:</w:t>
      </w:r>
    </w:p>
    <w:p w14:paraId="0215B58B" w14:textId="77777777" w:rsidR="00A31D11" w:rsidRPr="00945B51" w:rsidRDefault="00A31D11" w:rsidP="00136B91">
      <w:pPr>
        <w:pStyle w:val="Akapitzlist"/>
        <w:numPr>
          <w:ilvl w:val="0"/>
          <w:numId w:val="7"/>
        </w:numPr>
        <w:rPr>
          <w:sz w:val="24"/>
          <w:szCs w:val="24"/>
        </w:rPr>
      </w:pPr>
      <w:proofErr w:type="gramStart"/>
      <w:r w:rsidRPr="00945B51">
        <w:rPr>
          <w:sz w:val="24"/>
          <w:szCs w:val="24"/>
        </w:rPr>
        <w:t>przygotowywanie</w:t>
      </w:r>
      <w:proofErr w:type="gramEnd"/>
      <w:r w:rsidRPr="00945B51">
        <w:rPr>
          <w:sz w:val="24"/>
          <w:szCs w:val="24"/>
        </w:rPr>
        <w:t xml:space="preserve"> i aktualizowanie planu sieci publicznych przedszkoli, szkół podstawowych i ponadpodstawowych,</w:t>
      </w:r>
    </w:p>
    <w:p w14:paraId="15E23D49" w14:textId="77777777" w:rsidR="00A31D11" w:rsidRPr="00945B51" w:rsidRDefault="00A31D11" w:rsidP="00136B91">
      <w:pPr>
        <w:pStyle w:val="Akapitzlist"/>
        <w:numPr>
          <w:ilvl w:val="0"/>
          <w:numId w:val="7"/>
        </w:numPr>
        <w:rPr>
          <w:sz w:val="24"/>
          <w:szCs w:val="24"/>
        </w:rPr>
      </w:pPr>
      <w:proofErr w:type="gramStart"/>
      <w:r w:rsidRPr="00945B51">
        <w:rPr>
          <w:sz w:val="24"/>
          <w:szCs w:val="24"/>
        </w:rPr>
        <w:t>koordynowanie</w:t>
      </w:r>
      <w:proofErr w:type="gramEnd"/>
      <w:r w:rsidRPr="00945B51">
        <w:rPr>
          <w:sz w:val="24"/>
          <w:szCs w:val="24"/>
        </w:rPr>
        <w:t xml:space="preserve"> funkcjonowania i sprawowanie nadzoru nad działalnością przedszkoli, szkół i placówek oświatowych w zakresie spraw finansowych, bezpiecznych i higienicznych warunków nauki, wychowania i opieki, organizacyjnych, administracyjnych i prawnych,</w:t>
      </w:r>
    </w:p>
    <w:p w14:paraId="2355DE4F" w14:textId="77777777" w:rsidR="00A31D11" w:rsidRPr="00945B51" w:rsidRDefault="00A31D11" w:rsidP="00136B91">
      <w:pPr>
        <w:pStyle w:val="Akapitzlist"/>
        <w:numPr>
          <w:ilvl w:val="0"/>
          <w:numId w:val="7"/>
        </w:numPr>
        <w:rPr>
          <w:sz w:val="24"/>
          <w:szCs w:val="24"/>
        </w:rPr>
      </w:pPr>
      <w:proofErr w:type="gramStart"/>
      <w:r w:rsidRPr="00945B51">
        <w:rPr>
          <w:sz w:val="24"/>
          <w:szCs w:val="24"/>
        </w:rPr>
        <w:t>prowadzenie</w:t>
      </w:r>
      <w:proofErr w:type="gramEnd"/>
      <w:r w:rsidRPr="00945B51">
        <w:rPr>
          <w:sz w:val="24"/>
          <w:szCs w:val="24"/>
        </w:rPr>
        <w:t xml:space="preserve"> kompleksowej obsługi Systemu Informacji Oświatowej,</w:t>
      </w:r>
    </w:p>
    <w:p w14:paraId="303E3D70" w14:textId="77777777" w:rsidR="00A31D11" w:rsidRPr="00945B51" w:rsidRDefault="00A31D11" w:rsidP="00136B91">
      <w:pPr>
        <w:pStyle w:val="Akapitzlist"/>
        <w:numPr>
          <w:ilvl w:val="0"/>
          <w:numId w:val="7"/>
        </w:numPr>
        <w:rPr>
          <w:sz w:val="24"/>
          <w:szCs w:val="24"/>
        </w:rPr>
      </w:pPr>
      <w:proofErr w:type="gramStart"/>
      <w:r w:rsidRPr="00945B51">
        <w:rPr>
          <w:sz w:val="24"/>
          <w:szCs w:val="24"/>
        </w:rPr>
        <w:t>prowadzenie</w:t>
      </w:r>
      <w:proofErr w:type="gramEnd"/>
      <w:r w:rsidRPr="00945B51">
        <w:rPr>
          <w:sz w:val="24"/>
          <w:szCs w:val="24"/>
        </w:rPr>
        <w:t xml:space="preserve"> spraw kadrowych wynikających ze stosunku pracy dyrektorów publicznych przedszkoli, szkół i placówek oświatowych, dla których Miasto jest organem prowadzącym,</w:t>
      </w:r>
    </w:p>
    <w:p w14:paraId="5EC7C921" w14:textId="77777777" w:rsidR="00A31D11" w:rsidRPr="00945B51" w:rsidRDefault="00A31D11" w:rsidP="00136B91">
      <w:pPr>
        <w:pStyle w:val="Akapitzlist"/>
        <w:numPr>
          <w:ilvl w:val="0"/>
          <w:numId w:val="7"/>
        </w:numPr>
        <w:rPr>
          <w:sz w:val="24"/>
          <w:szCs w:val="24"/>
        </w:rPr>
      </w:pPr>
      <w:proofErr w:type="gramStart"/>
      <w:r w:rsidRPr="00945B51">
        <w:rPr>
          <w:sz w:val="24"/>
          <w:szCs w:val="24"/>
        </w:rPr>
        <w:t>prowadzenie</w:t>
      </w:r>
      <w:proofErr w:type="gramEnd"/>
      <w:r w:rsidRPr="00945B51">
        <w:rPr>
          <w:sz w:val="24"/>
          <w:szCs w:val="24"/>
        </w:rPr>
        <w:t xml:space="preserve"> całokształtu spraw nauczycieli, których zakres przypisuje organowi prowadzącemu ustawa Karta Nauczyciela i ustawa Prawo oświatowe,</w:t>
      </w:r>
    </w:p>
    <w:p w14:paraId="317BCFDB" w14:textId="77777777" w:rsidR="00A31D11" w:rsidRPr="00945B51" w:rsidRDefault="00A31D11" w:rsidP="00136B91">
      <w:pPr>
        <w:pStyle w:val="Akapitzlist"/>
        <w:numPr>
          <w:ilvl w:val="0"/>
          <w:numId w:val="7"/>
        </w:numPr>
        <w:rPr>
          <w:sz w:val="24"/>
          <w:szCs w:val="24"/>
        </w:rPr>
      </w:pPr>
      <w:proofErr w:type="gramStart"/>
      <w:r w:rsidRPr="00945B51">
        <w:rPr>
          <w:sz w:val="24"/>
          <w:szCs w:val="24"/>
        </w:rPr>
        <w:t>prowadzenie</w:t>
      </w:r>
      <w:proofErr w:type="gramEnd"/>
      <w:r w:rsidRPr="00945B51">
        <w:rPr>
          <w:sz w:val="24"/>
          <w:szCs w:val="24"/>
        </w:rPr>
        <w:t xml:space="preserve"> i kontrola realizacji obowiązku nauki,</w:t>
      </w:r>
    </w:p>
    <w:p w14:paraId="75E1C85E" w14:textId="77777777" w:rsidR="00A31D11" w:rsidRPr="00945B51" w:rsidRDefault="00A31D11" w:rsidP="00136B91">
      <w:pPr>
        <w:pStyle w:val="Akapitzlist"/>
        <w:numPr>
          <w:ilvl w:val="0"/>
          <w:numId w:val="7"/>
        </w:numPr>
        <w:rPr>
          <w:sz w:val="24"/>
          <w:szCs w:val="24"/>
        </w:rPr>
      </w:pPr>
      <w:proofErr w:type="gramStart"/>
      <w:r w:rsidRPr="00945B51">
        <w:rPr>
          <w:sz w:val="24"/>
          <w:szCs w:val="24"/>
        </w:rPr>
        <w:lastRenderedPageBreak/>
        <w:t>koordynowanie</w:t>
      </w:r>
      <w:proofErr w:type="gramEnd"/>
      <w:r w:rsidRPr="00945B51">
        <w:rPr>
          <w:sz w:val="24"/>
          <w:szCs w:val="24"/>
        </w:rPr>
        <w:t xml:space="preserve"> działań związanych z kształceniem specjalnym uczniów, cudzoziemców oraz pomoc uczniom znajdującym się w trudnej sytuacji materialnej,</w:t>
      </w:r>
    </w:p>
    <w:p w14:paraId="71D0A6BF" w14:textId="77777777" w:rsidR="00A31D11" w:rsidRPr="00945B51" w:rsidRDefault="00A31D11" w:rsidP="00136B91">
      <w:pPr>
        <w:pStyle w:val="Akapitzlist"/>
        <w:numPr>
          <w:ilvl w:val="0"/>
          <w:numId w:val="7"/>
        </w:numPr>
        <w:rPr>
          <w:sz w:val="24"/>
          <w:szCs w:val="24"/>
        </w:rPr>
      </w:pPr>
      <w:proofErr w:type="gramStart"/>
      <w:r w:rsidRPr="00945B51">
        <w:rPr>
          <w:sz w:val="24"/>
          <w:szCs w:val="24"/>
        </w:rPr>
        <w:t>prowadzenie</w:t>
      </w:r>
      <w:proofErr w:type="gramEnd"/>
      <w:r w:rsidRPr="00945B51">
        <w:rPr>
          <w:sz w:val="24"/>
          <w:szCs w:val="24"/>
        </w:rPr>
        <w:t xml:space="preserve"> spraw związanych z przyznawaniem dofinansowania kosztów kształcenia młodocianego pracownika zamieszkałego na terenie Miasta,</w:t>
      </w:r>
    </w:p>
    <w:p w14:paraId="6C99DD1A" w14:textId="77777777" w:rsidR="00A31D11" w:rsidRPr="00945B51" w:rsidRDefault="00A31D11" w:rsidP="00136B91">
      <w:pPr>
        <w:pStyle w:val="Akapitzlist"/>
        <w:numPr>
          <w:ilvl w:val="0"/>
          <w:numId w:val="7"/>
        </w:numPr>
        <w:rPr>
          <w:sz w:val="24"/>
          <w:szCs w:val="24"/>
        </w:rPr>
      </w:pPr>
      <w:proofErr w:type="gramStart"/>
      <w:r w:rsidRPr="00945B51">
        <w:rPr>
          <w:sz w:val="24"/>
          <w:szCs w:val="24"/>
        </w:rPr>
        <w:t>realizacja</w:t>
      </w:r>
      <w:proofErr w:type="gramEnd"/>
      <w:r w:rsidRPr="00945B51">
        <w:rPr>
          <w:sz w:val="24"/>
          <w:szCs w:val="24"/>
        </w:rPr>
        <w:t xml:space="preserve"> rządowych programów skierowanych do szkół i przedszkoli,</w:t>
      </w:r>
    </w:p>
    <w:p w14:paraId="65C4280D" w14:textId="77777777" w:rsidR="00A31D11" w:rsidRPr="00945B51" w:rsidRDefault="00A31D11" w:rsidP="00136B91">
      <w:pPr>
        <w:pStyle w:val="Akapitzlist"/>
        <w:numPr>
          <w:ilvl w:val="0"/>
          <w:numId w:val="7"/>
        </w:numPr>
        <w:rPr>
          <w:sz w:val="24"/>
          <w:szCs w:val="24"/>
        </w:rPr>
      </w:pPr>
      <w:proofErr w:type="gramStart"/>
      <w:r w:rsidRPr="00945B51">
        <w:rPr>
          <w:sz w:val="24"/>
          <w:szCs w:val="24"/>
        </w:rPr>
        <w:t>przygotowywanie</w:t>
      </w:r>
      <w:proofErr w:type="gramEnd"/>
      <w:r w:rsidRPr="00945B51">
        <w:rPr>
          <w:sz w:val="24"/>
          <w:szCs w:val="24"/>
        </w:rPr>
        <w:t xml:space="preserve"> projektów uchwał dotyczących spraw oświatowych,</w:t>
      </w:r>
    </w:p>
    <w:p w14:paraId="3141736F" w14:textId="77777777" w:rsidR="00A31D11" w:rsidRPr="00945B51" w:rsidRDefault="00A31D11" w:rsidP="00136B91">
      <w:pPr>
        <w:pStyle w:val="Akapitzlist"/>
        <w:numPr>
          <w:ilvl w:val="0"/>
          <w:numId w:val="7"/>
        </w:numPr>
        <w:rPr>
          <w:sz w:val="24"/>
          <w:szCs w:val="24"/>
        </w:rPr>
      </w:pPr>
      <w:proofErr w:type="gramStart"/>
      <w:r w:rsidRPr="00945B51">
        <w:rPr>
          <w:sz w:val="24"/>
          <w:szCs w:val="24"/>
        </w:rPr>
        <w:t>przygotowywanie</w:t>
      </w:r>
      <w:proofErr w:type="gramEnd"/>
      <w:r w:rsidRPr="00945B51">
        <w:rPr>
          <w:sz w:val="24"/>
          <w:szCs w:val="24"/>
        </w:rPr>
        <w:t xml:space="preserve"> informacji o stanie realizacji zadań oświatowych za poprzedni rok według obowiązujących przepisów,</w:t>
      </w:r>
    </w:p>
    <w:p w14:paraId="36F634B4" w14:textId="77777777" w:rsidR="00A31D11" w:rsidRPr="00945B51" w:rsidRDefault="00A31D11" w:rsidP="00136B91">
      <w:pPr>
        <w:pStyle w:val="Akapitzlist"/>
        <w:numPr>
          <w:ilvl w:val="0"/>
          <w:numId w:val="7"/>
        </w:numPr>
        <w:rPr>
          <w:sz w:val="24"/>
          <w:szCs w:val="24"/>
        </w:rPr>
      </w:pPr>
      <w:proofErr w:type="gramStart"/>
      <w:r w:rsidRPr="00945B51">
        <w:rPr>
          <w:sz w:val="24"/>
          <w:szCs w:val="24"/>
        </w:rPr>
        <w:t>koordynowanie</w:t>
      </w:r>
      <w:proofErr w:type="gramEnd"/>
      <w:r w:rsidRPr="00945B51">
        <w:rPr>
          <w:sz w:val="24"/>
          <w:szCs w:val="24"/>
        </w:rPr>
        <w:t xml:space="preserve"> działań związanych z profilaktyką zdrowotną i opieką stomatologiczną uczniów, wynikającą z przepisów prawa,</w:t>
      </w:r>
    </w:p>
    <w:p w14:paraId="1E50ACE4" w14:textId="77777777" w:rsidR="00A31D11" w:rsidRPr="00945B51" w:rsidRDefault="00A31D11" w:rsidP="00136B91">
      <w:pPr>
        <w:pStyle w:val="Akapitzlist"/>
        <w:numPr>
          <w:ilvl w:val="0"/>
          <w:numId w:val="8"/>
        </w:numPr>
        <w:rPr>
          <w:sz w:val="24"/>
          <w:szCs w:val="24"/>
        </w:rPr>
      </w:pPr>
      <w:proofErr w:type="gramStart"/>
      <w:r w:rsidRPr="00945B51">
        <w:rPr>
          <w:sz w:val="24"/>
          <w:szCs w:val="24"/>
        </w:rPr>
        <w:t>prowadzenie</w:t>
      </w:r>
      <w:proofErr w:type="gramEnd"/>
      <w:r w:rsidRPr="00945B51">
        <w:rPr>
          <w:sz w:val="24"/>
          <w:szCs w:val="24"/>
        </w:rPr>
        <w:t xml:space="preserve"> w zakresie określonym ustawą Prawo oświatowe spraw szkół publicznych prowadzonych przez inny organ niż jednostka samorządu terytorialnego oraz szkół niepublicznych zakładanych przez osoby prawne i fizyczne,</w:t>
      </w:r>
    </w:p>
    <w:p w14:paraId="180575F5" w14:textId="77777777" w:rsidR="00A31D11" w:rsidRPr="00945B51" w:rsidRDefault="00A31D11" w:rsidP="00136B91">
      <w:pPr>
        <w:pStyle w:val="Akapitzlist"/>
        <w:numPr>
          <w:ilvl w:val="0"/>
          <w:numId w:val="8"/>
        </w:numPr>
        <w:rPr>
          <w:sz w:val="24"/>
          <w:szCs w:val="24"/>
        </w:rPr>
      </w:pPr>
      <w:proofErr w:type="gramStart"/>
      <w:r w:rsidRPr="00945B51">
        <w:rPr>
          <w:sz w:val="24"/>
          <w:szCs w:val="24"/>
        </w:rPr>
        <w:t>opracowywanie</w:t>
      </w:r>
      <w:proofErr w:type="gramEnd"/>
      <w:r w:rsidRPr="00945B51">
        <w:rPr>
          <w:sz w:val="24"/>
          <w:szCs w:val="24"/>
        </w:rPr>
        <w:t xml:space="preserve"> projektu budżetu szkół i placówek oświatowych oraz budżetu Wydziału (w tym opracowywanie materiałów) na podstawie informacji otrzymywanych z</w:t>
      </w:r>
      <w:r>
        <w:rPr>
          <w:sz w:val="24"/>
          <w:szCs w:val="24"/>
        </w:rPr>
        <w:t> </w:t>
      </w:r>
      <w:r w:rsidRPr="00945B51">
        <w:rPr>
          <w:sz w:val="24"/>
          <w:szCs w:val="24"/>
        </w:rPr>
        <w:t>jednostek podległych,</w:t>
      </w:r>
    </w:p>
    <w:p w14:paraId="248AE44A" w14:textId="77777777" w:rsidR="00A31D11" w:rsidRPr="00945B51" w:rsidRDefault="00A31D11" w:rsidP="00136B91">
      <w:pPr>
        <w:pStyle w:val="Akapitzlist"/>
        <w:numPr>
          <w:ilvl w:val="0"/>
          <w:numId w:val="8"/>
        </w:numPr>
        <w:rPr>
          <w:b/>
          <w:sz w:val="24"/>
          <w:szCs w:val="24"/>
        </w:rPr>
      </w:pPr>
      <w:proofErr w:type="gramStart"/>
      <w:r w:rsidRPr="00945B51">
        <w:rPr>
          <w:sz w:val="24"/>
          <w:szCs w:val="24"/>
        </w:rPr>
        <w:t>realizacja</w:t>
      </w:r>
      <w:proofErr w:type="gramEnd"/>
      <w:r w:rsidRPr="00945B51">
        <w:rPr>
          <w:sz w:val="24"/>
          <w:szCs w:val="24"/>
        </w:rPr>
        <w:t xml:space="preserve"> zadań zleconych.”;</w:t>
      </w:r>
    </w:p>
    <w:p w14:paraId="7F64ABC4" w14:textId="77777777" w:rsidR="00A31D11" w:rsidRPr="00945B51" w:rsidRDefault="00A31D11" w:rsidP="00136B91">
      <w:pPr>
        <w:pStyle w:val="a"/>
        <w:numPr>
          <w:ilvl w:val="0"/>
          <w:numId w:val="14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sz w:val="24"/>
          <w:szCs w:val="24"/>
        </w:rPr>
        <w:t>§ 3</w:t>
      </w:r>
      <w:r>
        <w:rPr>
          <w:rFonts w:ascii="Times New Roman" w:hAnsi="Times New Roman"/>
          <w:sz w:val="24"/>
          <w:szCs w:val="24"/>
        </w:rPr>
        <w:t>7</w:t>
      </w:r>
      <w:r w:rsidRPr="00945B51">
        <w:rPr>
          <w:rFonts w:ascii="Times New Roman" w:hAnsi="Times New Roman"/>
          <w:sz w:val="24"/>
          <w:szCs w:val="24"/>
        </w:rPr>
        <w:t xml:space="preserve"> otrzymuje brzmienie:</w:t>
      </w:r>
    </w:p>
    <w:p w14:paraId="541E89F2" w14:textId="77777777" w:rsidR="00A31D11" w:rsidRDefault="00A31D11" w:rsidP="00136B91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sz w:val="24"/>
          <w:szCs w:val="24"/>
        </w:rPr>
        <w:t>„3</w:t>
      </w:r>
      <w:r>
        <w:rPr>
          <w:rFonts w:ascii="Times New Roman" w:hAnsi="Times New Roman"/>
          <w:sz w:val="24"/>
          <w:szCs w:val="24"/>
        </w:rPr>
        <w:t>7</w:t>
      </w:r>
      <w:r w:rsidRPr="00945B51">
        <w:rPr>
          <w:rFonts w:ascii="Times New Roman" w:hAnsi="Times New Roman"/>
          <w:sz w:val="24"/>
          <w:szCs w:val="24"/>
        </w:rPr>
        <w:t>. </w:t>
      </w:r>
      <w:r w:rsidRPr="005220CB">
        <w:rPr>
          <w:rFonts w:ascii="Times New Roman" w:hAnsi="Times New Roman"/>
          <w:sz w:val="24"/>
          <w:szCs w:val="24"/>
        </w:rPr>
        <w:t>Zadania Wydziału Inf</w:t>
      </w:r>
      <w:r>
        <w:rPr>
          <w:rFonts w:ascii="Times New Roman" w:hAnsi="Times New Roman"/>
          <w:sz w:val="24"/>
          <w:szCs w:val="24"/>
        </w:rPr>
        <w:t>rastruktury i Zieleni Miejskiej</w:t>
      </w:r>
    </w:p>
    <w:p w14:paraId="329ED99D" w14:textId="77777777" w:rsidR="0050412C" w:rsidRPr="005220CB" w:rsidRDefault="0050412C" w:rsidP="0050412C">
      <w:pPr>
        <w:pStyle w:val="Akapitzlist"/>
        <w:numPr>
          <w:ilvl w:val="0"/>
          <w:numId w:val="13"/>
        </w:numPr>
        <w:rPr>
          <w:sz w:val="24"/>
          <w:szCs w:val="24"/>
        </w:rPr>
      </w:pPr>
      <w:proofErr w:type="gramStart"/>
      <w:r w:rsidRPr="005220CB">
        <w:rPr>
          <w:sz w:val="24"/>
          <w:szCs w:val="24"/>
        </w:rPr>
        <w:t>wykonywanie</w:t>
      </w:r>
      <w:proofErr w:type="gramEnd"/>
      <w:r w:rsidRPr="005220CB">
        <w:rPr>
          <w:sz w:val="24"/>
          <w:szCs w:val="24"/>
        </w:rPr>
        <w:t xml:space="preserve"> wszystkich czynności w zakresie zarządzania drogami publicznymi </w:t>
      </w:r>
      <w:commentRangeStart w:id="0"/>
      <w:r w:rsidRPr="005220CB">
        <w:rPr>
          <w:sz w:val="24"/>
          <w:szCs w:val="24"/>
        </w:rPr>
        <w:t>i</w:t>
      </w:r>
      <w:commentRangeEnd w:id="0"/>
      <w:r>
        <w:rPr>
          <w:rStyle w:val="Odwoaniedokomentarza"/>
          <w:rFonts w:ascii="Calibri" w:eastAsia="Calibri" w:hAnsi="Calibri"/>
          <w:lang w:bidi="ar-SA"/>
        </w:rPr>
        <w:commentReference w:id="0"/>
      </w:r>
      <w:r>
        <w:rPr>
          <w:sz w:val="24"/>
          <w:szCs w:val="24"/>
        </w:rPr>
        <w:t> </w:t>
      </w:r>
      <w:r w:rsidRPr="005220CB">
        <w:rPr>
          <w:sz w:val="24"/>
          <w:szCs w:val="24"/>
        </w:rPr>
        <w:t>wewnętrznymi oraz drogowymi obiektami inżynierskimi</w:t>
      </w:r>
      <w:r>
        <w:rPr>
          <w:sz w:val="24"/>
          <w:szCs w:val="24"/>
        </w:rPr>
        <w:t xml:space="preserve">, </w:t>
      </w:r>
      <w:r w:rsidRPr="005220CB">
        <w:rPr>
          <w:sz w:val="24"/>
          <w:szCs w:val="24"/>
        </w:rPr>
        <w:t>w szczególności: bieżące utrzymanie dróg, odwodnienia, oświetlenia, a także urządzeń sygnalizacji drogowej świetlnej, z wyłączeniem remontów inwestycyjnych i</w:t>
      </w:r>
      <w:r>
        <w:rPr>
          <w:sz w:val="24"/>
          <w:szCs w:val="24"/>
        </w:rPr>
        <w:t xml:space="preserve"> </w:t>
      </w:r>
      <w:r w:rsidRPr="005220CB">
        <w:rPr>
          <w:sz w:val="24"/>
          <w:szCs w:val="24"/>
        </w:rPr>
        <w:t>inwestycji,</w:t>
      </w:r>
    </w:p>
    <w:p w14:paraId="130F2791" w14:textId="77777777" w:rsidR="0050412C" w:rsidRDefault="0050412C" w:rsidP="0050412C">
      <w:pPr>
        <w:pStyle w:val="Akapitzlist"/>
        <w:numPr>
          <w:ilvl w:val="0"/>
          <w:numId w:val="13"/>
        </w:numPr>
        <w:rPr>
          <w:sz w:val="24"/>
          <w:szCs w:val="24"/>
        </w:rPr>
      </w:pPr>
      <w:proofErr w:type="gramStart"/>
      <w:r w:rsidRPr="005220CB">
        <w:rPr>
          <w:sz w:val="24"/>
          <w:szCs w:val="24"/>
        </w:rPr>
        <w:t>zgłaszanie</w:t>
      </w:r>
      <w:proofErr w:type="gramEnd"/>
      <w:r w:rsidRPr="005220CB">
        <w:rPr>
          <w:sz w:val="24"/>
          <w:szCs w:val="24"/>
        </w:rPr>
        <w:t xml:space="preserve"> propozycji do planów rocznych i wieloletnich </w:t>
      </w:r>
      <w:r>
        <w:rPr>
          <w:sz w:val="24"/>
          <w:szCs w:val="24"/>
        </w:rPr>
        <w:t xml:space="preserve">koniecznych remontów i przebudów dróg, </w:t>
      </w:r>
      <w:r w:rsidRPr="005220CB">
        <w:rPr>
          <w:sz w:val="24"/>
          <w:szCs w:val="24"/>
        </w:rPr>
        <w:t>urządzeń oświetlenia dróg publicznych i wewnętrznych oraz</w:t>
      </w:r>
      <w:r>
        <w:rPr>
          <w:sz w:val="24"/>
          <w:szCs w:val="24"/>
        </w:rPr>
        <w:t> </w:t>
      </w:r>
      <w:r w:rsidRPr="005220CB">
        <w:rPr>
          <w:sz w:val="24"/>
          <w:szCs w:val="24"/>
        </w:rPr>
        <w:t>drogowych obiektów inżynierskich, a także urządzeń sygnalizacji drogowej świetlnej,</w:t>
      </w:r>
    </w:p>
    <w:p w14:paraId="476D9CBF" w14:textId="77777777" w:rsidR="0050412C" w:rsidRDefault="0050412C" w:rsidP="0050412C">
      <w:pPr>
        <w:pStyle w:val="Akapitzlist"/>
        <w:numPr>
          <w:ilvl w:val="0"/>
          <w:numId w:val="13"/>
        </w:numPr>
        <w:rPr>
          <w:sz w:val="24"/>
          <w:szCs w:val="24"/>
        </w:rPr>
      </w:pPr>
      <w:proofErr w:type="gramStart"/>
      <w:r w:rsidRPr="005220CB">
        <w:rPr>
          <w:sz w:val="24"/>
          <w:szCs w:val="24"/>
        </w:rPr>
        <w:t>prowadzenie</w:t>
      </w:r>
      <w:proofErr w:type="gramEnd"/>
      <w:r w:rsidRPr="005220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przeglądów, </w:t>
      </w:r>
      <w:r w:rsidRPr="005220CB">
        <w:rPr>
          <w:sz w:val="24"/>
          <w:szCs w:val="24"/>
        </w:rPr>
        <w:t>ewidencji i sprawozdań w zakresie dróg publicznych i</w:t>
      </w:r>
      <w:r>
        <w:rPr>
          <w:sz w:val="24"/>
          <w:szCs w:val="24"/>
        </w:rPr>
        <w:t> </w:t>
      </w:r>
      <w:r w:rsidRPr="005220CB">
        <w:rPr>
          <w:sz w:val="24"/>
          <w:szCs w:val="24"/>
        </w:rPr>
        <w:t>drogowych obiektów inżynierskich,</w:t>
      </w:r>
    </w:p>
    <w:p w14:paraId="532338A2" w14:textId="77777777" w:rsidR="0050412C" w:rsidRPr="005220CB" w:rsidRDefault="0050412C" w:rsidP="0050412C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współpraca z wydziałem realizującym zadania inwestycyjne w zakresie </w:t>
      </w:r>
      <w:proofErr w:type="gramStart"/>
      <w:r>
        <w:rPr>
          <w:sz w:val="24"/>
          <w:szCs w:val="24"/>
        </w:rPr>
        <w:t>niezbędnym jako</w:t>
      </w:r>
      <w:proofErr w:type="gramEnd"/>
      <w:r>
        <w:rPr>
          <w:sz w:val="24"/>
          <w:szCs w:val="24"/>
        </w:rPr>
        <w:t xml:space="preserve"> przyszłego użytkownika powstałej infrastruktury;</w:t>
      </w:r>
    </w:p>
    <w:p w14:paraId="09407240" w14:textId="77777777" w:rsidR="0050412C" w:rsidRPr="005220CB" w:rsidRDefault="0050412C" w:rsidP="0050412C">
      <w:pPr>
        <w:pStyle w:val="Akapitzlist"/>
        <w:numPr>
          <w:ilvl w:val="0"/>
          <w:numId w:val="13"/>
        </w:numPr>
        <w:rPr>
          <w:sz w:val="24"/>
          <w:szCs w:val="24"/>
        </w:rPr>
      </w:pPr>
      <w:proofErr w:type="gramStart"/>
      <w:r w:rsidRPr="005220CB">
        <w:rPr>
          <w:sz w:val="24"/>
          <w:szCs w:val="24"/>
        </w:rPr>
        <w:t>prowadzenie</w:t>
      </w:r>
      <w:proofErr w:type="gramEnd"/>
      <w:r w:rsidRPr="005220CB">
        <w:rPr>
          <w:sz w:val="24"/>
          <w:szCs w:val="24"/>
        </w:rPr>
        <w:t xml:space="preserve"> spraw związanych z podziałami i regulacją pasów drogowych,</w:t>
      </w:r>
    </w:p>
    <w:p w14:paraId="086BBB19" w14:textId="77777777" w:rsidR="0050412C" w:rsidRPr="005220CB" w:rsidRDefault="0050412C" w:rsidP="0050412C">
      <w:pPr>
        <w:pStyle w:val="Akapitzlist"/>
        <w:numPr>
          <w:ilvl w:val="0"/>
          <w:numId w:val="13"/>
        </w:numPr>
        <w:rPr>
          <w:sz w:val="24"/>
          <w:szCs w:val="24"/>
        </w:rPr>
      </w:pPr>
      <w:proofErr w:type="gramStart"/>
      <w:r w:rsidRPr="005220CB">
        <w:rPr>
          <w:sz w:val="24"/>
          <w:szCs w:val="24"/>
        </w:rPr>
        <w:t>wydawanie</w:t>
      </w:r>
      <w:proofErr w:type="gramEnd"/>
      <w:r w:rsidRPr="005220CB">
        <w:rPr>
          <w:sz w:val="24"/>
          <w:szCs w:val="24"/>
        </w:rPr>
        <w:t xml:space="preserve"> zezwoleń dotyczących zajęć pasa dróg publicznych, w tym m.in. na</w:t>
      </w:r>
      <w:r>
        <w:rPr>
          <w:sz w:val="24"/>
          <w:szCs w:val="24"/>
        </w:rPr>
        <w:t> </w:t>
      </w:r>
      <w:r w:rsidRPr="005220CB">
        <w:rPr>
          <w:sz w:val="24"/>
          <w:szCs w:val="24"/>
        </w:rPr>
        <w:t>potrzeby prowadzenia robót, umieszczania urządzeń i obiektów oraz umieszczania reklam,</w:t>
      </w:r>
    </w:p>
    <w:p w14:paraId="27F56A40" w14:textId="77777777" w:rsidR="0050412C" w:rsidRDefault="0050412C" w:rsidP="0050412C">
      <w:pPr>
        <w:pStyle w:val="Akapitzlist"/>
        <w:numPr>
          <w:ilvl w:val="0"/>
          <w:numId w:val="13"/>
        </w:numPr>
        <w:rPr>
          <w:sz w:val="24"/>
          <w:szCs w:val="24"/>
        </w:rPr>
      </w:pPr>
      <w:proofErr w:type="gramStart"/>
      <w:r w:rsidRPr="007D3501">
        <w:rPr>
          <w:sz w:val="24"/>
          <w:szCs w:val="24"/>
        </w:rPr>
        <w:t>opracowanie</w:t>
      </w:r>
      <w:proofErr w:type="gramEnd"/>
      <w:r w:rsidRPr="007D3501">
        <w:rPr>
          <w:sz w:val="24"/>
          <w:szCs w:val="24"/>
        </w:rPr>
        <w:t xml:space="preserve">, opiniowanie i uzgadnianie </w:t>
      </w:r>
      <w:r>
        <w:rPr>
          <w:sz w:val="24"/>
          <w:szCs w:val="24"/>
        </w:rPr>
        <w:t xml:space="preserve">tymczasowych i stałych </w:t>
      </w:r>
      <w:r w:rsidRPr="007D3501">
        <w:rPr>
          <w:sz w:val="24"/>
          <w:szCs w:val="24"/>
        </w:rPr>
        <w:t>organizacji ruchu oraz</w:t>
      </w:r>
      <w:r>
        <w:rPr>
          <w:sz w:val="24"/>
          <w:szCs w:val="24"/>
        </w:rPr>
        <w:t> </w:t>
      </w:r>
      <w:r w:rsidRPr="007D3501">
        <w:rPr>
          <w:sz w:val="24"/>
          <w:szCs w:val="24"/>
        </w:rPr>
        <w:t>przekazywanie zatwierdzonej organizacji ruchu do realizacji,</w:t>
      </w:r>
    </w:p>
    <w:p w14:paraId="0CF9ED9F" w14:textId="77777777" w:rsidR="0050412C" w:rsidRPr="007D3501" w:rsidRDefault="0050412C" w:rsidP="0050412C">
      <w:pPr>
        <w:pStyle w:val="Akapitzlist"/>
        <w:numPr>
          <w:ilvl w:val="0"/>
          <w:numId w:val="13"/>
        </w:numPr>
        <w:rPr>
          <w:sz w:val="24"/>
          <w:szCs w:val="24"/>
        </w:rPr>
      </w:pPr>
      <w:proofErr w:type="gramStart"/>
      <w:r w:rsidRPr="007D3501">
        <w:rPr>
          <w:sz w:val="24"/>
          <w:szCs w:val="24"/>
        </w:rPr>
        <w:t>organizowanie</w:t>
      </w:r>
      <w:proofErr w:type="gramEnd"/>
      <w:r w:rsidRPr="007D3501">
        <w:rPr>
          <w:sz w:val="24"/>
          <w:szCs w:val="24"/>
        </w:rPr>
        <w:t xml:space="preserve"> i nadzorowanie okresowych pomiarów i analiz natężenia oraz struktury ruchu drogowego wraz z pomiarami hałasu komunikacyjnego,</w:t>
      </w:r>
    </w:p>
    <w:p w14:paraId="6B1DB477" w14:textId="77777777" w:rsidR="0050412C" w:rsidRDefault="0050412C" w:rsidP="0050412C">
      <w:pPr>
        <w:pStyle w:val="Akapitzlist"/>
        <w:numPr>
          <w:ilvl w:val="0"/>
          <w:numId w:val="13"/>
        </w:numPr>
        <w:rPr>
          <w:sz w:val="24"/>
          <w:szCs w:val="24"/>
        </w:rPr>
      </w:pPr>
      <w:proofErr w:type="gramStart"/>
      <w:r w:rsidRPr="006000A1">
        <w:rPr>
          <w:sz w:val="24"/>
          <w:szCs w:val="24"/>
        </w:rPr>
        <w:t>dokonywanie</w:t>
      </w:r>
      <w:proofErr w:type="gramEnd"/>
      <w:r w:rsidRPr="006000A1">
        <w:rPr>
          <w:sz w:val="24"/>
          <w:szCs w:val="24"/>
        </w:rPr>
        <w:t xml:space="preserve"> okresowych pomiarów poziomów substancji lub energii w środowisku wprowadzanych w związku z eksploatacją dróg,</w:t>
      </w:r>
    </w:p>
    <w:p w14:paraId="6DA132E9" w14:textId="77777777" w:rsidR="0050412C" w:rsidRDefault="0050412C" w:rsidP="0050412C">
      <w:pPr>
        <w:pStyle w:val="Akapitzlist"/>
        <w:numPr>
          <w:ilvl w:val="0"/>
          <w:numId w:val="13"/>
        </w:numPr>
        <w:rPr>
          <w:sz w:val="24"/>
          <w:szCs w:val="24"/>
        </w:rPr>
      </w:pPr>
      <w:proofErr w:type="gramStart"/>
      <w:r w:rsidRPr="005220CB">
        <w:rPr>
          <w:sz w:val="24"/>
          <w:szCs w:val="24"/>
        </w:rPr>
        <w:t>nadzór</w:t>
      </w:r>
      <w:proofErr w:type="gramEnd"/>
      <w:r w:rsidRPr="005220CB">
        <w:rPr>
          <w:sz w:val="24"/>
          <w:szCs w:val="24"/>
        </w:rPr>
        <w:t xml:space="preserve"> i organizacja Strefy Płatnego Parkowania,</w:t>
      </w:r>
    </w:p>
    <w:p w14:paraId="5C2B143F" w14:textId="77777777" w:rsidR="0050412C" w:rsidRPr="006000A1" w:rsidRDefault="0050412C" w:rsidP="0050412C">
      <w:pPr>
        <w:pStyle w:val="Akapitzlist"/>
        <w:numPr>
          <w:ilvl w:val="0"/>
          <w:numId w:val="1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wykonywanie</w:t>
      </w:r>
      <w:proofErr w:type="gramEnd"/>
      <w:r>
        <w:rPr>
          <w:sz w:val="24"/>
          <w:szCs w:val="24"/>
        </w:rPr>
        <w:t xml:space="preserve"> wszelkich czynności w zakresie eksploatacji i rozwoju </w:t>
      </w:r>
      <w:r w:rsidRPr="005220CB">
        <w:rPr>
          <w:sz w:val="24"/>
          <w:szCs w:val="24"/>
        </w:rPr>
        <w:t>monitoringu miejskiego</w:t>
      </w:r>
      <w:r>
        <w:rPr>
          <w:sz w:val="24"/>
          <w:szCs w:val="24"/>
        </w:rPr>
        <w:t>, z wyłączeniem zadań inwestycyjnych,</w:t>
      </w:r>
    </w:p>
    <w:p w14:paraId="7BB49B9C" w14:textId="77777777" w:rsidR="0050412C" w:rsidRPr="005220CB" w:rsidRDefault="0050412C" w:rsidP="0050412C">
      <w:pPr>
        <w:pStyle w:val="Akapitzlist"/>
        <w:numPr>
          <w:ilvl w:val="0"/>
          <w:numId w:val="13"/>
        </w:numPr>
        <w:rPr>
          <w:sz w:val="24"/>
          <w:szCs w:val="24"/>
        </w:rPr>
      </w:pPr>
      <w:proofErr w:type="gramStart"/>
      <w:r w:rsidRPr="005220CB">
        <w:rPr>
          <w:sz w:val="24"/>
          <w:szCs w:val="24"/>
        </w:rPr>
        <w:t>realizacja</w:t>
      </w:r>
      <w:proofErr w:type="gramEnd"/>
      <w:r w:rsidRPr="005220CB">
        <w:rPr>
          <w:sz w:val="24"/>
          <w:szCs w:val="24"/>
        </w:rPr>
        <w:t xml:space="preserve"> zadań z zakresu art. 8 pkt 2 i 3 ustawy o publicznym transporcie zbiorowym,</w:t>
      </w:r>
    </w:p>
    <w:p w14:paraId="5AC2B0FF" w14:textId="77777777" w:rsidR="0050412C" w:rsidRDefault="0050412C" w:rsidP="0050412C">
      <w:pPr>
        <w:pStyle w:val="Akapitzlist"/>
        <w:numPr>
          <w:ilvl w:val="0"/>
          <w:numId w:val="13"/>
        </w:numPr>
        <w:rPr>
          <w:sz w:val="24"/>
          <w:szCs w:val="24"/>
        </w:rPr>
      </w:pPr>
      <w:proofErr w:type="gramStart"/>
      <w:r w:rsidRPr="005220CB">
        <w:rPr>
          <w:sz w:val="24"/>
          <w:szCs w:val="24"/>
        </w:rPr>
        <w:t>realizacja</w:t>
      </w:r>
      <w:proofErr w:type="gramEnd"/>
      <w:r w:rsidRPr="005220CB">
        <w:rPr>
          <w:sz w:val="24"/>
          <w:szCs w:val="24"/>
        </w:rPr>
        <w:t xml:space="preserve"> zadań w zakresie polityki energetycznej i efektywności energetycznej,</w:t>
      </w:r>
    </w:p>
    <w:p w14:paraId="7A0D1441" w14:textId="77777777" w:rsidR="0050412C" w:rsidRDefault="0050412C" w:rsidP="0050412C">
      <w:pPr>
        <w:pStyle w:val="Akapitzlist"/>
        <w:numPr>
          <w:ilvl w:val="0"/>
          <w:numId w:val="13"/>
        </w:numPr>
        <w:rPr>
          <w:sz w:val="24"/>
          <w:szCs w:val="24"/>
        </w:rPr>
      </w:pPr>
      <w:proofErr w:type="gramStart"/>
      <w:r w:rsidRPr="005220CB">
        <w:rPr>
          <w:sz w:val="24"/>
          <w:szCs w:val="24"/>
        </w:rPr>
        <w:t>planowanie</w:t>
      </w:r>
      <w:proofErr w:type="gramEnd"/>
      <w:r w:rsidRPr="005220CB">
        <w:rPr>
          <w:sz w:val="24"/>
          <w:szCs w:val="24"/>
        </w:rPr>
        <w:t xml:space="preserve"> i organizacja działań mających na celu racjonalizację zużycia energii i</w:t>
      </w:r>
      <w:r>
        <w:rPr>
          <w:sz w:val="24"/>
          <w:szCs w:val="24"/>
        </w:rPr>
        <w:t> </w:t>
      </w:r>
      <w:r w:rsidRPr="005220CB">
        <w:rPr>
          <w:sz w:val="24"/>
          <w:szCs w:val="24"/>
        </w:rPr>
        <w:t>promocję rozwiązań zmniejszających zużycie energii na obszarze Miasta</w:t>
      </w:r>
      <w:r>
        <w:rPr>
          <w:sz w:val="24"/>
          <w:szCs w:val="24"/>
        </w:rPr>
        <w:t>,</w:t>
      </w:r>
    </w:p>
    <w:p w14:paraId="62CEF7D9" w14:textId="77777777" w:rsidR="0050412C" w:rsidRDefault="0050412C" w:rsidP="0050412C">
      <w:pPr>
        <w:pStyle w:val="Akapitzlist"/>
        <w:numPr>
          <w:ilvl w:val="0"/>
          <w:numId w:val="13"/>
        </w:numPr>
        <w:rPr>
          <w:sz w:val="24"/>
          <w:szCs w:val="24"/>
        </w:rPr>
      </w:pPr>
      <w:proofErr w:type="gramStart"/>
      <w:r w:rsidRPr="005220CB">
        <w:rPr>
          <w:sz w:val="24"/>
          <w:szCs w:val="24"/>
        </w:rPr>
        <w:t>realizacja</w:t>
      </w:r>
      <w:proofErr w:type="gramEnd"/>
      <w:r w:rsidRPr="005220CB">
        <w:rPr>
          <w:sz w:val="24"/>
          <w:szCs w:val="24"/>
        </w:rPr>
        <w:t xml:space="preserve"> zdań wynikających z ustawy o </w:t>
      </w:r>
      <w:proofErr w:type="spellStart"/>
      <w:r w:rsidRPr="005220CB">
        <w:rPr>
          <w:sz w:val="24"/>
          <w:szCs w:val="24"/>
        </w:rPr>
        <w:t>elektromobilności</w:t>
      </w:r>
      <w:proofErr w:type="spellEnd"/>
      <w:r>
        <w:rPr>
          <w:sz w:val="24"/>
          <w:szCs w:val="24"/>
        </w:rPr>
        <w:t xml:space="preserve"> i paliwach alternatywnych,</w:t>
      </w:r>
    </w:p>
    <w:p w14:paraId="390731F3" w14:textId="77777777" w:rsidR="0050412C" w:rsidRDefault="0050412C" w:rsidP="0050412C">
      <w:pPr>
        <w:pStyle w:val="Akapitzlist"/>
        <w:numPr>
          <w:ilvl w:val="0"/>
          <w:numId w:val="13"/>
        </w:numPr>
        <w:rPr>
          <w:sz w:val="24"/>
          <w:szCs w:val="24"/>
        </w:rPr>
      </w:pPr>
      <w:proofErr w:type="gramStart"/>
      <w:r w:rsidRPr="00786424">
        <w:rPr>
          <w:sz w:val="24"/>
          <w:szCs w:val="24"/>
        </w:rPr>
        <w:lastRenderedPageBreak/>
        <w:t>organizacja</w:t>
      </w:r>
      <w:proofErr w:type="gramEnd"/>
      <w:r w:rsidRPr="00786424">
        <w:rPr>
          <w:sz w:val="24"/>
          <w:szCs w:val="24"/>
        </w:rPr>
        <w:t xml:space="preserve"> obsługi nadzoru nad zadaniami własnymi Miasta powierzonymi spółce Komunikacja Autobusowa Sp. z o.</w:t>
      </w:r>
      <w:proofErr w:type="gramStart"/>
      <w:r w:rsidRPr="00786424">
        <w:rPr>
          <w:sz w:val="24"/>
          <w:szCs w:val="24"/>
        </w:rPr>
        <w:t>o</w:t>
      </w:r>
      <w:proofErr w:type="gramEnd"/>
      <w:r w:rsidRPr="00786424">
        <w:rPr>
          <w:sz w:val="24"/>
          <w:szCs w:val="24"/>
        </w:rPr>
        <w:t xml:space="preserve">., </w:t>
      </w:r>
      <w:proofErr w:type="gramStart"/>
      <w:r w:rsidRPr="00786424">
        <w:rPr>
          <w:sz w:val="24"/>
          <w:szCs w:val="24"/>
        </w:rPr>
        <w:t>w</w:t>
      </w:r>
      <w:proofErr w:type="gramEnd"/>
      <w:r w:rsidRPr="00786424">
        <w:rPr>
          <w:sz w:val="24"/>
          <w:szCs w:val="24"/>
        </w:rPr>
        <w:t xml:space="preserve"> tym m.in. analiza opłat za usługi przewozowe lokalnego transportu zbiorowego.</w:t>
      </w:r>
      <w:r>
        <w:rPr>
          <w:sz w:val="24"/>
          <w:szCs w:val="24"/>
        </w:rPr>
        <w:t>”;</w:t>
      </w:r>
    </w:p>
    <w:p w14:paraId="64140341" w14:textId="77777777" w:rsidR="0050412C" w:rsidRPr="005220CB" w:rsidRDefault="0050412C" w:rsidP="0050412C">
      <w:pPr>
        <w:pStyle w:val="Akapitzlist"/>
        <w:numPr>
          <w:ilvl w:val="0"/>
          <w:numId w:val="13"/>
        </w:numPr>
        <w:rPr>
          <w:sz w:val="24"/>
          <w:szCs w:val="24"/>
        </w:rPr>
      </w:pPr>
      <w:proofErr w:type="gramStart"/>
      <w:r w:rsidRPr="005220CB">
        <w:rPr>
          <w:sz w:val="24"/>
          <w:szCs w:val="24"/>
        </w:rPr>
        <w:t>zarządzanie</w:t>
      </w:r>
      <w:proofErr w:type="gramEnd"/>
      <w:r w:rsidRPr="005220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pozostałymi </w:t>
      </w:r>
      <w:r w:rsidRPr="005220CB">
        <w:rPr>
          <w:sz w:val="24"/>
          <w:szCs w:val="24"/>
        </w:rPr>
        <w:t>nieruchomościami stanowiącymi mienie Miasta i Skarbu Państwa, w</w:t>
      </w:r>
      <w:r>
        <w:rPr>
          <w:sz w:val="24"/>
          <w:szCs w:val="24"/>
        </w:rPr>
        <w:t> </w:t>
      </w:r>
      <w:r w:rsidRPr="005220CB">
        <w:rPr>
          <w:sz w:val="24"/>
          <w:szCs w:val="24"/>
        </w:rPr>
        <w:t>zakresie ich właściwej technicznej eksploatacji,</w:t>
      </w:r>
    </w:p>
    <w:p w14:paraId="6ECDB57E" w14:textId="77777777" w:rsidR="0050412C" w:rsidRPr="005220CB" w:rsidRDefault="0050412C" w:rsidP="0050412C">
      <w:pPr>
        <w:pStyle w:val="Akapitzlist"/>
        <w:numPr>
          <w:ilvl w:val="0"/>
          <w:numId w:val="1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kontrola</w:t>
      </w:r>
      <w:proofErr w:type="gramEnd"/>
      <w:r>
        <w:rPr>
          <w:sz w:val="24"/>
          <w:szCs w:val="24"/>
        </w:rPr>
        <w:t xml:space="preserve"> użytkowników</w:t>
      </w:r>
      <w:r w:rsidRPr="005220CB">
        <w:rPr>
          <w:sz w:val="24"/>
          <w:szCs w:val="24"/>
        </w:rPr>
        <w:t xml:space="preserve"> nieruchomości, którzy administrują mieniem komunalnym Miasta i</w:t>
      </w:r>
      <w:r>
        <w:rPr>
          <w:sz w:val="24"/>
          <w:szCs w:val="24"/>
        </w:rPr>
        <w:t> </w:t>
      </w:r>
      <w:r w:rsidRPr="005220CB">
        <w:rPr>
          <w:sz w:val="24"/>
          <w:szCs w:val="24"/>
        </w:rPr>
        <w:t>Skarbu Państwa, w zakresie utrzymania obiektów we właściwym stanie technicznym,</w:t>
      </w:r>
    </w:p>
    <w:p w14:paraId="64B89DA7" w14:textId="77777777" w:rsidR="0050412C" w:rsidRPr="005220CB" w:rsidRDefault="0050412C" w:rsidP="0050412C">
      <w:pPr>
        <w:pStyle w:val="Akapitzlist"/>
        <w:numPr>
          <w:ilvl w:val="0"/>
          <w:numId w:val="13"/>
        </w:numPr>
        <w:rPr>
          <w:sz w:val="24"/>
          <w:szCs w:val="24"/>
        </w:rPr>
      </w:pPr>
      <w:proofErr w:type="gramStart"/>
      <w:r w:rsidRPr="005220CB">
        <w:rPr>
          <w:sz w:val="24"/>
          <w:szCs w:val="24"/>
        </w:rPr>
        <w:t>planowanie</w:t>
      </w:r>
      <w:proofErr w:type="gramEnd"/>
      <w:r w:rsidRPr="005220CB">
        <w:rPr>
          <w:sz w:val="24"/>
          <w:szCs w:val="24"/>
        </w:rPr>
        <w:t xml:space="preserve"> przedsięwzięć remontowych i rozbiórkowych na nieruchomościach Miasta i</w:t>
      </w:r>
      <w:r>
        <w:rPr>
          <w:sz w:val="24"/>
          <w:szCs w:val="24"/>
        </w:rPr>
        <w:t> </w:t>
      </w:r>
      <w:r w:rsidRPr="005220CB">
        <w:rPr>
          <w:sz w:val="24"/>
          <w:szCs w:val="24"/>
        </w:rPr>
        <w:t>Skarbu Państwa, ich przygotowanie, prowadzenie i rozliczanie,</w:t>
      </w:r>
    </w:p>
    <w:p w14:paraId="19850BAD" w14:textId="77777777" w:rsidR="0050412C" w:rsidRPr="005220CB" w:rsidRDefault="0050412C" w:rsidP="0050412C">
      <w:pPr>
        <w:pStyle w:val="Akapitzlist"/>
        <w:numPr>
          <w:ilvl w:val="0"/>
          <w:numId w:val="13"/>
        </w:numPr>
        <w:rPr>
          <w:sz w:val="24"/>
          <w:szCs w:val="24"/>
        </w:rPr>
      </w:pPr>
      <w:proofErr w:type="gramStart"/>
      <w:r w:rsidRPr="005220CB">
        <w:rPr>
          <w:sz w:val="24"/>
          <w:szCs w:val="24"/>
        </w:rPr>
        <w:t>przedkładanie</w:t>
      </w:r>
      <w:proofErr w:type="gramEnd"/>
      <w:r w:rsidRPr="005220CB">
        <w:rPr>
          <w:sz w:val="24"/>
          <w:szCs w:val="24"/>
        </w:rPr>
        <w:t xml:space="preserve"> Prezydentowi opinii w zakresie </w:t>
      </w:r>
      <w:r>
        <w:rPr>
          <w:sz w:val="24"/>
          <w:szCs w:val="24"/>
        </w:rPr>
        <w:t xml:space="preserve">planowania i </w:t>
      </w:r>
      <w:r w:rsidRPr="005220CB">
        <w:rPr>
          <w:sz w:val="24"/>
          <w:szCs w:val="24"/>
        </w:rPr>
        <w:t xml:space="preserve">wykorzystania przez jednostki organizacyjne Miasta </w:t>
      </w:r>
      <w:r>
        <w:rPr>
          <w:sz w:val="24"/>
          <w:szCs w:val="24"/>
        </w:rPr>
        <w:t xml:space="preserve">i zakłady </w:t>
      </w:r>
      <w:r w:rsidRPr="005220CB">
        <w:rPr>
          <w:sz w:val="24"/>
          <w:szCs w:val="24"/>
        </w:rPr>
        <w:t>środków na remonty prowadzone przez te</w:t>
      </w:r>
      <w:r>
        <w:rPr>
          <w:sz w:val="24"/>
          <w:szCs w:val="24"/>
        </w:rPr>
        <w:t> </w:t>
      </w:r>
      <w:r w:rsidRPr="005220CB">
        <w:rPr>
          <w:sz w:val="24"/>
          <w:szCs w:val="24"/>
        </w:rPr>
        <w:t>jednostki,</w:t>
      </w:r>
    </w:p>
    <w:p w14:paraId="201DB6EE" w14:textId="77777777" w:rsidR="0050412C" w:rsidRPr="005220CB" w:rsidRDefault="0050412C" w:rsidP="0050412C">
      <w:pPr>
        <w:pStyle w:val="Akapitzlist"/>
        <w:numPr>
          <w:ilvl w:val="0"/>
          <w:numId w:val="13"/>
        </w:numPr>
        <w:rPr>
          <w:sz w:val="24"/>
          <w:szCs w:val="24"/>
        </w:rPr>
      </w:pPr>
      <w:proofErr w:type="gramStart"/>
      <w:r w:rsidRPr="005220CB">
        <w:rPr>
          <w:sz w:val="24"/>
          <w:szCs w:val="24"/>
        </w:rPr>
        <w:t>zarządzanie</w:t>
      </w:r>
      <w:proofErr w:type="gramEnd"/>
      <w:r w:rsidRPr="005220CB">
        <w:rPr>
          <w:sz w:val="24"/>
          <w:szCs w:val="24"/>
        </w:rPr>
        <w:t xml:space="preserve"> cmentarzami komunalnymi, nadzór nad realizacją umów w zakresie prawidłowego administrowania i utrzymania cmentarzy, planowanie </w:t>
      </w:r>
      <w:r>
        <w:rPr>
          <w:sz w:val="24"/>
          <w:szCs w:val="24"/>
        </w:rPr>
        <w:t xml:space="preserve">rozwoju </w:t>
      </w:r>
      <w:r w:rsidRPr="005220CB">
        <w:rPr>
          <w:sz w:val="24"/>
          <w:szCs w:val="24"/>
        </w:rPr>
        <w:t>i</w:t>
      </w:r>
      <w:r>
        <w:rPr>
          <w:sz w:val="24"/>
          <w:szCs w:val="24"/>
        </w:rPr>
        <w:t> </w:t>
      </w:r>
      <w:r w:rsidRPr="005220CB">
        <w:rPr>
          <w:sz w:val="24"/>
          <w:szCs w:val="24"/>
        </w:rPr>
        <w:t>opiniowanie projektów zagospodarowania terenów cmentarzy,</w:t>
      </w:r>
    </w:p>
    <w:p w14:paraId="2EFF7C17" w14:textId="77777777" w:rsidR="0050412C" w:rsidRPr="005220CB" w:rsidRDefault="0050412C" w:rsidP="0050412C">
      <w:pPr>
        <w:pStyle w:val="Akapitzlist"/>
        <w:numPr>
          <w:ilvl w:val="0"/>
          <w:numId w:val="13"/>
        </w:numPr>
        <w:rPr>
          <w:sz w:val="24"/>
          <w:szCs w:val="24"/>
        </w:rPr>
      </w:pPr>
      <w:proofErr w:type="gramStart"/>
      <w:r w:rsidRPr="005220CB">
        <w:rPr>
          <w:sz w:val="24"/>
          <w:szCs w:val="24"/>
        </w:rPr>
        <w:t>zarządzanie</w:t>
      </w:r>
      <w:proofErr w:type="gramEnd"/>
      <w:r w:rsidRPr="005220CB">
        <w:rPr>
          <w:sz w:val="24"/>
          <w:szCs w:val="24"/>
        </w:rPr>
        <w:t xml:space="preserve"> i kształtowanie zieleni w Mieście, pielęgnacja zieleni i planowanie nowych </w:t>
      </w:r>
      <w:proofErr w:type="spellStart"/>
      <w:r w:rsidRPr="005220CB">
        <w:rPr>
          <w:sz w:val="24"/>
          <w:szCs w:val="24"/>
        </w:rPr>
        <w:t>nasadzeń</w:t>
      </w:r>
      <w:proofErr w:type="spellEnd"/>
      <w:r w:rsidRPr="005220CB">
        <w:rPr>
          <w:sz w:val="24"/>
          <w:szCs w:val="24"/>
        </w:rPr>
        <w:t>,</w:t>
      </w:r>
      <w:r>
        <w:rPr>
          <w:sz w:val="24"/>
          <w:szCs w:val="24"/>
        </w:rPr>
        <w:t xml:space="preserve"> z wyłączeniem lasów,</w:t>
      </w:r>
    </w:p>
    <w:p w14:paraId="1A48379A" w14:textId="77777777" w:rsidR="0050412C" w:rsidRPr="005220CB" w:rsidRDefault="0050412C" w:rsidP="0050412C">
      <w:pPr>
        <w:pStyle w:val="Akapitzlist"/>
        <w:numPr>
          <w:ilvl w:val="0"/>
          <w:numId w:val="13"/>
        </w:numPr>
        <w:rPr>
          <w:sz w:val="24"/>
          <w:szCs w:val="24"/>
        </w:rPr>
      </w:pPr>
      <w:proofErr w:type="gramStart"/>
      <w:r w:rsidRPr="005220CB">
        <w:rPr>
          <w:sz w:val="24"/>
          <w:szCs w:val="24"/>
        </w:rPr>
        <w:t>utrzymanie</w:t>
      </w:r>
      <w:proofErr w:type="gramEnd"/>
      <w:r w:rsidRPr="005220CB">
        <w:rPr>
          <w:sz w:val="24"/>
          <w:szCs w:val="24"/>
        </w:rPr>
        <w:t xml:space="preserve"> i pielęgnacja zieleni w pasach drogowych dróg gminnych, powiatowych i</w:t>
      </w:r>
      <w:r>
        <w:rPr>
          <w:sz w:val="24"/>
          <w:szCs w:val="24"/>
        </w:rPr>
        <w:t> </w:t>
      </w:r>
      <w:r w:rsidRPr="005220CB">
        <w:rPr>
          <w:sz w:val="24"/>
          <w:szCs w:val="24"/>
        </w:rPr>
        <w:t>krajowych, przygotowywanie planów wycinki chorych i uszkodzonych drzew oraz</w:t>
      </w:r>
      <w:r>
        <w:rPr>
          <w:sz w:val="24"/>
          <w:szCs w:val="24"/>
        </w:rPr>
        <w:t xml:space="preserve"> planowanie nowych </w:t>
      </w:r>
      <w:proofErr w:type="spellStart"/>
      <w:r>
        <w:rPr>
          <w:sz w:val="24"/>
          <w:szCs w:val="24"/>
        </w:rPr>
        <w:t>nasadzeń</w:t>
      </w:r>
      <w:proofErr w:type="spellEnd"/>
      <w:r>
        <w:rPr>
          <w:sz w:val="24"/>
          <w:szCs w:val="24"/>
        </w:rPr>
        <w:t xml:space="preserve"> w uzgodnieniu z jednostką realizującą inwestycje w zakresie dróg,</w:t>
      </w:r>
    </w:p>
    <w:p w14:paraId="5F89E017" w14:textId="77777777" w:rsidR="0050412C" w:rsidRPr="005220CB" w:rsidRDefault="0050412C" w:rsidP="0050412C">
      <w:pPr>
        <w:pStyle w:val="Akapitzlist"/>
        <w:numPr>
          <w:ilvl w:val="0"/>
          <w:numId w:val="13"/>
        </w:numPr>
        <w:rPr>
          <w:sz w:val="24"/>
          <w:szCs w:val="24"/>
        </w:rPr>
      </w:pPr>
      <w:proofErr w:type="gramStart"/>
      <w:r w:rsidRPr="005220CB">
        <w:rPr>
          <w:sz w:val="24"/>
          <w:szCs w:val="24"/>
        </w:rPr>
        <w:t>zarządzanie</w:t>
      </w:r>
      <w:proofErr w:type="gramEnd"/>
      <w:r w:rsidRPr="005220CB">
        <w:rPr>
          <w:sz w:val="24"/>
          <w:szCs w:val="24"/>
        </w:rPr>
        <w:t xml:space="preserve"> systemem melioracji szczegółowej zlokalizowanej na terenach Miasta,</w:t>
      </w:r>
    </w:p>
    <w:p w14:paraId="4766C7B1" w14:textId="77777777" w:rsidR="0050412C" w:rsidRPr="005220CB" w:rsidRDefault="0050412C" w:rsidP="0050412C">
      <w:pPr>
        <w:pStyle w:val="Akapitzlist"/>
        <w:numPr>
          <w:ilvl w:val="0"/>
          <w:numId w:val="1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planowanie</w:t>
      </w:r>
      <w:proofErr w:type="gramEnd"/>
      <w:r>
        <w:rPr>
          <w:sz w:val="24"/>
          <w:szCs w:val="24"/>
        </w:rPr>
        <w:t xml:space="preserve"> i </w:t>
      </w:r>
      <w:r w:rsidRPr="005220CB">
        <w:rPr>
          <w:sz w:val="24"/>
          <w:szCs w:val="24"/>
        </w:rPr>
        <w:t>nadzór nad bieżącym utrzymaniem toalet miejskich,</w:t>
      </w:r>
    </w:p>
    <w:p w14:paraId="4D07BC5F" w14:textId="77777777" w:rsidR="0050412C" w:rsidRPr="005220CB" w:rsidRDefault="0050412C" w:rsidP="0050412C">
      <w:pPr>
        <w:pStyle w:val="Akapitzlist"/>
        <w:numPr>
          <w:ilvl w:val="0"/>
          <w:numId w:val="13"/>
        </w:numPr>
        <w:rPr>
          <w:sz w:val="24"/>
          <w:szCs w:val="24"/>
        </w:rPr>
      </w:pPr>
      <w:proofErr w:type="gramStart"/>
      <w:r w:rsidRPr="005220CB">
        <w:rPr>
          <w:sz w:val="24"/>
          <w:szCs w:val="24"/>
        </w:rPr>
        <w:t>nadzór</w:t>
      </w:r>
      <w:proofErr w:type="gramEnd"/>
      <w:r w:rsidRPr="005220CB">
        <w:rPr>
          <w:sz w:val="24"/>
          <w:szCs w:val="24"/>
        </w:rPr>
        <w:t xml:space="preserve"> nad istniejącymi elementami małej architektury i pomnikami, planowanie i</w:t>
      </w:r>
      <w:r>
        <w:rPr>
          <w:sz w:val="24"/>
          <w:szCs w:val="24"/>
        </w:rPr>
        <w:t> </w:t>
      </w:r>
      <w:r w:rsidRPr="005220CB">
        <w:rPr>
          <w:sz w:val="24"/>
          <w:szCs w:val="24"/>
        </w:rPr>
        <w:t>uzgadnianie lokalizacji nowych obiektów oraz tzw. mebli ulicznych,</w:t>
      </w:r>
    </w:p>
    <w:p w14:paraId="3CD27801" w14:textId="77777777" w:rsidR="0050412C" w:rsidRPr="005220CB" w:rsidRDefault="0050412C" w:rsidP="0050412C">
      <w:pPr>
        <w:pStyle w:val="Akapitzlist"/>
        <w:numPr>
          <w:ilvl w:val="0"/>
          <w:numId w:val="13"/>
        </w:numPr>
        <w:rPr>
          <w:sz w:val="24"/>
          <w:szCs w:val="24"/>
        </w:rPr>
      </w:pPr>
      <w:proofErr w:type="gramStart"/>
      <w:r w:rsidRPr="005220CB">
        <w:rPr>
          <w:sz w:val="24"/>
          <w:szCs w:val="24"/>
        </w:rPr>
        <w:t>pobieranie</w:t>
      </w:r>
      <w:proofErr w:type="gramEnd"/>
      <w:r w:rsidRPr="005220CB">
        <w:rPr>
          <w:sz w:val="24"/>
          <w:szCs w:val="24"/>
        </w:rPr>
        <w:t xml:space="preserve"> i rozliczanie opłaty targowej na Pchlim Targu pod nadzorem merytorycznym i</w:t>
      </w:r>
      <w:r>
        <w:rPr>
          <w:sz w:val="24"/>
          <w:szCs w:val="24"/>
        </w:rPr>
        <w:t> </w:t>
      </w:r>
      <w:r w:rsidRPr="005220CB">
        <w:rPr>
          <w:sz w:val="24"/>
          <w:szCs w:val="24"/>
        </w:rPr>
        <w:t>finansowym Wydziału Podatków i Opłat Lokalnych,</w:t>
      </w:r>
    </w:p>
    <w:p w14:paraId="7152A2FD" w14:textId="77777777" w:rsidR="0050412C" w:rsidRPr="005220CB" w:rsidRDefault="0050412C" w:rsidP="0050412C">
      <w:pPr>
        <w:pStyle w:val="Akapitzlist"/>
        <w:numPr>
          <w:ilvl w:val="0"/>
          <w:numId w:val="13"/>
        </w:numPr>
        <w:rPr>
          <w:sz w:val="24"/>
          <w:szCs w:val="24"/>
        </w:rPr>
      </w:pPr>
      <w:proofErr w:type="gramStart"/>
      <w:r w:rsidRPr="005220CB">
        <w:rPr>
          <w:sz w:val="24"/>
          <w:szCs w:val="24"/>
        </w:rPr>
        <w:t>opieka</w:t>
      </w:r>
      <w:proofErr w:type="gramEnd"/>
      <w:r w:rsidRPr="005220CB">
        <w:rPr>
          <w:sz w:val="24"/>
          <w:szCs w:val="24"/>
        </w:rPr>
        <w:t xml:space="preserve"> nad grobami i miejscami pamięci narodowej</w:t>
      </w:r>
      <w:r>
        <w:rPr>
          <w:sz w:val="24"/>
          <w:szCs w:val="24"/>
        </w:rPr>
        <w:t xml:space="preserve"> oraz innymi miejscami pochówku</w:t>
      </w:r>
      <w:r w:rsidRPr="005220CB">
        <w:rPr>
          <w:sz w:val="24"/>
          <w:szCs w:val="24"/>
        </w:rPr>
        <w:t>,</w:t>
      </w:r>
    </w:p>
    <w:p w14:paraId="0A43C1F1" w14:textId="77777777" w:rsidR="0050412C" w:rsidRPr="005220CB" w:rsidRDefault="0050412C" w:rsidP="0050412C">
      <w:pPr>
        <w:pStyle w:val="Akapitzlist"/>
        <w:numPr>
          <w:ilvl w:val="0"/>
          <w:numId w:val="13"/>
        </w:numPr>
        <w:rPr>
          <w:sz w:val="24"/>
          <w:szCs w:val="24"/>
        </w:rPr>
      </w:pPr>
      <w:proofErr w:type="gramStart"/>
      <w:r w:rsidRPr="005220CB">
        <w:rPr>
          <w:sz w:val="24"/>
          <w:szCs w:val="24"/>
        </w:rPr>
        <w:t>prowadzenie</w:t>
      </w:r>
      <w:proofErr w:type="gramEnd"/>
      <w:r w:rsidRPr="005220CB">
        <w:rPr>
          <w:sz w:val="24"/>
          <w:szCs w:val="24"/>
        </w:rPr>
        <w:t xml:space="preserve"> spraw dotyczących organizacji prac społecznie użytecznych,</w:t>
      </w:r>
    </w:p>
    <w:p w14:paraId="6474021B" w14:textId="77777777" w:rsidR="0050412C" w:rsidRDefault="0050412C" w:rsidP="0050412C">
      <w:pPr>
        <w:pStyle w:val="Akapitzlist"/>
        <w:numPr>
          <w:ilvl w:val="0"/>
          <w:numId w:val="1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zarządzanie</w:t>
      </w:r>
      <w:proofErr w:type="gramEnd"/>
      <w:r>
        <w:rPr>
          <w:sz w:val="24"/>
          <w:szCs w:val="24"/>
        </w:rPr>
        <w:t xml:space="preserve"> i nadzór nad targowiskiem miejskim „Zielony Rynek pod Zegarem”,</w:t>
      </w:r>
    </w:p>
    <w:p w14:paraId="5181B18E" w14:textId="77777777" w:rsidR="0050412C" w:rsidRPr="00F1362C" w:rsidRDefault="0050412C" w:rsidP="0050412C">
      <w:pPr>
        <w:pStyle w:val="Akapitzlist"/>
        <w:numPr>
          <w:ilvl w:val="0"/>
          <w:numId w:val="1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r</w:t>
      </w:r>
      <w:r w:rsidRPr="00C14257">
        <w:rPr>
          <w:sz w:val="24"/>
          <w:szCs w:val="24"/>
        </w:rPr>
        <w:t>ealizacja</w:t>
      </w:r>
      <w:proofErr w:type="gramEnd"/>
      <w:r w:rsidRPr="00C14257">
        <w:rPr>
          <w:sz w:val="24"/>
          <w:szCs w:val="24"/>
        </w:rPr>
        <w:t xml:space="preserve"> zadań w zakresie określania warunków i zasad usytuowania obiektów małej architektury, tablic i urządzeń reklamowych oraz ogro</w:t>
      </w:r>
      <w:r w:rsidRPr="00F1362C">
        <w:rPr>
          <w:sz w:val="24"/>
          <w:szCs w:val="24"/>
        </w:rPr>
        <w:t>dzeń i  ich gabarytów wynikających z uchwały krajobrazowej,</w:t>
      </w:r>
    </w:p>
    <w:p w14:paraId="77857611" w14:textId="77777777" w:rsidR="00A31D11" w:rsidRPr="00786424" w:rsidRDefault="0050412C" w:rsidP="0050412C">
      <w:pPr>
        <w:pStyle w:val="Akapitzlist"/>
        <w:numPr>
          <w:ilvl w:val="0"/>
          <w:numId w:val="13"/>
        </w:numPr>
        <w:rPr>
          <w:sz w:val="24"/>
          <w:szCs w:val="24"/>
        </w:rPr>
      </w:pPr>
      <w:proofErr w:type="gramStart"/>
      <w:r>
        <w:rPr>
          <w:color w:val="1F497D"/>
          <w:sz w:val="24"/>
          <w:szCs w:val="24"/>
        </w:rPr>
        <w:t>w</w:t>
      </w:r>
      <w:r w:rsidRPr="00C14257">
        <w:rPr>
          <w:sz w:val="24"/>
          <w:szCs w:val="24"/>
        </w:rPr>
        <w:t>spółpraca</w:t>
      </w:r>
      <w:proofErr w:type="gramEnd"/>
      <w:r w:rsidRPr="00C14257">
        <w:rPr>
          <w:sz w:val="24"/>
          <w:szCs w:val="24"/>
        </w:rPr>
        <w:t xml:space="preserve"> z W</w:t>
      </w:r>
      <w:r>
        <w:rPr>
          <w:sz w:val="24"/>
          <w:szCs w:val="24"/>
        </w:rPr>
        <w:t xml:space="preserve">ydziałem </w:t>
      </w:r>
      <w:r w:rsidRPr="00C14257">
        <w:rPr>
          <w:sz w:val="24"/>
          <w:szCs w:val="24"/>
        </w:rPr>
        <w:t>U</w:t>
      </w:r>
      <w:r>
        <w:rPr>
          <w:sz w:val="24"/>
          <w:szCs w:val="24"/>
        </w:rPr>
        <w:t xml:space="preserve">rbanistyki i </w:t>
      </w:r>
      <w:r w:rsidRPr="00C14257">
        <w:rPr>
          <w:sz w:val="24"/>
          <w:szCs w:val="24"/>
        </w:rPr>
        <w:t>A</w:t>
      </w:r>
      <w:r>
        <w:rPr>
          <w:sz w:val="24"/>
          <w:szCs w:val="24"/>
        </w:rPr>
        <w:t>rchitektury</w:t>
      </w:r>
      <w:r w:rsidRPr="00C14257">
        <w:rPr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 w:rsidRPr="00C14257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ydziałem </w:t>
      </w:r>
      <w:r w:rsidRPr="00C14257">
        <w:rPr>
          <w:sz w:val="24"/>
          <w:szCs w:val="24"/>
        </w:rPr>
        <w:t>E</w:t>
      </w:r>
      <w:r>
        <w:rPr>
          <w:sz w:val="24"/>
          <w:szCs w:val="24"/>
        </w:rPr>
        <w:t>widencji i Obrotu Nieruchomościami</w:t>
      </w:r>
      <w:r w:rsidRPr="00C14257">
        <w:rPr>
          <w:sz w:val="24"/>
          <w:szCs w:val="24"/>
        </w:rPr>
        <w:t xml:space="preserve"> odnośnie uzyskania niezbędnych opinii, zezwoleń lub</w:t>
      </w:r>
      <w:r>
        <w:rPr>
          <w:sz w:val="24"/>
          <w:szCs w:val="24"/>
        </w:rPr>
        <w:t> </w:t>
      </w:r>
      <w:r w:rsidRPr="00C14257">
        <w:rPr>
          <w:sz w:val="24"/>
          <w:szCs w:val="24"/>
        </w:rPr>
        <w:t>umów do realizacji zadań w zakresie otrzymanych wniosków dla nośników reklamowych</w:t>
      </w:r>
      <w:r>
        <w:rPr>
          <w:sz w:val="24"/>
          <w:szCs w:val="24"/>
        </w:rPr>
        <w:t>.</w:t>
      </w:r>
      <w:r w:rsidR="00786424">
        <w:rPr>
          <w:sz w:val="24"/>
          <w:szCs w:val="24"/>
        </w:rPr>
        <w:t>”;</w:t>
      </w:r>
    </w:p>
    <w:p w14:paraId="560F5014" w14:textId="77777777" w:rsidR="00A31D11" w:rsidRPr="00945B51" w:rsidRDefault="00A31D11" w:rsidP="00136B91">
      <w:pPr>
        <w:pStyle w:val="a"/>
        <w:numPr>
          <w:ilvl w:val="0"/>
          <w:numId w:val="14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proofErr w:type="gramStart"/>
      <w:r w:rsidRPr="00945B51">
        <w:rPr>
          <w:rFonts w:ascii="Times New Roman" w:hAnsi="Times New Roman"/>
          <w:sz w:val="24"/>
          <w:szCs w:val="24"/>
        </w:rPr>
        <w:t>w</w:t>
      </w:r>
      <w:proofErr w:type="gramEnd"/>
      <w:r w:rsidRPr="00945B51">
        <w:rPr>
          <w:rFonts w:ascii="Times New Roman" w:hAnsi="Times New Roman"/>
          <w:sz w:val="24"/>
          <w:szCs w:val="24"/>
        </w:rPr>
        <w:t xml:space="preserve"> § 38 w pkt 21 wyraz „nadzór” zastępuje się wyrazami „organizacja obsługi nadzoru”;</w:t>
      </w:r>
    </w:p>
    <w:p w14:paraId="247FEA4E" w14:textId="77777777" w:rsidR="00A31D11" w:rsidRPr="00945B51" w:rsidRDefault="00A31D11" w:rsidP="00136B91">
      <w:pPr>
        <w:pStyle w:val="a"/>
        <w:numPr>
          <w:ilvl w:val="0"/>
          <w:numId w:val="14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proofErr w:type="gramStart"/>
      <w:r w:rsidRPr="00945B51">
        <w:rPr>
          <w:rFonts w:ascii="Times New Roman" w:hAnsi="Times New Roman"/>
          <w:sz w:val="24"/>
          <w:szCs w:val="24"/>
        </w:rPr>
        <w:t>w</w:t>
      </w:r>
      <w:proofErr w:type="gramEnd"/>
      <w:r w:rsidRPr="00945B51">
        <w:rPr>
          <w:rFonts w:ascii="Times New Roman" w:hAnsi="Times New Roman"/>
          <w:sz w:val="24"/>
          <w:szCs w:val="24"/>
        </w:rPr>
        <w:t xml:space="preserve"> § 39:</w:t>
      </w:r>
    </w:p>
    <w:p w14:paraId="5A4C8069" w14:textId="77777777" w:rsidR="00A31D11" w:rsidRPr="00945B51" w:rsidRDefault="00A31D11" w:rsidP="00136B91">
      <w:pPr>
        <w:pStyle w:val="a"/>
        <w:numPr>
          <w:ilvl w:val="1"/>
          <w:numId w:val="14"/>
        </w:numPr>
        <w:tabs>
          <w:tab w:val="left" w:pos="851"/>
        </w:tabs>
        <w:ind w:left="851" w:hanging="425"/>
        <w:rPr>
          <w:rFonts w:ascii="Times New Roman" w:hAnsi="Times New Roman"/>
          <w:sz w:val="24"/>
          <w:szCs w:val="24"/>
        </w:rPr>
      </w:pPr>
      <w:proofErr w:type="gramStart"/>
      <w:r w:rsidRPr="00945B51">
        <w:rPr>
          <w:rFonts w:ascii="Times New Roman" w:hAnsi="Times New Roman"/>
          <w:sz w:val="24"/>
          <w:szCs w:val="24"/>
        </w:rPr>
        <w:t>w</w:t>
      </w:r>
      <w:proofErr w:type="gramEnd"/>
      <w:r w:rsidRPr="00945B51">
        <w:rPr>
          <w:rFonts w:ascii="Times New Roman" w:hAnsi="Times New Roman"/>
          <w:sz w:val="24"/>
          <w:szCs w:val="24"/>
        </w:rPr>
        <w:t xml:space="preserve"> pkt 23 wyraz „nadzór” zastępuje się wyrazami „organizacja obsługi nadzoru”;</w:t>
      </w:r>
    </w:p>
    <w:p w14:paraId="43E72053" w14:textId="77777777" w:rsidR="00A31D11" w:rsidRPr="00945B51" w:rsidRDefault="00A31D11" w:rsidP="00136B91">
      <w:pPr>
        <w:pStyle w:val="a"/>
        <w:numPr>
          <w:ilvl w:val="1"/>
          <w:numId w:val="14"/>
        </w:numPr>
        <w:tabs>
          <w:tab w:val="left" w:pos="851"/>
        </w:tabs>
        <w:ind w:left="851" w:hanging="425"/>
        <w:rPr>
          <w:rFonts w:ascii="Times New Roman" w:hAnsi="Times New Roman"/>
          <w:sz w:val="24"/>
          <w:szCs w:val="24"/>
        </w:rPr>
      </w:pPr>
      <w:proofErr w:type="gramStart"/>
      <w:r w:rsidRPr="00945B51">
        <w:rPr>
          <w:rFonts w:ascii="Times New Roman" w:hAnsi="Times New Roman"/>
          <w:sz w:val="24"/>
          <w:szCs w:val="24"/>
        </w:rPr>
        <w:t>w</w:t>
      </w:r>
      <w:proofErr w:type="gramEnd"/>
      <w:r w:rsidRPr="00945B51">
        <w:rPr>
          <w:rFonts w:ascii="Times New Roman" w:hAnsi="Times New Roman"/>
          <w:sz w:val="24"/>
          <w:szCs w:val="24"/>
        </w:rPr>
        <w:t xml:space="preserve"> pkt 24 wyraz „nadzór” zastępuje się wyrazami „organizacja obsługi nadzoru”;</w:t>
      </w:r>
    </w:p>
    <w:p w14:paraId="14CFE460" w14:textId="77777777" w:rsidR="00A31D11" w:rsidRPr="00945B51" w:rsidRDefault="00A31D11" w:rsidP="00136B91">
      <w:pPr>
        <w:pStyle w:val="a"/>
        <w:numPr>
          <w:ilvl w:val="0"/>
          <w:numId w:val="14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sz w:val="24"/>
          <w:szCs w:val="24"/>
        </w:rPr>
        <w:t>§ 40 pkt 1 otrzymuje brzmienie:</w:t>
      </w:r>
    </w:p>
    <w:p w14:paraId="0678F0A6" w14:textId="77777777" w:rsidR="00A31D11" w:rsidRPr="00187A0B" w:rsidRDefault="00A31D11" w:rsidP="00136B91">
      <w:pPr>
        <w:pStyle w:val="a"/>
        <w:numPr>
          <w:ilvl w:val="0"/>
          <w:numId w:val="0"/>
        </w:numPr>
        <w:tabs>
          <w:tab w:val="left" w:pos="708"/>
        </w:tabs>
        <w:ind w:left="709" w:hanging="349"/>
        <w:rPr>
          <w:rFonts w:ascii="Times New Roman" w:hAnsi="Times New Roman"/>
          <w:sz w:val="24"/>
          <w:szCs w:val="24"/>
        </w:rPr>
      </w:pPr>
      <w:proofErr w:type="gramStart"/>
      <w:r w:rsidRPr="00187A0B">
        <w:rPr>
          <w:rFonts w:ascii="Times New Roman" w:hAnsi="Times New Roman"/>
          <w:sz w:val="24"/>
          <w:szCs w:val="24"/>
        </w:rPr>
        <w:t>„1) prowadzenie</w:t>
      </w:r>
      <w:proofErr w:type="gramEnd"/>
      <w:r w:rsidRPr="00187A0B">
        <w:rPr>
          <w:rFonts w:ascii="Times New Roman" w:hAnsi="Times New Roman"/>
          <w:sz w:val="24"/>
          <w:szCs w:val="24"/>
        </w:rPr>
        <w:t xml:space="preserve"> spraw dotyczących rejestracji/wyrejestrowywania pojazdów, w tym nakładanie kar,”;</w:t>
      </w:r>
    </w:p>
    <w:p w14:paraId="68B4C580" w14:textId="77777777" w:rsidR="001D001D" w:rsidRDefault="00A31D11" w:rsidP="00136B91">
      <w:pPr>
        <w:pStyle w:val="a"/>
        <w:numPr>
          <w:ilvl w:val="0"/>
          <w:numId w:val="14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proofErr w:type="gramStart"/>
      <w:r w:rsidRPr="00945B51">
        <w:rPr>
          <w:rFonts w:ascii="Times New Roman" w:hAnsi="Times New Roman"/>
          <w:sz w:val="24"/>
          <w:szCs w:val="24"/>
        </w:rPr>
        <w:t>w</w:t>
      </w:r>
      <w:proofErr w:type="gramEnd"/>
      <w:r w:rsidRPr="00945B51">
        <w:rPr>
          <w:rFonts w:ascii="Times New Roman" w:hAnsi="Times New Roman"/>
          <w:sz w:val="24"/>
          <w:szCs w:val="24"/>
        </w:rPr>
        <w:t xml:space="preserve"> § 42</w:t>
      </w:r>
      <w:r w:rsidR="001D001D">
        <w:rPr>
          <w:rFonts w:ascii="Times New Roman" w:hAnsi="Times New Roman"/>
          <w:sz w:val="24"/>
          <w:szCs w:val="24"/>
        </w:rPr>
        <w:t>:</w:t>
      </w:r>
    </w:p>
    <w:p w14:paraId="7A09BE5A" w14:textId="77777777" w:rsidR="001D001D" w:rsidRPr="00945B51" w:rsidRDefault="001D001D" w:rsidP="00136B91">
      <w:pPr>
        <w:pStyle w:val="a"/>
        <w:numPr>
          <w:ilvl w:val="1"/>
          <w:numId w:val="14"/>
        </w:numPr>
        <w:tabs>
          <w:tab w:val="left" w:pos="851"/>
        </w:tabs>
        <w:ind w:left="851" w:hanging="425"/>
        <w:rPr>
          <w:rFonts w:ascii="Times New Roman" w:hAnsi="Times New Roman"/>
          <w:sz w:val="24"/>
          <w:szCs w:val="24"/>
        </w:rPr>
      </w:pPr>
      <w:proofErr w:type="gramStart"/>
      <w:r w:rsidRPr="00945B51">
        <w:rPr>
          <w:rFonts w:ascii="Times New Roman" w:hAnsi="Times New Roman"/>
          <w:sz w:val="24"/>
          <w:szCs w:val="24"/>
        </w:rPr>
        <w:t>w</w:t>
      </w:r>
      <w:proofErr w:type="gramEnd"/>
      <w:r w:rsidRPr="00945B51">
        <w:rPr>
          <w:rFonts w:ascii="Times New Roman" w:hAnsi="Times New Roman"/>
          <w:sz w:val="24"/>
          <w:szCs w:val="24"/>
        </w:rPr>
        <w:t xml:space="preserve"> pkt 10 wyraz „nadzór” zastępuje się wyrazami „organizacja obsługi nadzoru”;</w:t>
      </w:r>
    </w:p>
    <w:p w14:paraId="62D87063" w14:textId="77777777" w:rsidR="001D001D" w:rsidRPr="00945B51" w:rsidRDefault="001D001D" w:rsidP="00136B91">
      <w:pPr>
        <w:pStyle w:val="a"/>
        <w:numPr>
          <w:ilvl w:val="1"/>
          <w:numId w:val="14"/>
        </w:numPr>
        <w:tabs>
          <w:tab w:val="left" w:pos="851"/>
        </w:tabs>
        <w:ind w:left="851" w:hanging="42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dopisuje</w:t>
      </w:r>
      <w:proofErr w:type="gramEnd"/>
      <w:r>
        <w:rPr>
          <w:rFonts w:ascii="Times New Roman" w:hAnsi="Times New Roman"/>
          <w:sz w:val="24"/>
          <w:szCs w:val="24"/>
        </w:rPr>
        <w:t xml:space="preserve"> się pkt 19 w brzmieniu:</w:t>
      </w:r>
    </w:p>
    <w:p w14:paraId="245C832C" w14:textId="77777777" w:rsidR="00A31D11" w:rsidRDefault="00A31D11" w:rsidP="00FA3049">
      <w:pPr>
        <w:pStyle w:val="a"/>
        <w:numPr>
          <w:ilvl w:val="0"/>
          <w:numId w:val="0"/>
        </w:numPr>
        <w:tabs>
          <w:tab w:val="left" w:pos="1134"/>
        </w:tabs>
        <w:ind w:left="1134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„19. realizacja zadań z zakresu wszelkich spraw dotyczących nieruchomości stanowiących własność Skarbu Państwa oraz Miasta, oznaczonych w ewidencji </w:t>
      </w:r>
      <w:proofErr w:type="gramStart"/>
      <w:r>
        <w:rPr>
          <w:rFonts w:ascii="Times New Roman" w:hAnsi="Times New Roman"/>
          <w:sz w:val="24"/>
          <w:szCs w:val="24"/>
        </w:rPr>
        <w:t>gruntów jako</w:t>
      </w:r>
      <w:proofErr w:type="gramEnd"/>
      <w:r w:rsidR="002E6BD6">
        <w:rPr>
          <w:rFonts w:ascii="Times New Roman" w:hAnsi="Times New Roman"/>
          <w:sz w:val="24"/>
          <w:szCs w:val="24"/>
        </w:rPr>
        <w:t xml:space="preserve"> </w:t>
      </w:r>
      <w:r w:rsidR="008777F2" w:rsidRPr="008777F2">
        <w:rPr>
          <w:rFonts w:ascii="Times New Roman" w:hAnsi="Times New Roman"/>
          <w:sz w:val="24"/>
          <w:szCs w:val="24"/>
        </w:rPr>
        <w:t>«</w:t>
      </w:r>
      <w:proofErr w:type="spellStart"/>
      <w:r w:rsidRPr="008777F2">
        <w:rPr>
          <w:rFonts w:ascii="Times New Roman" w:hAnsi="Times New Roman"/>
          <w:sz w:val="24"/>
          <w:szCs w:val="24"/>
        </w:rPr>
        <w:t>Ls</w:t>
      </w:r>
      <w:proofErr w:type="spellEnd"/>
      <w:r w:rsidRPr="008777F2">
        <w:rPr>
          <w:rFonts w:ascii="Times New Roman" w:hAnsi="Times New Roman"/>
          <w:sz w:val="24"/>
          <w:szCs w:val="24"/>
        </w:rPr>
        <w:t xml:space="preserve"> – lasy</w:t>
      </w:r>
      <w:r w:rsidR="008777F2" w:rsidRPr="008777F2">
        <w:rPr>
          <w:rFonts w:ascii="Times New Roman" w:hAnsi="Times New Roman"/>
          <w:sz w:val="24"/>
          <w:szCs w:val="24"/>
        </w:rPr>
        <w:t>»</w:t>
      </w:r>
      <w:r w:rsidR="002E6BD6">
        <w:rPr>
          <w:rFonts w:ascii="Times New Roman" w:hAnsi="Times New Roman"/>
          <w:sz w:val="24"/>
          <w:szCs w:val="24"/>
        </w:rPr>
        <w:t>;</w:t>
      </w:r>
      <w:r w:rsidRPr="00E47B5E">
        <w:rPr>
          <w:rFonts w:ascii="Times New Roman" w:hAnsi="Times New Roman"/>
          <w:sz w:val="24"/>
          <w:szCs w:val="24"/>
        </w:rPr>
        <w:t>”;</w:t>
      </w:r>
    </w:p>
    <w:p w14:paraId="0C20F678" w14:textId="77777777" w:rsidR="002E6BD6" w:rsidRDefault="009C774C" w:rsidP="00FA3049">
      <w:pPr>
        <w:pStyle w:val="a"/>
        <w:numPr>
          <w:ilvl w:val="1"/>
          <w:numId w:val="14"/>
        </w:numPr>
        <w:tabs>
          <w:tab w:val="left" w:pos="851"/>
        </w:tabs>
        <w:ind w:left="851" w:hanging="42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dopisuje</w:t>
      </w:r>
      <w:proofErr w:type="gramEnd"/>
      <w:r>
        <w:rPr>
          <w:rFonts w:ascii="Times New Roman" w:hAnsi="Times New Roman"/>
          <w:sz w:val="24"/>
          <w:szCs w:val="24"/>
        </w:rPr>
        <w:t xml:space="preserve"> się pkt 20</w:t>
      </w:r>
      <w:r w:rsidR="002E6BD6">
        <w:rPr>
          <w:rFonts w:ascii="Times New Roman" w:hAnsi="Times New Roman"/>
          <w:sz w:val="24"/>
          <w:szCs w:val="24"/>
        </w:rPr>
        <w:t xml:space="preserve"> w brzmieniu:</w:t>
      </w:r>
    </w:p>
    <w:p w14:paraId="679C1802" w14:textId="77777777" w:rsidR="00FA3049" w:rsidRPr="00E47B5E" w:rsidRDefault="002E6BD6" w:rsidP="002E6BD6">
      <w:pPr>
        <w:pStyle w:val="a"/>
        <w:numPr>
          <w:ilvl w:val="0"/>
          <w:numId w:val="0"/>
        </w:numPr>
        <w:tabs>
          <w:tab w:val="left" w:pos="851"/>
        </w:tabs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„20. </w:t>
      </w:r>
      <w:proofErr w:type="gramStart"/>
      <w:r w:rsidR="007C417A">
        <w:rPr>
          <w:rFonts w:ascii="Times New Roman" w:hAnsi="Times New Roman"/>
          <w:sz w:val="24"/>
          <w:szCs w:val="24"/>
        </w:rPr>
        <w:t>organizacja</w:t>
      </w:r>
      <w:proofErr w:type="gramEnd"/>
      <w:r w:rsidR="007C417A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obsługa</w:t>
      </w:r>
      <w:r w:rsidR="007C417A">
        <w:rPr>
          <w:rFonts w:ascii="Times New Roman" w:hAnsi="Times New Roman"/>
          <w:sz w:val="24"/>
          <w:szCs w:val="24"/>
        </w:rPr>
        <w:t xml:space="preserve"> nadzoru </w:t>
      </w:r>
      <w:r>
        <w:rPr>
          <w:rFonts w:ascii="Times New Roman" w:hAnsi="Times New Roman"/>
          <w:sz w:val="24"/>
          <w:szCs w:val="24"/>
        </w:rPr>
        <w:t xml:space="preserve">nad </w:t>
      </w:r>
      <w:r w:rsidR="007C417A">
        <w:rPr>
          <w:rFonts w:ascii="Times New Roman" w:hAnsi="Times New Roman"/>
          <w:sz w:val="24"/>
          <w:szCs w:val="24"/>
        </w:rPr>
        <w:t>grzebowiskiem dla zwierząt</w:t>
      </w:r>
      <w:r>
        <w:rPr>
          <w:rFonts w:ascii="Times New Roman" w:hAnsi="Times New Roman"/>
          <w:sz w:val="24"/>
          <w:szCs w:val="24"/>
        </w:rPr>
        <w:t>.”;</w:t>
      </w:r>
    </w:p>
    <w:p w14:paraId="6A51EA54" w14:textId="77777777" w:rsidR="00A31D11" w:rsidRPr="00945B51" w:rsidRDefault="00A31D11" w:rsidP="00136B91">
      <w:pPr>
        <w:pStyle w:val="a"/>
        <w:numPr>
          <w:ilvl w:val="0"/>
          <w:numId w:val="14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w</w:t>
      </w:r>
      <w:proofErr w:type="gramEnd"/>
      <w:r>
        <w:rPr>
          <w:rFonts w:ascii="Times New Roman" w:hAnsi="Times New Roman"/>
          <w:sz w:val="24"/>
          <w:szCs w:val="24"/>
        </w:rPr>
        <w:t xml:space="preserve"> § 48 pkt 9</w:t>
      </w:r>
      <w:r w:rsidRPr="00945B51">
        <w:rPr>
          <w:rFonts w:ascii="Times New Roman" w:hAnsi="Times New Roman"/>
          <w:sz w:val="24"/>
          <w:szCs w:val="24"/>
        </w:rPr>
        <w:t xml:space="preserve"> otrzymuje brzmienie:</w:t>
      </w:r>
    </w:p>
    <w:p w14:paraId="63977E0B" w14:textId="77777777" w:rsidR="00A31D11" w:rsidRPr="00D466DA" w:rsidRDefault="00A31D11" w:rsidP="00136B91">
      <w:pPr>
        <w:pStyle w:val="a"/>
        <w:numPr>
          <w:ilvl w:val="0"/>
          <w:numId w:val="0"/>
        </w:numPr>
        <w:tabs>
          <w:tab w:val="left" w:pos="708"/>
        </w:tabs>
        <w:ind w:left="709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„9</w:t>
      </w:r>
      <w:r w:rsidRPr="00945B51">
        <w:rPr>
          <w:rFonts w:ascii="Times New Roman" w:hAnsi="Times New Roman"/>
          <w:sz w:val="24"/>
          <w:szCs w:val="24"/>
        </w:rPr>
        <w:t>. </w:t>
      </w:r>
      <w:proofErr w:type="gramStart"/>
      <w:r w:rsidRPr="00D466DA">
        <w:rPr>
          <w:rFonts w:ascii="Times New Roman" w:hAnsi="Times New Roman"/>
          <w:sz w:val="24"/>
          <w:szCs w:val="24"/>
        </w:rPr>
        <w:t>przekształcanie</w:t>
      </w:r>
      <w:proofErr w:type="gramEnd"/>
      <w:r w:rsidRPr="00D466DA">
        <w:rPr>
          <w:rFonts w:ascii="Times New Roman" w:hAnsi="Times New Roman"/>
          <w:sz w:val="24"/>
          <w:szCs w:val="24"/>
        </w:rPr>
        <w:t xml:space="preserve"> wniosków o wpis do </w:t>
      </w:r>
      <w:r w:rsidRPr="00D466DA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Centralnej Ewidencji i Informacji o Działalności Gospodarczej</w:t>
      </w:r>
      <w:r w:rsidRPr="00D466DA">
        <w:rPr>
          <w:rFonts w:ascii="Times New Roman" w:hAnsi="Times New Roman"/>
          <w:sz w:val="24"/>
          <w:szCs w:val="24"/>
        </w:rPr>
        <w:t xml:space="preserve"> na postać dokumentu elektronicznego,”;</w:t>
      </w:r>
    </w:p>
    <w:p w14:paraId="45CB4A8E" w14:textId="77777777" w:rsidR="00A31D11" w:rsidRPr="00945B51" w:rsidRDefault="00A31D11" w:rsidP="00136B91">
      <w:pPr>
        <w:pStyle w:val="a"/>
        <w:numPr>
          <w:ilvl w:val="0"/>
          <w:numId w:val="14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proofErr w:type="gramStart"/>
      <w:r w:rsidRPr="00945B51">
        <w:rPr>
          <w:rFonts w:ascii="Times New Roman" w:hAnsi="Times New Roman"/>
          <w:sz w:val="24"/>
          <w:szCs w:val="24"/>
        </w:rPr>
        <w:t>w</w:t>
      </w:r>
      <w:proofErr w:type="gramEnd"/>
      <w:r w:rsidRPr="00945B51">
        <w:rPr>
          <w:rFonts w:ascii="Times New Roman" w:hAnsi="Times New Roman"/>
          <w:sz w:val="24"/>
          <w:szCs w:val="24"/>
        </w:rPr>
        <w:t xml:space="preserve"> § 51</w:t>
      </w:r>
      <w:r w:rsidR="00F437D6">
        <w:rPr>
          <w:rFonts w:ascii="Times New Roman" w:hAnsi="Times New Roman"/>
          <w:sz w:val="24"/>
          <w:szCs w:val="24"/>
        </w:rPr>
        <w:t>:</w:t>
      </w:r>
    </w:p>
    <w:p w14:paraId="22F80C45" w14:textId="77777777" w:rsidR="00A31D11" w:rsidRPr="00945B51" w:rsidRDefault="00A31D11" w:rsidP="00136B91">
      <w:pPr>
        <w:pStyle w:val="a"/>
        <w:numPr>
          <w:ilvl w:val="1"/>
          <w:numId w:val="14"/>
        </w:numPr>
        <w:tabs>
          <w:tab w:val="left" w:pos="851"/>
        </w:tabs>
        <w:ind w:left="851" w:hanging="425"/>
        <w:rPr>
          <w:rFonts w:ascii="Times New Roman" w:hAnsi="Times New Roman"/>
          <w:sz w:val="24"/>
          <w:szCs w:val="24"/>
        </w:rPr>
      </w:pPr>
      <w:proofErr w:type="gramStart"/>
      <w:r w:rsidRPr="00945B51">
        <w:rPr>
          <w:rFonts w:ascii="Times New Roman" w:hAnsi="Times New Roman"/>
          <w:sz w:val="24"/>
          <w:szCs w:val="24"/>
        </w:rPr>
        <w:t>w</w:t>
      </w:r>
      <w:proofErr w:type="gramEnd"/>
      <w:r w:rsidRPr="00945B51">
        <w:rPr>
          <w:rFonts w:ascii="Times New Roman" w:hAnsi="Times New Roman"/>
          <w:sz w:val="24"/>
          <w:szCs w:val="24"/>
        </w:rPr>
        <w:t xml:space="preserve"> pkt 16 wyraz „nadzór” zastępuje się wyrazami „organizacja obsługi nadzoru”;</w:t>
      </w:r>
    </w:p>
    <w:p w14:paraId="20FB6F03" w14:textId="77777777" w:rsidR="00A31D11" w:rsidRPr="00945B51" w:rsidRDefault="00A31D11" w:rsidP="00136B91">
      <w:pPr>
        <w:pStyle w:val="a"/>
        <w:numPr>
          <w:ilvl w:val="1"/>
          <w:numId w:val="14"/>
        </w:numPr>
        <w:tabs>
          <w:tab w:val="left" w:pos="851"/>
        </w:tabs>
        <w:ind w:left="851" w:hanging="425"/>
        <w:rPr>
          <w:rFonts w:ascii="Times New Roman" w:hAnsi="Times New Roman"/>
          <w:sz w:val="24"/>
          <w:szCs w:val="24"/>
        </w:rPr>
      </w:pPr>
      <w:proofErr w:type="gramStart"/>
      <w:r w:rsidRPr="00945B51">
        <w:rPr>
          <w:rFonts w:ascii="Times New Roman" w:hAnsi="Times New Roman"/>
          <w:sz w:val="24"/>
          <w:szCs w:val="24"/>
        </w:rPr>
        <w:t>w</w:t>
      </w:r>
      <w:proofErr w:type="gramEnd"/>
      <w:r w:rsidRPr="00945B51">
        <w:rPr>
          <w:rFonts w:ascii="Times New Roman" w:hAnsi="Times New Roman"/>
          <w:sz w:val="24"/>
          <w:szCs w:val="24"/>
        </w:rPr>
        <w:t xml:space="preserve"> pkt 17 wyraz „nadzór” zastępuje się wyrazami „organizacja obsługi nadzoru”;</w:t>
      </w:r>
    </w:p>
    <w:p w14:paraId="68DE858D" w14:textId="77777777" w:rsidR="00EA7507" w:rsidRPr="00EA7507" w:rsidRDefault="005F08CF" w:rsidP="00136B91">
      <w:pPr>
        <w:pStyle w:val="a"/>
        <w:numPr>
          <w:ilvl w:val="0"/>
          <w:numId w:val="14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proofErr w:type="gramStart"/>
      <w:r w:rsidRPr="00EA7507">
        <w:rPr>
          <w:rFonts w:ascii="Times New Roman" w:hAnsi="Times New Roman"/>
          <w:sz w:val="24"/>
          <w:szCs w:val="24"/>
        </w:rPr>
        <w:t>uchyla</w:t>
      </w:r>
      <w:proofErr w:type="gramEnd"/>
      <w:r w:rsidRPr="00EA7507">
        <w:rPr>
          <w:rFonts w:ascii="Times New Roman" w:hAnsi="Times New Roman"/>
          <w:sz w:val="24"/>
          <w:szCs w:val="24"/>
        </w:rPr>
        <w:t xml:space="preserve"> się </w:t>
      </w:r>
      <w:r w:rsidR="00A31D11" w:rsidRPr="00EA7507">
        <w:rPr>
          <w:rFonts w:ascii="Times New Roman" w:hAnsi="Times New Roman"/>
          <w:sz w:val="24"/>
          <w:szCs w:val="24"/>
        </w:rPr>
        <w:t>§ 53</w:t>
      </w:r>
      <w:r w:rsidR="00EA7507" w:rsidRPr="00EA7507">
        <w:rPr>
          <w:rFonts w:ascii="Times New Roman" w:hAnsi="Times New Roman"/>
          <w:sz w:val="24"/>
          <w:szCs w:val="24"/>
        </w:rPr>
        <w:t>;</w:t>
      </w:r>
    </w:p>
    <w:p w14:paraId="3BB66CA8" w14:textId="77777777" w:rsidR="00A31D11" w:rsidRPr="00945B51" w:rsidRDefault="00A31D11" w:rsidP="00136B91">
      <w:pPr>
        <w:pStyle w:val="a"/>
        <w:numPr>
          <w:ilvl w:val="0"/>
          <w:numId w:val="14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sz w:val="24"/>
          <w:szCs w:val="24"/>
        </w:rPr>
        <w:t>§ 59 otrzymuje brzmienie:</w:t>
      </w:r>
    </w:p>
    <w:p w14:paraId="60733B3A" w14:textId="77777777" w:rsidR="00A31D11" w:rsidRPr="00945B51" w:rsidRDefault="00A31D11" w:rsidP="00136B91">
      <w:pPr>
        <w:tabs>
          <w:tab w:val="right" w:pos="9070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„59</w:t>
      </w:r>
      <w:r w:rsidRPr="00945B51">
        <w:rPr>
          <w:rFonts w:ascii="Times New Roman" w:hAnsi="Times New Roman"/>
          <w:sz w:val="24"/>
          <w:szCs w:val="24"/>
        </w:rPr>
        <w:t>. Wnioski dotyczące wyciągnięcia konsekwencji służbowych wobec pracowników winnych nieterminowego lub niewłaściwego załatwienia sprawy przedkładają Prezydentowi Zastępcy Prezydenta, Skarbnik, Sekretarz lub naczelnicy wydziałów i kierownicy biur.”;</w:t>
      </w:r>
    </w:p>
    <w:p w14:paraId="3FB403E0" w14:textId="77777777" w:rsidR="00A31D11" w:rsidRPr="00945B51" w:rsidRDefault="00A31D11" w:rsidP="00136B91">
      <w:pPr>
        <w:pStyle w:val="a"/>
        <w:numPr>
          <w:ilvl w:val="0"/>
          <w:numId w:val="14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w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945B51">
        <w:rPr>
          <w:rFonts w:ascii="Times New Roman" w:hAnsi="Times New Roman"/>
          <w:sz w:val="24"/>
          <w:szCs w:val="24"/>
        </w:rPr>
        <w:t>§ 70 ust. 2 otrzymuj</w:t>
      </w:r>
      <w:r>
        <w:rPr>
          <w:rFonts w:ascii="Times New Roman" w:hAnsi="Times New Roman"/>
          <w:sz w:val="24"/>
          <w:szCs w:val="24"/>
        </w:rPr>
        <w:t>e</w:t>
      </w:r>
      <w:r w:rsidRPr="00945B51">
        <w:rPr>
          <w:rFonts w:ascii="Times New Roman" w:hAnsi="Times New Roman"/>
          <w:sz w:val="24"/>
          <w:szCs w:val="24"/>
        </w:rPr>
        <w:t xml:space="preserve"> brzmienie:</w:t>
      </w:r>
    </w:p>
    <w:p w14:paraId="7805801D" w14:textId="77777777" w:rsidR="00A31D11" w:rsidRPr="00945B51" w:rsidRDefault="00A31D11" w:rsidP="00136B91">
      <w:pPr>
        <w:spacing w:after="0" w:line="240" w:lineRule="auto"/>
        <w:ind w:left="1276" w:hanging="916"/>
        <w:jc w:val="both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sz w:val="24"/>
          <w:szCs w:val="24"/>
        </w:rPr>
        <w:t>„2. Pracownicy Stanowiska Obsługi Interesantów otwierają przesyłki z wyjątkiem:</w:t>
      </w:r>
    </w:p>
    <w:p w14:paraId="0610CD47" w14:textId="77777777" w:rsidR="00A31D11" w:rsidRPr="00945B51" w:rsidRDefault="00A31D11" w:rsidP="00136B91">
      <w:pPr>
        <w:pStyle w:val="a"/>
        <w:numPr>
          <w:ilvl w:val="0"/>
          <w:numId w:val="12"/>
        </w:numPr>
        <w:tabs>
          <w:tab w:val="left" w:pos="851"/>
        </w:tabs>
        <w:ind w:left="851" w:hanging="425"/>
        <w:rPr>
          <w:rFonts w:ascii="Times New Roman" w:hAnsi="Times New Roman"/>
          <w:sz w:val="24"/>
          <w:szCs w:val="24"/>
        </w:rPr>
      </w:pPr>
      <w:proofErr w:type="gramStart"/>
      <w:r w:rsidRPr="00945B51">
        <w:rPr>
          <w:rFonts w:ascii="Times New Roman" w:hAnsi="Times New Roman"/>
          <w:sz w:val="24"/>
          <w:szCs w:val="24"/>
        </w:rPr>
        <w:t>stanowiących</w:t>
      </w:r>
      <w:proofErr w:type="gramEnd"/>
      <w:r w:rsidRPr="00945B51">
        <w:rPr>
          <w:rFonts w:ascii="Times New Roman" w:hAnsi="Times New Roman"/>
          <w:sz w:val="24"/>
          <w:szCs w:val="24"/>
        </w:rPr>
        <w:t xml:space="preserve"> dokumentację niejawną, które przekazują do Kancelarii Materiałów Niejawnych,</w:t>
      </w:r>
    </w:p>
    <w:p w14:paraId="4D9FD045" w14:textId="77777777" w:rsidR="00A31D11" w:rsidRPr="00945B51" w:rsidRDefault="00A31D11" w:rsidP="00136B91">
      <w:pPr>
        <w:pStyle w:val="a"/>
        <w:numPr>
          <w:ilvl w:val="0"/>
          <w:numId w:val="12"/>
        </w:numPr>
        <w:tabs>
          <w:tab w:val="left" w:pos="851"/>
        </w:tabs>
        <w:ind w:left="851" w:hanging="425"/>
        <w:rPr>
          <w:rFonts w:ascii="Times New Roman" w:hAnsi="Times New Roman"/>
          <w:sz w:val="24"/>
          <w:szCs w:val="24"/>
        </w:rPr>
      </w:pPr>
      <w:proofErr w:type="gramStart"/>
      <w:r w:rsidRPr="00945B51">
        <w:rPr>
          <w:rFonts w:ascii="Times New Roman" w:hAnsi="Times New Roman"/>
          <w:sz w:val="24"/>
          <w:szCs w:val="24"/>
        </w:rPr>
        <w:t>wartościowych</w:t>
      </w:r>
      <w:proofErr w:type="gramEnd"/>
      <w:r w:rsidRPr="00945B51">
        <w:rPr>
          <w:rFonts w:ascii="Times New Roman" w:hAnsi="Times New Roman"/>
          <w:sz w:val="24"/>
          <w:szCs w:val="24"/>
        </w:rPr>
        <w:t>, które przekazują osobie lub komórce or</w:t>
      </w:r>
      <w:r>
        <w:rPr>
          <w:rFonts w:ascii="Times New Roman" w:hAnsi="Times New Roman"/>
          <w:sz w:val="24"/>
          <w:szCs w:val="24"/>
        </w:rPr>
        <w:t>ganizacyjnej za pokwitowaniem,”.</w:t>
      </w:r>
    </w:p>
    <w:p w14:paraId="0705B8BE" w14:textId="77777777" w:rsidR="00A31D11" w:rsidRPr="00945B51" w:rsidRDefault="00A31D11" w:rsidP="00136B91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b/>
          <w:sz w:val="24"/>
          <w:szCs w:val="24"/>
        </w:rPr>
        <w:t>§ 2.</w:t>
      </w:r>
      <w:r w:rsidRPr="00945B51">
        <w:rPr>
          <w:rFonts w:ascii="Times New Roman" w:hAnsi="Times New Roman"/>
          <w:sz w:val="24"/>
          <w:szCs w:val="24"/>
        </w:rPr>
        <w:t> Dotychczasową treść Załącznika Nr 1 do regulaminu organizacyjnego Urzędu Miasta Świnoujście zastępuje się treścią określającą nadzór nad komórkami organizacyjnymi Urzędu</w:t>
      </w:r>
      <w:r>
        <w:rPr>
          <w:rFonts w:ascii="Times New Roman" w:hAnsi="Times New Roman"/>
          <w:sz w:val="24"/>
          <w:szCs w:val="24"/>
        </w:rPr>
        <w:t xml:space="preserve"> i jednostkami organizacyjnymi Miasta oraz spółkami z udziałem Miasta</w:t>
      </w:r>
      <w:r w:rsidRPr="00945B51">
        <w:rPr>
          <w:rFonts w:ascii="Times New Roman" w:hAnsi="Times New Roman"/>
          <w:sz w:val="24"/>
          <w:szCs w:val="24"/>
        </w:rPr>
        <w:t>, jak w Załączniku Nr</w:t>
      </w:r>
      <w:r>
        <w:rPr>
          <w:rFonts w:ascii="Times New Roman" w:hAnsi="Times New Roman"/>
          <w:sz w:val="24"/>
          <w:szCs w:val="24"/>
        </w:rPr>
        <w:t> </w:t>
      </w:r>
      <w:r w:rsidRPr="00945B51">
        <w:rPr>
          <w:rFonts w:ascii="Times New Roman" w:hAnsi="Times New Roman"/>
          <w:sz w:val="24"/>
          <w:szCs w:val="24"/>
        </w:rPr>
        <w:t>1 do niniejszego zarządzenia.</w:t>
      </w:r>
    </w:p>
    <w:p w14:paraId="018D040E" w14:textId="77777777" w:rsidR="00A31D11" w:rsidRPr="00945B51" w:rsidRDefault="00A31D11" w:rsidP="00136B91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 3</w:t>
      </w:r>
      <w:r w:rsidRPr="00945B51">
        <w:rPr>
          <w:rFonts w:ascii="Times New Roman" w:hAnsi="Times New Roman"/>
          <w:b/>
          <w:sz w:val="24"/>
          <w:szCs w:val="24"/>
        </w:rPr>
        <w:t>.</w:t>
      </w:r>
      <w:r w:rsidRPr="00945B51">
        <w:rPr>
          <w:rFonts w:ascii="Times New Roman" w:hAnsi="Times New Roman"/>
          <w:sz w:val="24"/>
          <w:szCs w:val="24"/>
        </w:rPr>
        <w:t xml:space="preserve"> Dotychczasową treść Załącznika Nr 2 do Zarządzenia Nr 492/2013 Prezydenta Miasta Świnoujście z dnia 1 sierpnia 2013 r. ustalającego stan zatrudnienia w poszczególnych </w:t>
      </w:r>
      <w:r w:rsidRPr="00945B51">
        <w:rPr>
          <w:rFonts w:ascii="Times New Roman" w:hAnsi="Times New Roman"/>
          <w:sz w:val="24"/>
          <w:szCs w:val="24"/>
          <w:lang w:bidi="en-US"/>
        </w:rPr>
        <w:t xml:space="preserve">komórkach organizacyjnych Urzędu </w:t>
      </w:r>
      <w:r w:rsidRPr="00945B51">
        <w:rPr>
          <w:rFonts w:ascii="Times New Roman" w:hAnsi="Times New Roman"/>
          <w:sz w:val="24"/>
          <w:szCs w:val="24"/>
        </w:rPr>
        <w:t>zastępuje si</w:t>
      </w:r>
      <w:r>
        <w:rPr>
          <w:rFonts w:ascii="Times New Roman" w:hAnsi="Times New Roman"/>
          <w:sz w:val="24"/>
          <w:szCs w:val="24"/>
        </w:rPr>
        <w:t>ę treścią, jak w Załączniku Nr 2</w:t>
      </w:r>
      <w:r w:rsidRPr="00945B51">
        <w:rPr>
          <w:rFonts w:ascii="Times New Roman" w:hAnsi="Times New Roman"/>
          <w:sz w:val="24"/>
          <w:szCs w:val="24"/>
        </w:rPr>
        <w:t xml:space="preserve"> do niniejszego zarządzenia.</w:t>
      </w:r>
    </w:p>
    <w:p w14:paraId="19E134F3" w14:textId="77777777" w:rsidR="00A31D11" w:rsidRPr="00945B51" w:rsidRDefault="00A31D11" w:rsidP="00A31D11">
      <w:pPr>
        <w:spacing w:before="240"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 4</w:t>
      </w:r>
      <w:r w:rsidRPr="00945B51">
        <w:rPr>
          <w:rFonts w:ascii="Times New Roman" w:hAnsi="Times New Roman"/>
          <w:b/>
          <w:sz w:val="24"/>
          <w:szCs w:val="24"/>
        </w:rPr>
        <w:t>.</w:t>
      </w:r>
      <w:r w:rsidRPr="00945B51">
        <w:rPr>
          <w:rFonts w:ascii="Times New Roman" w:hAnsi="Times New Roman"/>
          <w:sz w:val="24"/>
          <w:szCs w:val="24"/>
        </w:rPr>
        <w:t> Wykonanie zarządzenia powierzam Sekretarzowi Miasta.</w:t>
      </w:r>
    </w:p>
    <w:p w14:paraId="6FB91A07" w14:textId="0B0E04BF" w:rsidR="0095613E" w:rsidRPr="004E6A4E" w:rsidRDefault="00A31D11" w:rsidP="00136B91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 5</w:t>
      </w:r>
      <w:r w:rsidRPr="00945B51">
        <w:rPr>
          <w:rFonts w:ascii="Times New Roman" w:hAnsi="Times New Roman"/>
          <w:b/>
          <w:sz w:val="24"/>
          <w:szCs w:val="24"/>
        </w:rPr>
        <w:t>.</w:t>
      </w:r>
      <w:r w:rsidRPr="00945B51">
        <w:rPr>
          <w:rFonts w:ascii="Times New Roman" w:hAnsi="Times New Roman"/>
          <w:sz w:val="24"/>
          <w:szCs w:val="24"/>
        </w:rPr>
        <w:t xml:space="preserve"> Zarządzenie wchodzi w życie z dniem </w:t>
      </w:r>
      <w:r w:rsidR="0050412C">
        <w:rPr>
          <w:rFonts w:ascii="Times New Roman" w:hAnsi="Times New Roman"/>
          <w:sz w:val="24"/>
          <w:szCs w:val="24"/>
        </w:rPr>
        <w:t>1 lipca</w:t>
      </w:r>
      <w:r>
        <w:rPr>
          <w:rFonts w:ascii="Times New Roman" w:hAnsi="Times New Roman"/>
          <w:sz w:val="24"/>
          <w:szCs w:val="24"/>
        </w:rPr>
        <w:t xml:space="preserve"> 2020 r., </w:t>
      </w:r>
      <w:r w:rsidRPr="00945B51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 xml:space="preserve">wyjątkiem </w:t>
      </w:r>
      <w:r w:rsidRPr="004E6A4E">
        <w:rPr>
          <w:rFonts w:ascii="Times New Roman" w:hAnsi="Times New Roman"/>
          <w:sz w:val="24"/>
          <w:szCs w:val="24"/>
        </w:rPr>
        <w:t xml:space="preserve">§ 1 pkt </w:t>
      </w:r>
      <w:r w:rsidR="00760997">
        <w:rPr>
          <w:rFonts w:ascii="Times New Roman" w:hAnsi="Times New Roman"/>
          <w:sz w:val="24"/>
          <w:szCs w:val="24"/>
        </w:rPr>
        <w:t>10</w:t>
      </w:r>
      <w:r w:rsidR="004E6A4E">
        <w:rPr>
          <w:rFonts w:ascii="Times New Roman" w:hAnsi="Times New Roman"/>
          <w:sz w:val="24"/>
          <w:szCs w:val="24"/>
        </w:rPr>
        <w:t xml:space="preserve"> </w:t>
      </w:r>
      <w:r w:rsidRPr="004E6A4E">
        <w:rPr>
          <w:rFonts w:ascii="Times New Roman" w:hAnsi="Times New Roman"/>
          <w:sz w:val="24"/>
          <w:szCs w:val="24"/>
        </w:rPr>
        <w:t>lit. c</w:t>
      </w:r>
      <w:r w:rsidR="00471FBF">
        <w:rPr>
          <w:rFonts w:ascii="Times New Roman" w:hAnsi="Times New Roman"/>
          <w:sz w:val="24"/>
          <w:szCs w:val="24"/>
        </w:rPr>
        <w:t xml:space="preserve"> i </w:t>
      </w:r>
      <w:r w:rsidR="00471FBF">
        <w:rPr>
          <w:rFonts w:ascii="Times New Roman" w:hAnsi="Times New Roman"/>
          <w:sz w:val="24"/>
          <w:szCs w:val="24"/>
        </w:rPr>
        <w:t>§ 3</w:t>
      </w:r>
      <w:r w:rsidRPr="004E6A4E">
        <w:rPr>
          <w:rFonts w:ascii="Times New Roman" w:hAnsi="Times New Roman"/>
          <w:sz w:val="24"/>
          <w:szCs w:val="24"/>
        </w:rPr>
        <w:t>, który wchodzi z dniem 1 sierpnia 2020 r.</w:t>
      </w:r>
      <w:bookmarkStart w:id="1" w:name="_GoBack"/>
      <w:bookmarkEnd w:id="1"/>
    </w:p>
    <w:p w14:paraId="2B287C63" w14:textId="77777777" w:rsidR="00E177E8" w:rsidRDefault="00E177E8" w:rsidP="0088700B">
      <w:pPr>
        <w:tabs>
          <w:tab w:val="center" w:pos="6804"/>
        </w:tabs>
        <w:spacing w:before="240" w:after="0"/>
        <w:ind w:left="720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sz w:val="24"/>
          <w:szCs w:val="24"/>
        </w:rPr>
        <w:tab/>
        <w:t>PREZYDENT MIASTA</w:t>
      </w:r>
    </w:p>
    <w:p w14:paraId="4B38AB2B" w14:textId="77777777" w:rsidR="001E4753" w:rsidRPr="00945B51" w:rsidRDefault="00E177E8" w:rsidP="0088700B">
      <w:pPr>
        <w:tabs>
          <w:tab w:val="center" w:pos="6804"/>
        </w:tabs>
        <w:spacing w:before="240" w:after="0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sz w:val="24"/>
          <w:szCs w:val="24"/>
        </w:rPr>
        <w:tab/>
      </w:r>
      <w:proofErr w:type="gramStart"/>
      <w:r w:rsidRPr="00945B51">
        <w:rPr>
          <w:rFonts w:ascii="Times New Roman" w:hAnsi="Times New Roman"/>
          <w:sz w:val="24"/>
          <w:szCs w:val="24"/>
        </w:rPr>
        <w:t>mgr</w:t>
      </w:r>
      <w:proofErr w:type="gramEnd"/>
      <w:r w:rsidRPr="00945B51">
        <w:rPr>
          <w:rFonts w:ascii="Times New Roman" w:hAnsi="Times New Roman"/>
          <w:sz w:val="24"/>
          <w:szCs w:val="24"/>
        </w:rPr>
        <w:t xml:space="preserve"> inż. Janusz </w:t>
      </w:r>
      <w:proofErr w:type="spellStart"/>
      <w:r w:rsidRPr="00945B51">
        <w:rPr>
          <w:rFonts w:ascii="Times New Roman" w:hAnsi="Times New Roman"/>
          <w:sz w:val="24"/>
          <w:szCs w:val="24"/>
        </w:rPr>
        <w:t>Żmurkiewicz</w:t>
      </w:r>
      <w:proofErr w:type="spellEnd"/>
    </w:p>
    <w:sectPr w:rsidR="001E4753" w:rsidRPr="00945B51" w:rsidSect="0088700B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Barbara Michalska" w:date="2020-06-19T11:46:00Z" w:initials="BM">
    <w:p w14:paraId="580B7C38" w14:textId="77777777" w:rsidR="0050412C" w:rsidRDefault="0050412C" w:rsidP="0050412C">
      <w:pPr>
        <w:pStyle w:val="Tekstkomentarza"/>
      </w:pPr>
      <w:r>
        <w:rPr>
          <w:rStyle w:val="Odwoaniedokomentarza"/>
        </w:rPr>
        <w:annotationRef/>
      </w:r>
      <w:r>
        <w:t>Zmiana kolejności z uwagi na rangę spraw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0B7C3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7515D1" w14:textId="77777777" w:rsidR="008F5C20" w:rsidRDefault="008F5C20" w:rsidP="00450EC4">
      <w:pPr>
        <w:spacing w:after="0" w:line="240" w:lineRule="auto"/>
      </w:pPr>
      <w:r>
        <w:separator/>
      </w:r>
    </w:p>
  </w:endnote>
  <w:endnote w:type="continuationSeparator" w:id="0">
    <w:p w14:paraId="72561B49" w14:textId="77777777" w:rsidR="008F5C20" w:rsidRDefault="008F5C20" w:rsidP="00450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78527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29F95DB1" w14:textId="3A27B01D" w:rsidR="00450EC4" w:rsidRPr="00695D0E" w:rsidRDefault="00450EC4" w:rsidP="00695D0E">
        <w:pPr>
          <w:pStyle w:val="Stopka"/>
          <w:jc w:val="center"/>
          <w:rPr>
            <w:rFonts w:ascii="Times New Roman" w:hAnsi="Times New Roman"/>
            <w:sz w:val="20"/>
            <w:szCs w:val="20"/>
          </w:rPr>
        </w:pPr>
        <w:r w:rsidRPr="00695D0E">
          <w:rPr>
            <w:rFonts w:ascii="Times New Roman" w:hAnsi="Times New Roman"/>
            <w:sz w:val="20"/>
            <w:szCs w:val="20"/>
          </w:rPr>
          <w:fldChar w:fldCharType="begin"/>
        </w:r>
        <w:r w:rsidRPr="00695D0E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95D0E">
          <w:rPr>
            <w:rFonts w:ascii="Times New Roman" w:hAnsi="Times New Roman"/>
            <w:sz w:val="20"/>
            <w:szCs w:val="20"/>
          </w:rPr>
          <w:fldChar w:fldCharType="separate"/>
        </w:r>
        <w:r w:rsidR="00C3154D">
          <w:rPr>
            <w:rFonts w:ascii="Times New Roman" w:hAnsi="Times New Roman"/>
            <w:noProof/>
            <w:sz w:val="20"/>
            <w:szCs w:val="20"/>
          </w:rPr>
          <w:t>5</w:t>
        </w:r>
        <w:r w:rsidRPr="00695D0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657E0" w14:textId="77777777" w:rsidR="008F5C20" w:rsidRDefault="008F5C20" w:rsidP="00450EC4">
      <w:pPr>
        <w:spacing w:after="0" w:line="240" w:lineRule="auto"/>
      </w:pPr>
      <w:r>
        <w:separator/>
      </w:r>
    </w:p>
  </w:footnote>
  <w:footnote w:type="continuationSeparator" w:id="0">
    <w:p w14:paraId="32D03064" w14:textId="77777777" w:rsidR="008F5C20" w:rsidRDefault="008F5C20" w:rsidP="00450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59F0"/>
    <w:multiLevelType w:val="hybridMultilevel"/>
    <w:tmpl w:val="DCBA8336"/>
    <w:lvl w:ilvl="0" w:tplc="7F16DB70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BE15BA"/>
    <w:multiLevelType w:val="hybridMultilevel"/>
    <w:tmpl w:val="88127C0E"/>
    <w:lvl w:ilvl="0" w:tplc="A5DC692A">
      <w:start w:val="1"/>
      <w:numFmt w:val="lowerLetter"/>
      <w:lvlText w:val="%1)"/>
      <w:lvlJc w:val="left"/>
      <w:pPr>
        <w:ind w:left="1068" w:hanging="360"/>
      </w:pPr>
    </w:lvl>
    <w:lvl w:ilvl="1" w:tplc="A5DC692A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72535A"/>
    <w:multiLevelType w:val="hybridMultilevel"/>
    <w:tmpl w:val="D456793C"/>
    <w:lvl w:ilvl="0" w:tplc="A5DC692A">
      <w:start w:val="1"/>
      <w:numFmt w:val="lowerLetter"/>
      <w:lvlText w:val="%1)"/>
      <w:lvlJc w:val="left"/>
      <w:pPr>
        <w:ind w:left="1068" w:hanging="360"/>
      </w:pPr>
    </w:lvl>
    <w:lvl w:ilvl="1" w:tplc="D1205AA8">
      <w:start w:val="1"/>
      <w:numFmt w:val="decimal"/>
      <w:lvlText w:val="%2)"/>
      <w:lvlJc w:val="left"/>
      <w:pPr>
        <w:ind w:left="1788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711F42"/>
    <w:multiLevelType w:val="hybridMultilevel"/>
    <w:tmpl w:val="B9A20C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2FA020B"/>
    <w:multiLevelType w:val="hybridMultilevel"/>
    <w:tmpl w:val="8640E45E"/>
    <w:lvl w:ilvl="0" w:tplc="3EFA77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5741A"/>
    <w:multiLevelType w:val="hybridMultilevel"/>
    <w:tmpl w:val="B8A62A24"/>
    <w:lvl w:ilvl="0" w:tplc="903E2D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3388C"/>
    <w:multiLevelType w:val="hybridMultilevel"/>
    <w:tmpl w:val="45A42380"/>
    <w:lvl w:ilvl="0" w:tplc="C97649E6">
      <w:start w:val="1"/>
      <w:numFmt w:val="decimal"/>
      <w:pStyle w:val="aaaaaa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3952C8"/>
    <w:multiLevelType w:val="hybridMultilevel"/>
    <w:tmpl w:val="0D7ED5E8"/>
    <w:lvl w:ilvl="0" w:tplc="743245F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F0564"/>
    <w:multiLevelType w:val="hybridMultilevel"/>
    <w:tmpl w:val="6F884B3C"/>
    <w:lvl w:ilvl="0" w:tplc="DB2005CA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9C40B6E2">
      <w:start w:val="1"/>
      <w:numFmt w:val="lowerLetter"/>
      <w:lvlText w:val="%2)"/>
      <w:lvlJc w:val="left"/>
      <w:pPr>
        <w:ind w:left="1470" w:hanging="3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606D7"/>
    <w:multiLevelType w:val="hybridMultilevel"/>
    <w:tmpl w:val="138665D0"/>
    <w:lvl w:ilvl="0" w:tplc="7F16DB70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8E2EBE"/>
    <w:multiLevelType w:val="hybridMultilevel"/>
    <w:tmpl w:val="800AA0BE"/>
    <w:lvl w:ilvl="0" w:tplc="2B5E17B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8C5F29"/>
    <w:multiLevelType w:val="hybridMultilevel"/>
    <w:tmpl w:val="43AECC76"/>
    <w:lvl w:ilvl="0" w:tplc="644E8D3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A5DC692A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36C6721"/>
    <w:multiLevelType w:val="hybridMultilevel"/>
    <w:tmpl w:val="719AA2DA"/>
    <w:lvl w:ilvl="0" w:tplc="9440CD7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4612664"/>
    <w:multiLevelType w:val="hybridMultilevel"/>
    <w:tmpl w:val="A46EADDC"/>
    <w:lvl w:ilvl="0" w:tplc="05B443A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>
      <w:start w:val="1"/>
      <w:numFmt w:val="lowerRoman"/>
      <w:lvlText w:val="%3."/>
      <w:lvlJc w:val="right"/>
      <w:pPr>
        <w:ind w:left="1812" w:hanging="180"/>
      </w:pPr>
    </w:lvl>
    <w:lvl w:ilvl="3" w:tplc="0415000F">
      <w:start w:val="1"/>
      <w:numFmt w:val="decimal"/>
      <w:lvlText w:val="%4."/>
      <w:lvlJc w:val="left"/>
      <w:pPr>
        <w:ind w:left="2532" w:hanging="360"/>
      </w:pPr>
    </w:lvl>
    <w:lvl w:ilvl="4" w:tplc="04150019">
      <w:start w:val="1"/>
      <w:numFmt w:val="lowerLetter"/>
      <w:lvlText w:val="%5."/>
      <w:lvlJc w:val="left"/>
      <w:pPr>
        <w:ind w:left="3252" w:hanging="360"/>
      </w:pPr>
    </w:lvl>
    <w:lvl w:ilvl="5" w:tplc="0415001B">
      <w:start w:val="1"/>
      <w:numFmt w:val="lowerRoman"/>
      <w:lvlText w:val="%6."/>
      <w:lvlJc w:val="right"/>
      <w:pPr>
        <w:ind w:left="3972" w:hanging="180"/>
      </w:pPr>
    </w:lvl>
    <w:lvl w:ilvl="6" w:tplc="0415000F">
      <w:start w:val="1"/>
      <w:numFmt w:val="decimal"/>
      <w:lvlText w:val="%7."/>
      <w:lvlJc w:val="left"/>
      <w:pPr>
        <w:ind w:left="4692" w:hanging="360"/>
      </w:pPr>
    </w:lvl>
    <w:lvl w:ilvl="7" w:tplc="04150019">
      <w:start w:val="1"/>
      <w:numFmt w:val="lowerLetter"/>
      <w:lvlText w:val="%8."/>
      <w:lvlJc w:val="left"/>
      <w:pPr>
        <w:ind w:left="5412" w:hanging="360"/>
      </w:pPr>
    </w:lvl>
    <w:lvl w:ilvl="8" w:tplc="0415001B">
      <w:start w:val="1"/>
      <w:numFmt w:val="lowerRoman"/>
      <w:lvlText w:val="%9."/>
      <w:lvlJc w:val="right"/>
      <w:pPr>
        <w:ind w:left="6132" w:hanging="180"/>
      </w:pPr>
    </w:lvl>
  </w:abstractNum>
  <w:abstractNum w:abstractNumId="14">
    <w:nsid w:val="6E226D65"/>
    <w:multiLevelType w:val="hybridMultilevel"/>
    <w:tmpl w:val="D43A4F3C"/>
    <w:lvl w:ilvl="0" w:tplc="38C2D810">
      <w:start w:val="1"/>
      <w:numFmt w:val="lowerLetter"/>
      <w:pStyle w:val="a"/>
      <w:lvlText w:val="%1)"/>
      <w:lvlJc w:val="left"/>
      <w:pPr>
        <w:tabs>
          <w:tab w:val="num" w:pos="1146"/>
        </w:tabs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236762"/>
    <w:multiLevelType w:val="hybridMultilevel"/>
    <w:tmpl w:val="85A2110C"/>
    <w:lvl w:ilvl="0" w:tplc="F30A761C">
      <w:start w:val="1"/>
      <w:numFmt w:val="lowerLetter"/>
      <w:lvlText w:val="%1)"/>
      <w:lvlJc w:val="left"/>
      <w:pPr>
        <w:ind w:left="1068" w:hanging="360"/>
      </w:pPr>
      <w:rPr>
        <w:b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  <w:num w:numId="15">
    <w:abstractNumId w:val="5"/>
  </w:num>
  <w:num w:numId="16">
    <w:abstractNumId w:val="0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C7"/>
    <w:rsid w:val="00003DE6"/>
    <w:rsid w:val="00060CC7"/>
    <w:rsid w:val="00066AA3"/>
    <w:rsid w:val="000C322C"/>
    <w:rsid w:val="000E2B4B"/>
    <w:rsid w:val="00136B91"/>
    <w:rsid w:val="001525C1"/>
    <w:rsid w:val="001D001D"/>
    <w:rsid w:val="001E4753"/>
    <w:rsid w:val="001F32C5"/>
    <w:rsid w:val="00220776"/>
    <w:rsid w:val="00222E83"/>
    <w:rsid w:val="00242738"/>
    <w:rsid w:val="002674E6"/>
    <w:rsid w:val="0029629D"/>
    <w:rsid w:val="002B2166"/>
    <w:rsid w:val="002D5AB6"/>
    <w:rsid w:val="002E6BD6"/>
    <w:rsid w:val="003503B0"/>
    <w:rsid w:val="00382D75"/>
    <w:rsid w:val="003940C6"/>
    <w:rsid w:val="003B01A7"/>
    <w:rsid w:val="003D2C2D"/>
    <w:rsid w:val="004068B8"/>
    <w:rsid w:val="00450EC4"/>
    <w:rsid w:val="00471FBF"/>
    <w:rsid w:val="00484625"/>
    <w:rsid w:val="004C2984"/>
    <w:rsid w:val="004D5A43"/>
    <w:rsid w:val="004E6A4E"/>
    <w:rsid w:val="0050412C"/>
    <w:rsid w:val="00514995"/>
    <w:rsid w:val="00514A9A"/>
    <w:rsid w:val="00593C5A"/>
    <w:rsid w:val="005F08CF"/>
    <w:rsid w:val="006109F4"/>
    <w:rsid w:val="00640777"/>
    <w:rsid w:val="006661AD"/>
    <w:rsid w:val="006924B0"/>
    <w:rsid w:val="0069492C"/>
    <w:rsid w:val="00695D0E"/>
    <w:rsid w:val="006A6B50"/>
    <w:rsid w:val="006B0005"/>
    <w:rsid w:val="007033F0"/>
    <w:rsid w:val="0075100C"/>
    <w:rsid w:val="00760997"/>
    <w:rsid w:val="00786424"/>
    <w:rsid w:val="007B4C01"/>
    <w:rsid w:val="007C417A"/>
    <w:rsid w:val="008402F7"/>
    <w:rsid w:val="0084713E"/>
    <w:rsid w:val="008777F2"/>
    <w:rsid w:val="008778B2"/>
    <w:rsid w:val="0088700B"/>
    <w:rsid w:val="008A2A0F"/>
    <w:rsid w:val="008B1D65"/>
    <w:rsid w:val="008E1436"/>
    <w:rsid w:val="008F021C"/>
    <w:rsid w:val="008F5C20"/>
    <w:rsid w:val="009055AC"/>
    <w:rsid w:val="00945B51"/>
    <w:rsid w:val="009518A9"/>
    <w:rsid w:val="0095613E"/>
    <w:rsid w:val="0097152F"/>
    <w:rsid w:val="009C774C"/>
    <w:rsid w:val="009F4E88"/>
    <w:rsid w:val="00A00A22"/>
    <w:rsid w:val="00A31D11"/>
    <w:rsid w:val="00A5465E"/>
    <w:rsid w:val="00AA4F56"/>
    <w:rsid w:val="00AA67D5"/>
    <w:rsid w:val="00B13904"/>
    <w:rsid w:val="00B2442A"/>
    <w:rsid w:val="00B34E54"/>
    <w:rsid w:val="00B85855"/>
    <w:rsid w:val="00BC6CAA"/>
    <w:rsid w:val="00BD28AC"/>
    <w:rsid w:val="00BD3685"/>
    <w:rsid w:val="00BE0EFF"/>
    <w:rsid w:val="00C3154D"/>
    <w:rsid w:val="00C47328"/>
    <w:rsid w:val="00C955E8"/>
    <w:rsid w:val="00CD1180"/>
    <w:rsid w:val="00D10848"/>
    <w:rsid w:val="00D3483D"/>
    <w:rsid w:val="00D466DA"/>
    <w:rsid w:val="00D60D55"/>
    <w:rsid w:val="00DC7E20"/>
    <w:rsid w:val="00E177E8"/>
    <w:rsid w:val="00E20640"/>
    <w:rsid w:val="00E254D8"/>
    <w:rsid w:val="00E35A8E"/>
    <w:rsid w:val="00E3738D"/>
    <w:rsid w:val="00E47B5E"/>
    <w:rsid w:val="00E77193"/>
    <w:rsid w:val="00E85131"/>
    <w:rsid w:val="00E85619"/>
    <w:rsid w:val="00EA7507"/>
    <w:rsid w:val="00EE0A35"/>
    <w:rsid w:val="00EE51F8"/>
    <w:rsid w:val="00F437D6"/>
    <w:rsid w:val="00FA3049"/>
    <w:rsid w:val="00FD2341"/>
    <w:rsid w:val="00FE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7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7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177E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177E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177E8"/>
    <w:rPr>
      <w:rFonts w:ascii="Times New Roman" w:eastAsia="Times New Roman" w:hAnsi="Times New Roman" w:cs="Times New Roman"/>
      <w:lang w:bidi="en-US"/>
    </w:rPr>
  </w:style>
  <w:style w:type="paragraph" w:styleId="Akapitzlist">
    <w:name w:val="List Paragraph"/>
    <w:basedOn w:val="Normalny"/>
    <w:link w:val="AkapitzlistZnak"/>
    <w:uiPriority w:val="34"/>
    <w:qFormat/>
    <w:rsid w:val="00E177E8"/>
    <w:pPr>
      <w:spacing w:after="0" w:line="240" w:lineRule="auto"/>
      <w:contextualSpacing/>
      <w:jc w:val="both"/>
    </w:pPr>
    <w:rPr>
      <w:rFonts w:ascii="Times New Roman" w:eastAsia="Times New Roman" w:hAnsi="Times New Roman"/>
      <w:lang w:bidi="en-US"/>
    </w:rPr>
  </w:style>
  <w:style w:type="paragraph" w:customStyle="1" w:styleId="a">
    <w:name w:val="a)"/>
    <w:basedOn w:val="Normalny"/>
    <w:rsid w:val="00E177E8"/>
    <w:pPr>
      <w:numPr>
        <w:numId w:val="1"/>
      </w:numPr>
      <w:spacing w:after="0" w:line="240" w:lineRule="auto"/>
      <w:jc w:val="both"/>
    </w:pPr>
    <w:rPr>
      <w:rFonts w:eastAsia="Times New Roman"/>
    </w:rPr>
  </w:style>
  <w:style w:type="character" w:customStyle="1" w:styleId="aaaaaaZnak">
    <w:name w:val="aaaaaa Znak"/>
    <w:link w:val="aaaaaa"/>
    <w:locked/>
    <w:rsid w:val="00E177E8"/>
    <w:rPr>
      <w:rFonts w:ascii="Times New Roman" w:eastAsia="Times New Roman" w:hAnsi="Times New Roman" w:cs="Times New Roman"/>
    </w:rPr>
  </w:style>
  <w:style w:type="paragraph" w:customStyle="1" w:styleId="aaaaaa">
    <w:name w:val="aaaaaa"/>
    <w:basedOn w:val="Normalny"/>
    <w:link w:val="aaaaaaZnak"/>
    <w:qFormat/>
    <w:rsid w:val="00E177E8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li33Znak">
    <w:name w:val="li33 Znak"/>
    <w:link w:val="li33"/>
    <w:locked/>
    <w:rsid w:val="00E177E8"/>
    <w:rPr>
      <w:rFonts w:ascii="Times New Roman" w:eastAsia="Times New Roman" w:hAnsi="Times New Roman" w:cs="Times New Roman"/>
      <w:lang w:bidi="en-US"/>
    </w:rPr>
  </w:style>
  <w:style w:type="paragraph" w:customStyle="1" w:styleId="li33">
    <w:name w:val="li33"/>
    <w:basedOn w:val="Tekstpodstawowy"/>
    <w:link w:val="li33Znak"/>
    <w:qFormat/>
    <w:rsid w:val="00E177E8"/>
    <w:pPr>
      <w:spacing w:after="0" w:line="240" w:lineRule="auto"/>
      <w:ind w:firstLine="426"/>
      <w:jc w:val="both"/>
    </w:pPr>
    <w:rPr>
      <w:rFonts w:ascii="Times New Roman" w:eastAsia="Times New Roman" w:hAnsi="Times New Roman"/>
      <w:lang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77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77E8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D466D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5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EC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EC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3F0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5041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41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412C"/>
    <w:rPr>
      <w:rFonts w:ascii="Calibri" w:eastAsia="Calibri" w:hAnsi="Calibri" w:cs="Times New Roman"/>
      <w:sz w:val="20"/>
      <w:szCs w:val="20"/>
    </w:rPr>
  </w:style>
  <w:style w:type="paragraph" w:styleId="Poprawka">
    <w:name w:val="Revision"/>
    <w:hidden/>
    <w:uiPriority w:val="99"/>
    <w:semiHidden/>
    <w:rsid w:val="0050412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7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177E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177E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177E8"/>
    <w:rPr>
      <w:rFonts w:ascii="Times New Roman" w:eastAsia="Times New Roman" w:hAnsi="Times New Roman" w:cs="Times New Roman"/>
      <w:lang w:bidi="en-US"/>
    </w:rPr>
  </w:style>
  <w:style w:type="paragraph" w:styleId="Akapitzlist">
    <w:name w:val="List Paragraph"/>
    <w:basedOn w:val="Normalny"/>
    <w:link w:val="AkapitzlistZnak"/>
    <w:uiPriority w:val="34"/>
    <w:qFormat/>
    <w:rsid w:val="00E177E8"/>
    <w:pPr>
      <w:spacing w:after="0" w:line="240" w:lineRule="auto"/>
      <w:contextualSpacing/>
      <w:jc w:val="both"/>
    </w:pPr>
    <w:rPr>
      <w:rFonts w:ascii="Times New Roman" w:eastAsia="Times New Roman" w:hAnsi="Times New Roman"/>
      <w:lang w:bidi="en-US"/>
    </w:rPr>
  </w:style>
  <w:style w:type="paragraph" w:customStyle="1" w:styleId="a">
    <w:name w:val="a)"/>
    <w:basedOn w:val="Normalny"/>
    <w:rsid w:val="00E177E8"/>
    <w:pPr>
      <w:numPr>
        <w:numId w:val="1"/>
      </w:numPr>
      <w:spacing w:after="0" w:line="240" w:lineRule="auto"/>
      <w:jc w:val="both"/>
    </w:pPr>
    <w:rPr>
      <w:rFonts w:eastAsia="Times New Roman"/>
    </w:rPr>
  </w:style>
  <w:style w:type="character" w:customStyle="1" w:styleId="aaaaaaZnak">
    <w:name w:val="aaaaaa Znak"/>
    <w:link w:val="aaaaaa"/>
    <w:locked/>
    <w:rsid w:val="00E177E8"/>
    <w:rPr>
      <w:rFonts w:ascii="Times New Roman" w:eastAsia="Times New Roman" w:hAnsi="Times New Roman" w:cs="Times New Roman"/>
    </w:rPr>
  </w:style>
  <w:style w:type="paragraph" w:customStyle="1" w:styleId="aaaaaa">
    <w:name w:val="aaaaaa"/>
    <w:basedOn w:val="Normalny"/>
    <w:link w:val="aaaaaaZnak"/>
    <w:qFormat/>
    <w:rsid w:val="00E177E8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li33Znak">
    <w:name w:val="li33 Znak"/>
    <w:link w:val="li33"/>
    <w:locked/>
    <w:rsid w:val="00E177E8"/>
    <w:rPr>
      <w:rFonts w:ascii="Times New Roman" w:eastAsia="Times New Roman" w:hAnsi="Times New Roman" w:cs="Times New Roman"/>
      <w:lang w:bidi="en-US"/>
    </w:rPr>
  </w:style>
  <w:style w:type="paragraph" w:customStyle="1" w:styleId="li33">
    <w:name w:val="li33"/>
    <w:basedOn w:val="Tekstpodstawowy"/>
    <w:link w:val="li33Znak"/>
    <w:qFormat/>
    <w:rsid w:val="00E177E8"/>
    <w:pPr>
      <w:spacing w:after="0" w:line="240" w:lineRule="auto"/>
      <w:ind w:firstLine="426"/>
      <w:jc w:val="both"/>
    </w:pPr>
    <w:rPr>
      <w:rFonts w:ascii="Times New Roman" w:eastAsia="Times New Roman" w:hAnsi="Times New Roman"/>
      <w:lang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77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77E8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D466D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5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EC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EC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3F0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5041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41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412C"/>
    <w:rPr>
      <w:rFonts w:ascii="Calibri" w:eastAsia="Calibri" w:hAnsi="Calibri" w:cs="Times New Roman"/>
      <w:sz w:val="20"/>
      <w:szCs w:val="20"/>
    </w:rPr>
  </w:style>
  <w:style w:type="paragraph" w:styleId="Poprawka">
    <w:name w:val="Revision"/>
    <w:hidden/>
    <w:uiPriority w:val="99"/>
    <w:semiHidden/>
    <w:rsid w:val="005041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2369</Words>
  <Characters>14217</Characters>
  <Application>Microsoft Office Word</Application>
  <DocSecurity>4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sfilipcewicz</dc:creator>
  <cp:lastModifiedBy>sfilipcewicz</cp:lastModifiedBy>
  <cp:revision>2</cp:revision>
  <cp:lastPrinted>2020-06-19T10:03:00Z</cp:lastPrinted>
  <dcterms:created xsi:type="dcterms:W3CDTF">2020-07-03T08:01:00Z</dcterms:created>
  <dcterms:modified xsi:type="dcterms:W3CDTF">2020-07-03T08:01:00Z</dcterms:modified>
</cp:coreProperties>
</file>